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F056" w14:textId="77777777" w:rsidR="00305481" w:rsidRPr="00305481" w:rsidRDefault="00305481" w:rsidP="00305481">
      <w:pPr>
        <w:pStyle w:val="Title"/>
        <w:spacing w:line="242" w:lineRule="auto"/>
        <w:ind w:right="199"/>
        <w:rPr>
          <w:rFonts w:ascii="Times New Roman" w:hAnsi="Times New Roman" w:cs="Times New Roman"/>
          <w:sz w:val="28"/>
          <w:szCs w:val="28"/>
        </w:rPr>
      </w:pPr>
      <w:r w:rsidRPr="00305481">
        <w:rPr>
          <w:rFonts w:ascii="Times New Roman" w:hAnsi="Times New Roman" w:cs="Times New Roman"/>
          <w:sz w:val="28"/>
          <w:szCs w:val="28"/>
        </w:rPr>
        <w:t>PROMOTIF DAN PREVENTIF MUSKULOSKELETAL DISOLDER</w:t>
      </w:r>
      <w:r w:rsidRPr="00305481">
        <w:rPr>
          <w:rFonts w:ascii="Times New Roman" w:hAnsi="Times New Roman" w:cs="Times New Roman"/>
          <w:spacing w:val="-67"/>
          <w:sz w:val="28"/>
          <w:szCs w:val="28"/>
        </w:rPr>
        <w:t xml:space="preserve"> </w:t>
      </w:r>
      <w:r w:rsidRPr="00305481">
        <w:rPr>
          <w:rFonts w:ascii="Times New Roman" w:hAnsi="Times New Roman" w:cs="Times New Roman"/>
          <w:sz w:val="28"/>
          <w:szCs w:val="28"/>
        </w:rPr>
        <w:t>(MSDs)</w:t>
      </w:r>
      <w:r w:rsidRPr="00305481">
        <w:rPr>
          <w:rFonts w:ascii="Times New Roman" w:hAnsi="Times New Roman" w:cs="Times New Roman"/>
          <w:spacing w:val="-2"/>
          <w:sz w:val="28"/>
          <w:szCs w:val="28"/>
        </w:rPr>
        <w:t xml:space="preserve"> </w:t>
      </w:r>
      <w:r w:rsidRPr="00305481">
        <w:rPr>
          <w:rFonts w:ascii="Times New Roman" w:hAnsi="Times New Roman" w:cs="Times New Roman"/>
          <w:sz w:val="28"/>
          <w:szCs w:val="28"/>
        </w:rPr>
        <w:t>PADA</w:t>
      </w:r>
      <w:r w:rsidRPr="00305481">
        <w:rPr>
          <w:rFonts w:ascii="Times New Roman" w:hAnsi="Times New Roman" w:cs="Times New Roman"/>
          <w:spacing w:val="1"/>
          <w:sz w:val="28"/>
          <w:szCs w:val="28"/>
        </w:rPr>
        <w:t xml:space="preserve"> </w:t>
      </w:r>
      <w:r w:rsidRPr="00305481">
        <w:rPr>
          <w:rFonts w:ascii="Times New Roman" w:hAnsi="Times New Roman" w:cs="Times New Roman"/>
          <w:sz w:val="28"/>
          <w:szCs w:val="28"/>
        </w:rPr>
        <w:t>PEMBATIK</w:t>
      </w:r>
      <w:r w:rsidRPr="00305481">
        <w:rPr>
          <w:rFonts w:ascii="Times New Roman" w:hAnsi="Times New Roman" w:cs="Times New Roman"/>
          <w:spacing w:val="-1"/>
          <w:sz w:val="28"/>
          <w:szCs w:val="28"/>
        </w:rPr>
        <w:t xml:space="preserve"> </w:t>
      </w:r>
      <w:r w:rsidRPr="00305481">
        <w:rPr>
          <w:rFonts w:ascii="Times New Roman" w:hAnsi="Times New Roman" w:cs="Times New Roman"/>
          <w:sz w:val="28"/>
          <w:szCs w:val="28"/>
        </w:rPr>
        <w:t>DI</w:t>
      </w:r>
      <w:r w:rsidRPr="00305481">
        <w:rPr>
          <w:rFonts w:ascii="Times New Roman" w:hAnsi="Times New Roman" w:cs="Times New Roman"/>
          <w:spacing w:val="3"/>
          <w:sz w:val="28"/>
          <w:szCs w:val="28"/>
        </w:rPr>
        <w:t xml:space="preserve"> </w:t>
      </w:r>
      <w:r w:rsidRPr="00305481">
        <w:rPr>
          <w:rFonts w:ascii="Times New Roman" w:hAnsi="Times New Roman" w:cs="Times New Roman"/>
          <w:sz w:val="28"/>
          <w:szCs w:val="28"/>
        </w:rPr>
        <w:t>SEBERANG KOTA JAMBI</w:t>
      </w:r>
    </w:p>
    <w:p w14:paraId="4CFC7AE9" w14:textId="77777777" w:rsidR="000B6229" w:rsidRPr="00AB1340" w:rsidRDefault="000B6229" w:rsidP="000B6229">
      <w:pPr>
        <w:jc w:val="center"/>
        <w:rPr>
          <w:b/>
          <w:sz w:val="22"/>
          <w:szCs w:val="22"/>
        </w:rPr>
      </w:pPr>
    </w:p>
    <w:p w14:paraId="38AF48D4" w14:textId="77777777" w:rsidR="00305481" w:rsidRDefault="00305481" w:rsidP="00305481">
      <w:pPr>
        <w:spacing w:before="250"/>
        <w:ind w:left="2598"/>
        <w:rPr>
          <w:b/>
          <w:sz w:val="20"/>
        </w:rPr>
      </w:pPr>
      <w:r>
        <w:rPr>
          <w:b/>
          <w:spacing w:val="-1"/>
          <w:sz w:val="20"/>
        </w:rPr>
        <w:t>Faridah</w:t>
      </w:r>
      <w:r>
        <w:rPr>
          <w:b/>
          <w:spacing w:val="-4"/>
          <w:sz w:val="20"/>
        </w:rPr>
        <w:t xml:space="preserve"> </w:t>
      </w:r>
      <w:r>
        <w:rPr>
          <w:b/>
          <w:spacing w:val="-1"/>
          <w:sz w:val="20"/>
          <w:vertAlign w:val="superscript"/>
        </w:rPr>
        <w:t>1</w:t>
      </w:r>
      <w:r>
        <w:rPr>
          <w:b/>
          <w:spacing w:val="-1"/>
          <w:sz w:val="20"/>
        </w:rPr>
        <w:t>,</w:t>
      </w:r>
      <w:r>
        <w:rPr>
          <w:b/>
          <w:sz w:val="20"/>
        </w:rPr>
        <w:t xml:space="preserve"> </w:t>
      </w:r>
      <w:r>
        <w:rPr>
          <w:b/>
          <w:spacing w:val="-1"/>
          <w:sz w:val="20"/>
        </w:rPr>
        <w:t>Indah</w:t>
      </w:r>
      <w:r>
        <w:rPr>
          <w:b/>
          <w:spacing w:val="2"/>
          <w:sz w:val="20"/>
        </w:rPr>
        <w:t xml:space="preserve"> </w:t>
      </w:r>
      <w:r>
        <w:rPr>
          <w:b/>
          <w:sz w:val="20"/>
        </w:rPr>
        <w:t>Permatasari</w:t>
      </w:r>
      <w:r>
        <w:rPr>
          <w:b/>
          <w:spacing w:val="-20"/>
          <w:sz w:val="20"/>
        </w:rPr>
        <w:t xml:space="preserve"> </w:t>
      </w:r>
      <w:r>
        <w:rPr>
          <w:b/>
          <w:sz w:val="20"/>
          <w:vertAlign w:val="superscript"/>
        </w:rPr>
        <w:t>2,</w:t>
      </w:r>
      <w:r>
        <w:rPr>
          <w:b/>
          <w:spacing w:val="4"/>
          <w:sz w:val="20"/>
        </w:rPr>
        <w:t xml:space="preserve"> </w:t>
      </w:r>
      <w:r>
        <w:rPr>
          <w:b/>
          <w:sz w:val="20"/>
        </w:rPr>
        <w:t>Iin</w:t>
      </w:r>
      <w:r>
        <w:rPr>
          <w:b/>
          <w:spacing w:val="2"/>
          <w:sz w:val="20"/>
        </w:rPr>
        <w:t xml:space="preserve"> </w:t>
      </w:r>
      <w:r>
        <w:rPr>
          <w:b/>
          <w:sz w:val="20"/>
        </w:rPr>
        <w:t>Indrawati</w:t>
      </w:r>
      <w:r>
        <w:rPr>
          <w:b/>
          <w:spacing w:val="-1"/>
          <w:sz w:val="20"/>
        </w:rPr>
        <w:t xml:space="preserve"> </w:t>
      </w:r>
      <w:r>
        <w:rPr>
          <w:b/>
          <w:sz w:val="20"/>
          <w:vertAlign w:val="superscript"/>
        </w:rPr>
        <w:t>3</w:t>
      </w:r>
    </w:p>
    <w:p w14:paraId="5631B56F" w14:textId="54734118" w:rsidR="00305481" w:rsidRDefault="00305481" w:rsidP="000B6229">
      <w:pPr>
        <w:jc w:val="center"/>
        <w:rPr>
          <w:sz w:val="20"/>
        </w:rPr>
      </w:pPr>
      <w:r>
        <w:rPr>
          <w:sz w:val="20"/>
          <w:vertAlign w:val="superscript"/>
        </w:rPr>
        <w:t>1</w:t>
      </w:r>
      <w:r>
        <w:rPr>
          <w:sz w:val="20"/>
        </w:rPr>
        <w:t>DIII</w:t>
      </w:r>
      <w:r>
        <w:rPr>
          <w:spacing w:val="1"/>
          <w:sz w:val="20"/>
        </w:rPr>
        <w:t xml:space="preserve"> </w:t>
      </w:r>
      <w:r>
        <w:rPr>
          <w:sz w:val="20"/>
        </w:rPr>
        <w:t>Fisioterapi</w:t>
      </w:r>
      <w:r>
        <w:rPr>
          <w:spacing w:val="-3"/>
          <w:sz w:val="20"/>
        </w:rPr>
        <w:t xml:space="preserve"> </w:t>
      </w:r>
      <w:r>
        <w:rPr>
          <w:sz w:val="20"/>
        </w:rPr>
        <w:t>,STIKes</w:t>
      </w:r>
      <w:r>
        <w:rPr>
          <w:spacing w:val="3"/>
          <w:sz w:val="20"/>
        </w:rPr>
        <w:t xml:space="preserve"> </w:t>
      </w:r>
      <w:r>
        <w:rPr>
          <w:sz w:val="20"/>
        </w:rPr>
        <w:t>Baiturrahim</w:t>
      </w:r>
      <w:r>
        <w:rPr>
          <w:spacing w:val="2"/>
          <w:sz w:val="20"/>
        </w:rPr>
        <w:t xml:space="preserve"> </w:t>
      </w:r>
      <w:r w:rsidR="00166FAC">
        <w:rPr>
          <w:sz w:val="20"/>
        </w:rPr>
        <w:t>Lebak Bandung</w:t>
      </w:r>
      <w:r>
        <w:rPr>
          <w:sz w:val="20"/>
        </w:rPr>
        <w:t>,361</w:t>
      </w:r>
      <w:r w:rsidR="00166FAC">
        <w:rPr>
          <w:sz w:val="20"/>
        </w:rPr>
        <w:t>35,Jambi, Indonesia</w:t>
      </w:r>
    </w:p>
    <w:p w14:paraId="6CE372E8" w14:textId="2C4F881B" w:rsidR="00166FAC" w:rsidRDefault="00166FAC" w:rsidP="00166FAC">
      <w:pPr>
        <w:jc w:val="center"/>
        <w:rPr>
          <w:sz w:val="20"/>
        </w:rPr>
      </w:pPr>
      <w:r>
        <w:rPr>
          <w:sz w:val="20"/>
          <w:vertAlign w:val="superscript"/>
        </w:rPr>
        <w:t>2</w:t>
      </w:r>
      <w:r>
        <w:rPr>
          <w:sz w:val="20"/>
        </w:rPr>
        <w:t>DIII</w:t>
      </w:r>
      <w:r>
        <w:rPr>
          <w:spacing w:val="1"/>
          <w:sz w:val="20"/>
        </w:rPr>
        <w:t xml:space="preserve"> </w:t>
      </w:r>
      <w:r>
        <w:rPr>
          <w:sz w:val="20"/>
        </w:rPr>
        <w:t>Fisioterapi</w:t>
      </w:r>
      <w:r>
        <w:rPr>
          <w:spacing w:val="-3"/>
          <w:sz w:val="20"/>
        </w:rPr>
        <w:t xml:space="preserve"> </w:t>
      </w:r>
      <w:r>
        <w:rPr>
          <w:sz w:val="20"/>
        </w:rPr>
        <w:t>,STIKes</w:t>
      </w:r>
      <w:r>
        <w:rPr>
          <w:spacing w:val="3"/>
          <w:sz w:val="20"/>
        </w:rPr>
        <w:t xml:space="preserve"> </w:t>
      </w:r>
      <w:r>
        <w:rPr>
          <w:sz w:val="20"/>
        </w:rPr>
        <w:t>Baiturrahim</w:t>
      </w:r>
      <w:r>
        <w:rPr>
          <w:spacing w:val="2"/>
          <w:sz w:val="20"/>
        </w:rPr>
        <w:t xml:space="preserve"> </w:t>
      </w:r>
      <w:r>
        <w:rPr>
          <w:sz w:val="20"/>
        </w:rPr>
        <w:t>Lebak Bandung,36135,Jambi, Indonesia</w:t>
      </w:r>
    </w:p>
    <w:p w14:paraId="6CBBE3FE" w14:textId="4835D173" w:rsidR="00166FAC" w:rsidRDefault="00166FAC" w:rsidP="00166FAC">
      <w:pPr>
        <w:jc w:val="center"/>
        <w:rPr>
          <w:sz w:val="20"/>
        </w:rPr>
      </w:pPr>
      <w:r>
        <w:rPr>
          <w:sz w:val="20"/>
          <w:vertAlign w:val="superscript"/>
        </w:rPr>
        <w:t>3</w:t>
      </w:r>
      <w:r>
        <w:rPr>
          <w:sz w:val="20"/>
        </w:rPr>
        <w:t>DIII</w:t>
      </w:r>
      <w:r>
        <w:rPr>
          <w:spacing w:val="1"/>
          <w:sz w:val="20"/>
        </w:rPr>
        <w:t xml:space="preserve"> </w:t>
      </w:r>
      <w:r>
        <w:rPr>
          <w:sz w:val="20"/>
        </w:rPr>
        <w:t>Keperawatan</w:t>
      </w:r>
      <w:r>
        <w:rPr>
          <w:spacing w:val="-3"/>
          <w:sz w:val="20"/>
        </w:rPr>
        <w:t xml:space="preserve"> </w:t>
      </w:r>
      <w:r>
        <w:rPr>
          <w:sz w:val="20"/>
        </w:rPr>
        <w:t>,STIKes</w:t>
      </w:r>
      <w:r>
        <w:rPr>
          <w:spacing w:val="3"/>
          <w:sz w:val="20"/>
        </w:rPr>
        <w:t xml:space="preserve"> </w:t>
      </w:r>
      <w:r>
        <w:rPr>
          <w:sz w:val="20"/>
        </w:rPr>
        <w:t>Baiturrahim</w:t>
      </w:r>
      <w:r>
        <w:rPr>
          <w:spacing w:val="2"/>
          <w:sz w:val="20"/>
        </w:rPr>
        <w:t xml:space="preserve"> </w:t>
      </w:r>
      <w:r>
        <w:rPr>
          <w:sz w:val="20"/>
        </w:rPr>
        <w:t>Lebak Bandung,36135,Jambi, Indonesia</w:t>
      </w:r>
    </w:p>
    <w:p w14:paraId="48737C6F" w14:textId="77777777" w:rsidR="00166FAC" w:rsidRDefault="00166FAC" w:rsidP="00166FAC">
      <w:pPr>
        <w:ind w:left="3140"/>
        <w:rPr>
          <w:sz w:val="20"/>
        </w:rPr>
      </w:pPr>
      <w:r>
        <w:rPr>
          <w:sz w:val="20"/>
        </w:rPr>
        <w:t>Email:</w:t>
      </w:r>
      <w:r>
        <w:rPr>
          <w:spacing w:val="-5"/>
          <w:sz w:val="20"/>
        </w:rPr>
        <w:t xml:space="preserve"> </w:t>
      </w:r>
      <w:hyperlink r:id="rId6">
        <w:r>
          <w:rPr>
            <w:sz w:val="20"/>
          </w:rPr>
          <w:t>taherfaridah821@gmail.com</w:t>
        </w:r>
      </w:hyperlink>
    </w:p>
    <w:p w14:paraId="022551B3" w14:textId="77777777" w:rsidR="00166FAC" w:rsidRDefault="00166FAC" w:rsidP="00166FAC">
      <w:pPr>
        <w:jc w:val="center"/>
        <w:rPr>
          <w:sz w:val="20"/>
        </w:rPr>
      </w:pPr>
    </w:p>
    <w:p w14:paraId="232B1DB5" w14:textId="77777777" w:rsidR="000B6229" w:rsidRPr="0043555D" w:rsidRDefault="000B6229" w:rsidP="000B6229">
      <w:pPr>
        <w:pStyle w:val="PageNumber1"/>
        <w:rPr>
          <w:rFonts w:ascii="Times New Roman" w:hAnsi="Times New Roman"/>
          <w:i/>
          <w:szCs w:val="24"/>
        </w:rPr>
      </w:pPr>
    </w:p>
    <w:p w14:paraId="481F6A64" w14:textId="77777777" w:rsidR="000B6229" w:rsidRPr="000A1C61" w:rsidRDefault="000B6229" w:rsidP="000B6229">
      <w:pPr>
        <w:pStyle w:val="PageNumber1"/>
        <w:rPr>
          <w:rFonts w:ascii="Times New Roman" w:hAnsi="Times New Roman"/>
          <w:b/>
          <w:bCs/>
          <w:i/>
          <w:sz w:val="22"/>
          <w:szCs w:val="22"/>
        </w:rPr>
      </w:pPr>
      <w:r w:rsidRPr="000A1C61">
        <w:rPr>
          <w:rFonts w:ascii="Times New Roman" w:hAnsi="Times New Roman"/>
          <w:b/>
          <w:bCs/>
          <w:i/>
          <w:sz w:val="22"/>
          <w:szCs w:val="22"/>
        </w:rPr>
        <w:t>Abstract</w:t>
      </w:r>
      <w:r>
        <w:rPr>
          <w:rFonts w:ascii="Times New Roman" w:hAnsi="Times New Roman"/>
          <w:b/>
          <w:bCs/>
          <w:i/>
          <w:sz w:val="22"/>
          <w:szCs w:val="22"/>
        </w:rPr>
        <w:t xml:space="preserve"> </w:t>
      </w:r>
    </w:p>
    <w:p w14:paraId="6E3A059A" w14:textId="314BA90C" w:rsidR="00166FAC" w:rsidRPr="00255E89" w:rsidRDefault="00166FAC" w:rsidP="00166FAC">
      <w:pPr>
        <w:ind w:right="227"/>
        <w:jc w:val="both"/>
        <w:rPr>
          <w:i/>
        </w:rPr>
      </w:pPr>
      <w:r w:rsidRPr="00255E89">
        <w:rPr>
          <w:i/>
          <w:color w:val="202124"/>
          <w:lang w:val="en"/>
        </w:rPr>
        <w:t>The group of batik workers located across Jambi City is a batik industry (Home Industry). Based on the results of a preliminary study conducted in March 202</w:t>
      </w:r>
      <w:r w:rsidR="00C94F46">
        <w:rPr>
          <w:i/>
          <w:color w:val="202124"/>
          <w:lang w:val="en"/>
        </w:rPr>
        <w:t>1</w:t>
      </w:r>
      <w:r w:rsidRPr="00255E89">
        <w:rPr>
          <w:i/>
          <w:color w:val="202124"/>
          <w:lang w:val="en"/>
        </w:rPr>
        <w:t xml:space="preserve"> on 30 workers, all workers felt musculoskeletal disolders (MSDs) complaints (100%) such as neck pain, back pain, waist, shoulders. Musculoskeletal disorders (MSDs) need to get attention because they can become a problem such as lost working time, </w:t>
      </w:r>
      <w:r w:rsidRPr="00255E89">
        <w:rPr>
          <w:i/>
        </w:rPr>
        <w:t>lower</w:t>
      </w:r>
      <w:r w:rsidRPr="00255E89">
        <w:rPr>
          <w:i/>
          <w:spacing w:val="1"/>
        </w:rPr>
        <w:t xml:space="preserve"> </w:t>
      </w:r>
      <w:r w:rsidRPr="00255E89">
        <w:rPr>
          <w:i/>
        </w:rPr>
        <w:t>work</w:t>
      </w:r>
      <w:r w:rsidRPr="00255E89">
        <w:rPr>
          <w:i/>
          <w:spacing w:val="1"/>
        </w:rPr>
        <w:t xml:space="preserve"> </w:t>
      </w:r>
      <w:r w:rsidRPr="00255E89">
        <w:rPr>
          <w:i/>
        </w:rPr>
        <w:t>productivity</w:t>
      </w:r>
      <w:r w:rsidRPr="00255E89">
        <w:rPr>
          <w:i/>
          <w:color w:val="202124"/>
          <w:lang w:val="en"/>
        </w:rPr>
        <w:t xml:space="preserve">, </w:t>
      </w:r>
      <w:r w:rsidRPr="00255E89">
        <w:rPr>
          <w:i/>
        </w:rPr>
        <w:t>handling it requires high costs, decreased alertness, increased risk of accidents, etc</w:t>
      </w:r>
      <w:r w:rsidRPr="00255E89">
        <w:rPr>
          <w:i/>
          <w:color w:val="202124"/>
          <w:lang w:val="en"/>
        </w:rPr>
        <w:t>. Based on observations and direct discussions with the management of the Kajanglako batik studio, several problems were encountered, namely:</w:t>
      </w:r>
      <w:r w:rsidRPr="00255E89">
        <w:rPr>
          <w:i/>
        </w:rPr>
        <w:t xml:space="preserve"> Low knowledge of batik workers about Musculoskeletal Disorder (MSDs), such</w:t>
      </w:r>
      <w:r w:rsidRPr="00255E89">
        <w:rPr>
          <w:i/>
          <w:spacing w:val="1"/>
        </w:rPr>
        <w:t xml:space="preserve"> </w:t>
      </w:r>
      <w:r w:rsidRPr="00255E89">
        <w:rPr>
          <w:i/>
        </w:rPr>
        <w:t>as neck, back, shoulder, arm and Batik workers do not know how to prevent musculoskeletal disorder</w:t>
      </w:r>
      <w:r w:rsidRPr="00255E89">
        <w:rPr>
          <w:i/>
          <w:spacing w:val="1"/>
        </w:rPr>
        <w:t xml:space="preserve"> </w:t>
      </w:r>
      <w:r w:rsidRPr="00255E89">
        <w:rPr>
          <w:i/>
        </w:rPr>
        <w:t>(MSDs</w:t>
      </w:r>
      <w:proofErr w:type="gramStart"/>
      <w:r w:rsidRPr="00255E89">
        <w:rPr>
          <w:i/>
        </w:rPr>
        <w:t>)</w:t>
      </w:r>
      <w:r w:rsidRPr="00255E89">
        <w:rPr>
          <w:i/>
          <w:color w:val="202124"/>
          <w:lang w:val="en"/>
        </w:rPr>
        <w:t xml:space="preserve"> .</w:t>
      </w:r>
      <w:proofErr w:type="gramEnd"/>
      <w:r w:rsidRPr="00255E89">
        <w:rPr>
          <w:i/>
          <w:color w:val="202124"/>
          <w:lang w:val="en"/>
        </w:rPr>
        <w:t xml:space="preserve"> </w:t>
      </w:r>
      <w:r w:rsidRPr="00255E89">
        <w:rPr>
          <w:i/>
        </w:rPr>
        <w:t>The purpose of this community service is to increase the knowledge of Batik. Workers writing</w:t>
      </w:r>
      <w:r w:rsidRPr="00255E89">
        <w:rPr>
          <w:i/>
          <w:spacing w:val="1"/>
        </w:rPr>
        <w:t xml:space="preserve"> </w:t>
      </w:r>
      <w:r w:rsidRPr="00255E89">
        <w:rPr>
          <w:i/>
        </w:rPr>
        <w:t>about</w:t>
      </w:r>
      <w:r w:rsidRPr="00255E89">
        <w:rPr>
          <w:i/>
          <w:spacing w:val="1"/>
        </w:rPr>
        <w:t xml:space="preserve"> </w:t>
      </w:r>
      <w:r w:rsidRPr="00255E89">
        <w:rPr>
          <w:i/>
        </w:rPr>
        <w:t>Musculoskeletal</w:t>
      </w:r>
      <w:r w:rsidRPr="00255E89">
        <w:rPr>
          <w:i/>
          <w:spacing w:val="1"/>
        </w:rPr>
        <w:t xml:space="preserve"> </w:t>
      </w:r>
      <w:r w:rsidRPr="00255E89">
        <w:rPr>
          <w:i/>
        </w:rPr>
        <w:t>Disorder</w:t>
      </w:r>
      <w:r w:rsidRPr="00255E89">
        <w:rPr>
          <w:i/>
          <w:spacing w:val="1"/>
        </w:rPr>
        <w:t xml:space="preserve"> </w:t>
      </w:r>
      <w:r w:rsidRPr="00255E89">
        <w:rPr>
          <w:i/>
        </w:rPr>
        <w:t>(MSDs)</w:t>
      </w:r>
      <w:r w:rsidRPr="00255E89">
        <w:rPr>
          <w:i/>
          <w:spacing w:val="1"/>
        </w:rPr>
        <w:t xml:space="preserve"> </w:t>
      </w:r>
      <w:r w:rsidRPr="00255E89">
        <w:rPr>
          <w:i/>
        </w:rPr>
        <w:t>and</w:t>
      </w:r>
      <w:r w:rsidRPr="00255E89">
        <w:rPr>
          <w:i/>
          <w:spacing w:val="1"/>
        </w:rPr>
        <w:t xml:space="preserve"> </w:t>
      </w:r>
      <w:r w:rsidRPr="00255E89">
        <w:rPr>
          <w:i/>
        </w:rPr>
        <w:t>providing</w:t>
      </w:r>
      <w:r w:rsidRPr="00255E89">
        <w:rPr>
          <w:i/>
          <w:spacing w:val="1"/>
        </w:rPr>
        <w:t xml:space="preserve"> </w:t>
      </w:r>
      <w:r w:rsidRPr="00255E89">
        <w:rPr>
          <w:i/>
        </w:rPr>
        <w:t>training</w:t>
      </w:r>
      <w:r w:rsidRPr="00255E89">
        <w:rPr>
          <w:i/>
          <w:spacing w:val="1"/>
        </w:rPr>
        <w:t xml:space="preserve"> </w:t>
      </w:r>
      <w:r w:rsidRPr="00255E89">
        <w:rPr>
          <w:i/>
        </w:rPr>
        <w:t>on</w:t>
      </w:r>
      <w:r w:rsidRPr="00255E89">
        <w:rPr>
          <w:i/>
          <w:spacing w:val="1"/>
        </w:rPr>
        <w:t xml:space="preserve"> </w:t>
      </w:r>
      <w:r w:rsidRPr="00255E89">
        <w:rPr>
          <w:i/>
        </w:rPr>
        <w:t>preventive</w:t>
      </w:r>
      <w:r w:rsidRPr="00255E89">
        <w:rPr>
          <w:i/>
          <w:spacing w:val="1"/>
        </w:rPr>
        <w:t xml:space="preserve"> </w:t>
      </w:r>
      <w:r w:rsidRPr="00255E89">
        <w:rPr>
          <w:i/>
        </w:rPr>
        <w:t>efforts</w:t>
      </w:r>
      <w:r w:rsidRPr="00255E89">
        <w:rPr>
          <w:i/>
          <w:spacing w:val="1"/>
        </w:rPr>
        <w:t xml:space="preserve"> </w:t>
      </w:r>
      <w:r w:rsidRPr="00255E89">
        <w:rPr>
          <w:i/>
        </w:rPr>
        <w:t>to</w:t>
      </w:r>
      <w:r w:rsidRPr="00255E89">
        <w:rPr>
          <w:i/>
          <w:spacing w:val="1"/>
        </w:rPr>
        <w:t xml:space="preserve"> </w:t>
      </w:r>
      <w:r w:rsidRPr="00255E89">
        <w:rPr>
          <w:i/>
        </w:rPr>
        <w:t>occur</w:t>
      </w:r>
      <w:r w:rsidRPr="00255E89">
        <w:rPr>
          <w:i/>
          <w:spacing w:val="1"/>
        </w:rPr>
        <w:t xml:space="preserve"> </w:t>
      </w:r>
      <w:r w:rsidRPr="00255E89">
        <w:rPr>
          <w:i/>
        </w:rPr>
        <w:t>Musculoskeletal Disorder (MSDs)The method of devotion used to increase the knowledge of batik</w:t>
      </w:r>
      <w:r w:rsidRPr="00255E89">
        <w:rPr>
          <w:i/>
          <w:spacing w:val="1"/>
        </w:rPr>
        <w:t xml:space="preserve"> </w:t>
      </w:r>
      <w:r w:rsidRPr="00255E89">
        <w:rPr>
          <w:i/>
        </w:rPr>
        <w:t>workers</w:t>
      </w:r>
      <w:r w:rsidRPr="00255E89">
        <w:rPr>
          <w:i/>
          <w:spacing w:val="10"/>
        </w:rPr>
        <w:t xml:space="preserve"> </w:t>
      </w:r>
      <w:r w:rsidRPr="00255E89">
        <w:rPr>
          <w:i/>
        </w:rPr>
        <w:t>about</w:t>
      </w:r>
      <w:r w:rsidRPr="00255E89">
        <w:rPr>
          <w:i/>
          <w:spacing w:val="10"/>
        </w:rPr>
        <w:t xml:space="preserve"> </w:t>
      </w:r>
      <w:r w:rsidRPr="00255E89">
        <w:rPr>
          <w:i/>
        </w:rPr>
        <w:t>musculoskeletal</w:t>
      </w:r>
      <w:r w:rsidRPr="00255E89">
        <w:rPr>
          <w:i/>
          <w:spacing w:val="10"/>
        </w:rPr>
        <w:t xml:space="preserve"> </w:t>
      </w:r>
      <w:r w:rsidRPr="00255E89">
        <w:rPr>
          <w:i/>
        </w:rPr>
        <w:t>disorder</w:t>
      </w:r>
      <w:r w:rsidRPr="00255E89">
        <w:rPr>
          <w:i/>
          <w:spacing w:val="10"/>
        </w:rPr>
        <w:t xml:space="preserve"> </w:t>
      </w:r>
      <w:r w:rsidRPr="00255E89">
        <w:rPr>
          <w:i/>
        </w:rPr>
        <w:t>(MSDs)</w:t>
      </w:r>
      <w:r w:rsidRPr="00255E89">
        <w:rPr>
          <w:i/>
          <w:spacing w:val="11"/>
        </w:rPr>
        <w:t xml:space="preserve"> </w:t>
      </w:r>
      <w:r w:rsidRPr="00255E89">
        <w:rPr>
          <w:i/>
        </w:rPr>
        <w:t>with</w:t>
      </w:r>
      <w:r w:rsidRPr="00255E89">
        <w:rPr>
          <w:i/>
          <w:spacing w:val="7"/>
        </w:rPr>
        <w:t xml:space="preserve"> </w:t>
      </w:r>
      <w:r w:rsidRPr="00255E89">
        <w:rPr>
          <w:i/>
        </w:rPr>
        <w:t>presentation</w:t>
      </w:r>
      <w:r w:rsidRPr="00255E89">
        <w:rPr>
          <w:i/>
          <w:spacing w:val="9"/>
        </w:rPr>
        <w:t xml:space="preserve"> </w:t>
      </w:r>
      <w:r w:rsidRPr="00255E89">
        <w:rPr>
          <w:i/>
        </w:rPr>
        <w:t>methods,</w:t>
      </w:r>
      <w:r w:rsidRPr="00255E89">
        <w:rPr>
          <w:i/>
          <w:spacing w:val="10"/>
        </w:rPr>
        <w:t xml:space="preserve"> </w:t>
      </w:r>
      <w:r w:rsidRPr="00255E89">
        <w:rPr>
          <w:i/>
        </w:rPr>
        <w:t>lectures</w:t>
      </w:r>
      <w:r w:rsidRPr="00255E89">
        <w:rPr>
          <w:i/>
          <w:spacing w:val="10"/>
        </w:rPr>
        <w:t xml:space="preserve"> </w:t>
      </w:r>
      <w:r w:rsidRPr="00255E89">
        <w:rPr>
          <w:i/>
        </w:rPr>
        <w:t>and</w:t>
      </w:r>
      <w:r w:rsidRPr="00255E89">
        <w:rPr>
          <w:i/>
          <w:spacing w:val="9"/>
        </w:rPr>
        <w:t xml:space="preserve"> </w:t>
      </w:r>
      <w:r w:rsidRPr="00255E89">
        <w:rPr>
          <w:i/>
        </w:rPr>
        <w:t>discussions,</w:t>
      </w:r>
      <w:r>
        <w:rPr>
          <w:i/>
        </w:rPr>
        <w:t xml:space="preserve">as </w:t>
      </w:r>
      <w:r w:rsidRPr="00255E89">
        <w:rPr>
          <w:i/>
        </w:rPr>
        <w:t>well as training on how to prevent muscukolskeletal disorder (MSDs) with direct practice methods</w:t>
      </w:r>
      <w:r w:rsidRPr="00255E89">
        <w:rPr>
          <w:i/>
          <w:spacing w:val="1"/>
        </w:rPr>
        <w:t xml:space="preserve"> </w:t>
      </w:r>
      <w:r w:rsidRPr="00255E89">
        <w:rPr>
          <w:i/>
        </w:rPr>
        <w:t xml:space="preserve">in the form of stretching exercise. </w:t>
      </w:r>
      <w:r w:rsidRPr="00255E89">
        <w:rPr>
          <w:i/>
          <w:color w:val="202124"/>
          <w:lang w:val="en"/>
        </w:rPr>
        <w:t xml:space="preserve"> The results of the dedication showed an increase in the knowledge of batik workers about musculoskeletal disorders (MSDs), namely definitions, causes, signs and symptoms and how to overcome them, as evidenced by </w:t>
      </w:r>
      <w:r w:rsidRPr="00255E89">
        <w:rPr>
          <w:i/>
        </w:rPr>
        <w:t>the dissemination of evaluation questionnaires after the activities implemented and the solution</w:t>
      </w:r>
      <w:r w:rsidRPr="00255E89">
        <w:rPr>
          <w:i/>
          <w:spacing w:val="1"/>
        </w:rPr>
        <w:t xml:space="preserve"> </w:t>
      </w:r>
      <w:r w:rsidRPr="00255E89">
        <w:rPr>
          <w:i/>
        </w:rPr>
        <w:t>through the direct practice of muscukolskeletal disorder prevention training program (MSDs) in the</w:t>
      </w:r>
      <w:r w:rsidRPr="00255E89">
        <w:rPr>
          <w:i/>
          <w:spacing w:val="1"/>
        </w:rPr>
        <w:t xml:space="preserve"> </w:t>
      </w:r>
      <w:r w:rsidRPr="00255E89">
        <w:rPr>
          <w:i/>
        </w:rPr>
        <w:t>form</w:t>
      </w:r>
      <w:r w:rsidRPr="00255E89">
        <w:rPr>
          <w:i/>
          <w:spacing w:val="1"/>
        </w:rPr>
        <w:t xml:space="preserve"> </w:t>
      </w:r>
      <w:r w:rsidRPr="00255E89">
        <w:rPr>
          <w:i/>
        </w:rPr>
        <w:t>of</w:t>
      </w:r>
      <w:r w:rsidRPr="00255E89">
        <w:rPr>
          <w:i/>
          <w:spacing w:val="1"/>
        </w:rPr>
        <w:t xml:space="preserve"> </w:t>
      </w:r>
      <w:r w:rsidRPr="00255E89">
        <w:rPr>
          <w:i/>
        </w:rPr>
        <w:t>stretching</w:t>
      </w:r>
      <w:r w:rsidRPr="00255E89">
        <w:rPr>
          <w:i/>
          <w:spacing w:val="1"/>
        </w:rPr>
        <w:t xml:space="preserve"> </w:t>
      </w:r>
      <w:r w:rsidRPr="00255E89">
        <w:rPr>
          <w:i/>
        </w:rPr>
        <w:t>exercises</w:t>
      </w:r>
      <w:r w:rsidRPr="00255E89">
        <w:rPr>
          <w:i/>
          <w:spacing w:val="1"/>
        </w:rPr>
        <w:t xml:space="preserve"> </w:t>
      </w:r>
      <w:r w:rsidRPr="00255E89">
        <w:rPr>
          <w:i/>
        </w:rPr>
        <w:t>in</w:t>
      </w:r>
      <w:r w:rsidRPr="00255E89">
        <w:rPr>
          <w:i/>
          <w:spacing w:val="1"/>
        </w:rPr>
        <w:t xml:space="preserve"> </w:t>
      </w:r>
      <w:r w:rsidRPr="00255E89">
        <w:rPr>
          <w:i/>
        </w:rPr>
        <w:t>the</w:t>
      </w:r>
      <w:r w:rsidRPr="00255E89">
        <w:rPr>
          <w:i/>
          <w:spacing w:val="1"/>
        </w:rPr>
        <w:t xml:space="preserve"> </w:t>
      </w:r>
      <w:r w:rsidRPr="00255E89">
        <w:rPr>
          <w:i/>
        </w:rPr>
        <w:t>form</w:t>
      </w:r>
      <w:r w:rsidRPr="00255E89">
        <w:rPr>
          <w:i/>
          <w:spacing w:val="1"/>
        </w:rPr>
        <w:t xml:space="preserve"> </w:t>
      </w:r>
      <w:r w:rsidRPr="00255E89">
        <w:rPr>
          <w:i/>
        </w:rPr>
        <w:t>of</w:t>
      </w:r>
      <w:r w:rsidRPr="00255E89">
        <w:rPr>
          <w:i/>
          <w:spacing w:val="1"/>
        </w:rPr>
        <w:t xml:space="preserve"> </w:t>
      </w:r>
      <w:r w:rsidRPr="00255E89">
        <w:rPr>
          <w:i/>
        </w:rPr>
        <w:t>stretching</w:t>
      </w:r>
      <w:r w:rsidRPr="00255E89">
        <w:rPr>
          <w:i/>
          <w:spacing w:val="1"/>
        </w:rPr>
        <w:t xml:space="preserve"> </w:t>
      </w:r>
      <w:r w:rsidRPr="00255E89">
        <w:rPr>
          <w:i/>
        </w:rPr>
        <w:t>exercises</w:t>
      </w:r>
      <w:r w:rsidRPr="00255E89">
        <w:rPr>
          <w:i/>
          <w:spacing w:val="1"/>
        </w:rPr>
        <w:t xml:space="preserve"> </w:t>
      </w:r>
      <w:r w:rsidRPr="00255E89">
        <w:rPr>
          <w:i/>
        </w:rPr>
        <w:t>in</w:t>
      </w:r>
      <w:r w:rsidRPr="00255E89">
        <w:rPr>
          <w:i/>
          <w:spacing w:val="1"/>
        </w:rPr>
        <w:t xml:space="preserve"> </w:t>
      </w:r>
      <w:r w:rsidRPr="00255E89">
        <w:rPr>
          <w:i/>
        </w:rPr>
        <w:t>the</w:t>
      </w:r>
      <w:r w:rsidRPr="00255E89">
        <w:rPr>
          <w:i/>
          <w:spacing w:val="1"/>
        </w:rPr>
        <w:t xml:space="preserve"> </w:t>
      </w:r>
      <w:r w:rsidRPr="00255E89">
        <w:rPr>
          <w:i/>
        </w:rPr>
        <w:t>form</w:t>
      </w:r>
      <w:r w:rsidRPr="00255E89">
        <w:rPr>
          <w:i/>
          <w:spacing w:val="1"/>
        </w:rPr>
        <w:t xml:space="preserve"> </w:t>
      </w:r>
      <w:r w:rsidRPr="00255E89">
        <w:rPr>
          <w:i/>
        </w:rPr>
        <w:t>of</w:t>
      </w:r>
      <w:r w:rsidRPr="00255E89">
        <w:rPr>
          <w:i/>
          <w:spacing w:val="1"/>
        </w:rPr>
        <w:t xml:space="preserve"> </w:t>
      </w:r>
      <w:r w:rsidRPr="00255E89">
        <w:rPr>
          <w:i/>
        </w:rPr>
        <w:t>photos</w:t>
      </w:r>
      <w:r w:rsidRPr="00255E89">
        <w:rPr>
          <w:i/>
          <w:spacing w:val="1"/>
        </w:rPr>
        <w:t xml:space="preserve"> </w:t>
      </w:r>
      <w:r w:rsidRPr="00255E89">
        <w:rPr>
          <w:i/>
        </w:rPr>
        <w:t>of</w:t>
      </w:r>
      <w:r w:rsidRPr="00255E89">
        <w:rPr>
          <w:i/>
          <w:spacing w:val="1"/>
        </w:rPr>
        <w:t xml:space="preserve"> </w:t>
      </w:r>
      <w:r w:rsidRPr="00255E89">
        <w:rPr>
          <w:i/>
        </w:rPr>
        <w:t>the</w:t>
      </w:r>
      <w:r w:rsidRPr="00255E89">
        <w:rPr>
          <w:i/>
          <w:spacing w:val="1"/>
        </w:rPr>
        <w:t xml:space="preserve"> </w:t>
      </w:r>
      <w:r w:rsidRPr="00255E89">
        <w:rPr>
          <w:i/>
        </w:rPr>
        <w:t>implementation</w:t>
      </w:r>
      <w:r w:rsidRPr="00255E89">
        <w:rPr>
          <w:i/>
          <w:spacing w:val="-1"/>
        </w:rPr>
        <w:t xml:space="preserve"> </w:t>
      </w:r>
      <w:r w:rsidRPr="00255E89">
        <w:rPr>
          <w:i/>
        </w:rPr>
        <w:t>results</w:t>
      </w:r>
      <w:r w:rsidRPr="00255E89">
        <w:rPr>
          <w:i/>
          <w:spacing w:val="-2"/>
        </w:rPr>
        <w:t xml:space="preserve"> </w:t>
      </w:r>
      <w:r w:rsidRPr="00255E89">
        <w:rPr>
          <w:i/>
        </w:rPr>
        <w:t>of</w:t>
      </w:r>
      <w:r w:rsidRPr="00255E89">
        <w:rPr>
          <w:i/>
          <w:spacing w:val="-2"/>
        </w:rPr>
        <w:t xml:space="preserve"> </w:t>
      </w:r>
      <w:r w:rsidRPr="00255E89">
        <w:rPr>
          <w:i/>
        </w:rPr>
        <w:t>the activities.</w:t>
      </w:r>
    </w:p>
    <w:p w14:paraId="42F5E021" w14:textId="77777777" w:rsidR="00166FAC" w:rsidRPr="00255E89" w:rsidRDefault="00166FAC" w:rsidP="00166FAC">
      <w:pPr>
        <w:jc w:val="both"/>
        <w:rPr>
          <w:i/>
          <w:color w:val="000000" w:themeColor="text1"/>
        </w:rPr>
      </w:pPr>
    </w:p>
    <w:p w14:paraId="1F02C4B0" w14:textId="77777777" w:rsidR="00166FAC" w:rsidRPr="00DD4F7A" w:rsidRDefault="00166FAC" w:rsidP="00166FAC">
      <w:pPr>
        <w:rPr>
          <w:i/>
          <w:color w:val="202124"/>
        </w:rPr>
      </w:pPr>
      <w:r w:rsidRPr="00255E89">
        <w:rPr>
          <w:b/>
          <w:i/>
          <w:color w:val="202124"/>
          <w:lang w:val="en"/>
        </w:rPr>
        <w:t>Keywords</w:t>
      </w:r>
      <w:r w:rsidRPr="00255E89">
        <w:rPr>
          <w:i/>
          <w:color w:val="202124"/>
          <w:lang w:val="en"/>
        </w:rPr>
        <w:t>: Musculoskeletal Disolders, Promotive, Preventive</w:t>
      </w:r>
    </w:p>
    <w:p w14:paraId="527B65A6" w14:textId="77777777" w:rsidR="00166FAC" w:rsidRDefault="00166FAC" w:rsidP="000B6229">
      <w:pPr>
        <w:pStyle w:val="PageNumber1"/>
        <w:rPr>
          <w:rFonts w:ascii="Times New Roman" w:hAnsi="Times New Roman"/>
          <w:b/>
          <w:bCs/>
          <w:i/>
          <w:sz w:val="22"/>
          <w:szCs w:val="22"/>
        </w:rPr>
      </w:pPr>
    </w:p>
    <w:p w14:paraId="48776061" w14:textId="77777777" w:rsidR="00166FAC" w:rsidRDefault="00166FAC" w:rsidP="000B6229">
      <w:pPr>
        <w:pStyle w:val="PageNumber1"/>
        <w:rPr>
          <w:rFonts w:ascii="Times New Roman" w:hAnsi="Times New Roman"/>
          <w:b/>
          <w:bCs/>
          <w:i/>
          <w:sz w:val="22"/>
          <w:szCs w:val="22"/>
        </w:rPr>
      </w:pPr>
    </w:p>
    <w:p w14:paraId="2F5FE4A2" w14:textId="77777777" w:rsidR="00166FAC" w:rsidRDefault="00166FAC" w:rsidP="000B6229">
      <w:pPr>
        <w:pStyle w:val="PageNumber1"/>
        <w:rPr>
          <w:rFonts w:ascii="Times New Roman" w:hAnsi="Times New Roman"/>
          <w:b/>
          <w:bCs/>
          <w:i/>
          <w:sz w:val="22"/>
          <w:szCs w:val="22"/>
        </w:rPr>
      </w:pPr>
    </w:p>
    <w:p w14:paraId="1210B259" w14:textId="77777777" w:rsidR="00166FAC" w:rsidRDefault="00166FAC" w:rsidP="000B6229">
      <w:pPr>
        <w:pStyle w:val="PageNumber1"/>
        <w:rPr>
          <w:rFonts w:ascii="Times New Roman" w:hAnsi="Times New Roman"/>
          <w:b/>
          <w:bCs/>
          <w:i/>
          <w:sz w:val="22"/>
          <w:szCs w:val="22"/>
        </w:rPr>
      </w:pPr>
    </w:p>
    <w:p w14:paraId="24C717FB" w14:textId="77777777" w:rsidR="00166FAC" w:rsidRDefault="00166FAC" w:rsidP="000B6229">
      <w:pPr>
        <w:pStyle w:val="PageNumber1"/>
        <w:rPr>
          <w:rFonts w:ascii="Times New Roman" w:hAnsi="Times New Roman"/>
          <w:b/>
          <w:bCs/>
          <w:i/>
          <w:sz w:val="22"/>
          <w:szCs w:val="22"/>
        </w:rPr>
      </w:pPr>
    </w:p>
    <w:p w14:paraId="7C8D420D" w14:textId="77777777" w:rsidR="00166FAC" w:rsidRDefault="00166FAC" w:rsidP="000B6229">
      <w:pPr>
        <w:pStyle w:val="PageNumber1"/>
        <w:rPr>
          <w:rFonts w:ascii="Times New Roman" w:hAnsi="Times New Roman"/>
          <w:b/>
          <w:bCs/>
          <w:i/>
          <w:sz w:val="22"/>
          <w:szCs w:val="22"/>
        </w:rPr>
      </w:pPr>
    </w:p>
    <w:p w14:paraId="78A9033A" w14:textId="77777777" w:rsidR="00166FAC" w:rsidRDefault="00166FAC" w:rsidP="000B6229">
      <w:pPr>
        <w:pStyle w:val="PageNumber1"/>
        <w:rPr>
          <w:rFonts w:ascii="Times New Roman" w:hAnsi="Times New Roman"/>
          <w:b/>
          <w:bCs/>
          <w:i/>
          <w:sz w:val="22"/>
          <w:szCs w:val="22"/>
        </w:rPr>
      </w:pPr>
    </w:p>
    <w:p w14:paraId="683AB901" w14:textId="77777777" w:rsidR="00166FAC" w:rsidRDefault="00166FAC" w:rsidP="000B6229">
      <w:pPr>
        <w:pStyle w:val="PageNumber1"/>
        <w:rPr>
          <w:rFonts w:ascii="Times New Roman" w:hAnsi="Times New Roman"/>
          <w:b/>
          <w:bCs/>
          <w:i/>
          <w:sz w:val="22"/>
          <w:szCs w:val="22"/>
        </w:rPr>
      </w:pPr>
    </w:p>
    <w:p w14:paraId="16B9E3D4" w14:textId="77777777" w:rsidR="00166FAC" w:rsidRDefault="00166FAC" w:rsidP="000B6229">
      <w:pPr>
        <w:pStyle w:val="PageNumber1"/>
        <w:rPr>
          <w:rFonts w:ascii="Times New Roman" w:hAnsi="Times New Roman"/>
          <w:b/>
          <w:bCs/>
          <w:i/>
          <w:sz w:val="22"/>
          <w:szCs w:val="22"/>
        </w:rPr>
      </w:pPr>
    </w:p>
    <w:p w14:paraId="09253DF8" w14:textId="77777777" w:rsidR="00166FAC" w:rsidRDefault="00166FAC" w:rsidP="000B6229">
      <w:pPr>
        <w:pStyle w:val="PageNumber1"/>
        <w:rPr>
          <w:rFonts w:ascii="Times New Roman" w:hAnsi="Times New Roman"/>
          <w:b/>
          <w:bCs/>
          <w:i/>
          <w:sz w:val="22"/>
          <w:szCs w:val="22"/>
        </w:rPr>
      </w:pPr>
    </w:p>
    <w:p w14:paraId="14704867" w14:textId="77777777" w:rsidR="00166FAC" w:rsidRDefault="00166FAC" w:rsidP="000B6229">
      <w:pPr>
        <w:pStyle w:val="PageNumber1"/>
        <w:rPr>
          <w:rFonts w:ascii="Times New Roman" w:hAnsi="Times New Roman"/>
          <w:b/>
          <w:bCs/>
          <w:i/>
          <w:sz w:val="22"/>
          <w:szCs w:val="22"/>
        </w:rPr>
      </w:pPr>
    </w:p>
    <w:p w14:paraId="49991250" w14:textId="77777777" w:rsidR="00166FAC" w:rsidRDefault="00166FAC" w:rsidP="000B6229">
      <w:pPr>
        <w:pStyle w:val="PageNumber1"/>
        <w:rPr>
          <w:rFonts w:ascii="Times New Roman" w:hAnsi="Times New Roman"/>
          <w:b/>
          <w:bCs/>
          <w:i/>
          <w:sz w:val="22"/>
          <w:szCs w:val="22"/>
        </w:rPr>
      </w:pPr>
    </w:p>
    <w:p w14:paraId="5D5E04FC" w14:textId="77777777" w:rsidR="00166FAC" w:rsidRDefault="00166FAC" w:rsidP="000B6229">
      <w:pPr>
        <w:pStyle w:val="PageNumber1"/>
        <w:rPr>
          <w:rFonts w:ascii="Times New Roman" w:hAnsi="Times New Roman"/>
          <w:b/>
          <w:bCs/>
          <w:i/>
          <w:sz w:val="22"/>
          <w:szCs w:val="22"/>
        </w:rPr>
      </w:pPr>
    </w:p>
    <w:p w14:paraId="349A48BD" w14:textId="77777777" w:rsidR="00166FAC" w:rsidRDefault="00166FAC" w:rsidP="000B6229">
      <w:pPr>
        <w:pStyle w:val="PageNumber1"/>
        <w:rPr>
          <w:rFonts w:ascii="Times New Roman" w:hAnsi="Times New Roman"/>
          <w:b/>
          <w:bCs/>
          <w:i/>
          <w:sz w:val="22"/>
          <w:szCs w:val="22"/>
        </w:rPr>
      </w:pPr>
    </w:p>
    <w:p w14:paraId="02887CEF" w14:textId="77777777" w:rsidR="00166FAC" w:rsidRDefault="00166FAC" w:rsidP="000B6229">
      <w:pPr>
        <w:pStyle w:val="PageNumber1"/>
        <w:rPr>
          <w:rFonts w:ascii="Times New Roman" w:hAnsi="Times New Roman"/>
          <w:b/>
          <w:bCs/>
          <w:i/>
          <w:sz w:val="22"/>
          <w:szCs w:val="22"/>
        </w:rPr>
      </w:pPr>
    </w:p>
    <w:p w14:paraId="2548C4AC" w14:textId="1DE558B3" w:rsidR="000B6229" w:rsidRPr="000A1C61" w:rsidRDefault="000B6229" w:rsidP="000B6229">
      <w:pPr>
        <w:pStyle w:val="PageNumber1"/>
        <w:rPr>
          <w:rFonts w:ascii="Times New Roman" w:hAnsi="Times New Roman"/>
          <w:b/>
          <w:bCs/>
          <w:i/>
          <w:sz w:val="22"/>
          <w:szCs w:val="22"/>
        </w:rPr>
      </w:pPr>
      <w:r w:rsidRPr="000A1C61">
        <w:rPr>
          <w:rFonts w:ascii="Times New Roman" w:hAnsi="Times New Roman"/>
          <w:b/>
          <w:bCs/>
          <w:i/>
          <w:sz w:val="22"/>
          <w:szCs w:val="22"/>
        </w:rPr>
        <w:lastRenderedPageBreak/>
        <w:t>Abstrak</w:t>
      </w:r>
    </w:p>
    <w:p w14:paraId="45D0AE30" w14:textId="2DE6D742" w:rsidR="00166FAC" w:rsidRDefault="00166FAC" w:rsidP="00166FAC">
      <w:pPr>
        <w:ind w:right="226"/>
        <w:jc w:val="both"/>
        <w:rPr>
          <w:i/>
          <w:color w:val="000000" w:themeColor="text1"/>
        </w:rPr>
      </w:pPr>
      <w:r w:rsidRPr="00255E89">
        <w:rPr>
          <w:i/>
          <w:color w:val="000000" w:themeColor="text1"/>
        </w:rPr>
        <w:t>Kelompok</w:t>
      </w:r>
      <w:r w:rsidRPr="00255E89">
        <w:rPr>
          <w:i/>
          <w:color w:val="000000" w:themeColor="text1"/>
          <w:spacing w:val="1"/>
        </w:rPr>
        <w:t xml:space="preserve"> pekerja </w:t>
      </w:r>
      <w:r w:rsidRPr="00255E89">
        <w:rPr>
          <w:i/>
          <w:color w:val="000000" w:themeColor="text1"/>
        </w:rPr>
        <w:t>batik</w:t>
      </w:r>
      <w:r w:rsidRPr="00255E89">
        <w:rPr>
          <w:i/>
          <w:color w:val="000000" w:themeColor="text1"/>
          <w:spacing w:val="1"/>
        </w:rPr>
        <w:t xml:space="preserve"> </w:t>
      </w:r>
      <w:r w:rsidRPr="00255E89">
        <w:rPr>
          <w:i/>
          <w:color w:val="000000" w:themeColor="text1"/>
        </w:rPr>
        <w:t>yang</w:t>
      </w:r>
      <w:r w:rsidRPr="00255E89">
        <w:rPr>
          <w:i/>
          <w:color w:val="000000" w:themeColor="text1"/>
          <w:spacing w:val="1"/>
        </w:rPr>
        <w:t xml:space="preserve"> </w:t>
      </w:r>
      <w:r w:rsidRPr="00255E89">
        <w:rPr>
          <w:i/>
          <w:color w:val="000000" w:themeColor="text1"/>
        </w:rPr>
        <w:t>berlokasi</w:t>
      </w:r>
      <w:r w:rsidRPr="00255E89">
        <w:rPr>
          <w:i/>
          <w:color w:val="000000" w:themeColor="text1"/>
          <w:spacing w:val="1"/>
        </w:rPr>
        <w:t xml:space="preserve"> </w:t>
      </w:r>
      <w:r w:rsidRPr="00255E89">
        <w:rPr>
          <w:i/>
          <w:color w:val="000000" w:themeColor="text1"/>
        </w:rPr>
        <w:t>di</w:t>
      </w:r>
      <w:r w:rsidRPr="00255E89">
        <w:rPr>
          <w:i/>
          <w:color w:val="000000" w:themeColor="text1"/>
          <w:spacing w:val="1"/>
        </w:rPr>
        <w:t xml:space="preserve"> </w:t>
      </w:r>
      <w:r w:rsidRPr="00255E89">
        <w:rPr>
          <w:i/>
          <w:color w:val="000000" w:themeColor="text1"/>
        </w:rPr>
        <w:t>Seberang Kota Jambi, merupakan industri batik (Home Industry). Berdasarkan hasil studi pendahuluan</w:t>
      </w:r>
      <w:r w:rsidRPr="00255E89">
        <w:rPr>
          <w:i/>
          <w:color w:val="000000" w:themeColor="text1"/>
          <w:spacing w:val="1"/>
        </w:rPr>
        <w:t xml:space="preserve"> </w:t>
      </w:r>
      <w:r w:rsidRPr="00255E89">
        <w:rPr>
          <w:i/>
          <w:color w:val="000000" w:themeColor="text1"/>
        </w:rPr>
        <w:t>yang dilakukan pada bulan bulan Maret</w:t>
      </w:r>
      <w:r w:rsidRPr="00255E89">
        <w:rPr>
          <w:i/>
          <w:color w:val="000000" w:themeColor="text1"/>
          <w:spacing w:val="1"/>
        </w:rPr>
        <w:t xml:space="preserve"> </w:t>
      </w:r>
      <w:r w:rsidRPr="00255E89">
        <w:rPr>
          <w:i/>
          <w:color w:val="000000" w:themeColor="text1"/>
        </w:rPr>
        <w:t>202</w:t>
      </w:r>
      <w:r w:rsidR="00C94F46">
        <w:rPr>
          <w:i/>
          <w:color w:val="000000" w:themeColor="text1"/>
        </w:rPr>
        <w:t>1</w:t>
      </w:r>
      <w:r w:rsidRPr="00255E89">
        <w:rPr>
          <w:i/>
          <w:color w:val="000000" w:themeColor="text1"/>
        </w:rPr>
        <w:t xml:space="preserve"> terhadap 30 pekerja di dapatkan hasil bahwa seluruh</w:t>
      </w:r>
      <w:r w:rsidRPr="00255E89">
        <w:rPr>
          <w:i/>
          <w:color w:val="000000" w:themeColor="text1"/>
          <w:spacing w:val="1"/>
        </w:rPr>
        <w:t xml:space="preserve"> </w:t>
      </w:r>
      <w:r w:rsidRPr="00255E89">
        <w:rPr>
          <w:i/>
          <w:color w:val="000000" w:themeColor="text1"/>
        </w:rPr>
        <w:t>pekerja merasakan keluhan MSDs (100%) seperti</w:t>
      </w:r>
      <w:r w:rsidRPr="00255E89">
        <w:rPr>
          <w:i/>
          <w:color w:val="000000" w:themeColor="text1"/>
          <w:spacing w:val="-6"/>
        </w:rPr>
        <w:t xml:space="preserve"> </w:t>
      </w:r>
      <w:r w:rsidRPr="00255E89">
        <w:rPr>
          <w:i/>
          <w:color w:val="000000" w:themeColor="text1"/>
        </w:rPr>
        <w:t>nyeri</w:t>
      </w:r>
      <w:r w:rsidRPr="00255E89">
        <w:rPr>
          <w:i/>
          <w:color w:val="000000" w:themeColor="text1"/>
          <w:spacing w:val="-10"/>
        </w:rPr>
        <w:t xml:space="preserve"> </w:t>
      </w:r>
      <w:r w:rsidRPr="00255E89">
        <w:rPr>
          <w:i/>
          <w:color w:val="000000" w:themeColor="text1"/>
        </w:rPr>
        <w:t>leher,</w:t>
      </w:r>
      <w:r w:rsidRPr="00255E89">
        <w:rPr>
          <w:i/>
          <w:color w:val="000000" w:themeColor="text1"/>
          <w:spacing w:val="-10"/>
        </w:rPr>
        <w:t xml:space="preserve"> </w:t>
      </w:r>
      <w:r w:rsidRPr="00255E89">
        <w:rPr>
          <w:i/>
          <w:color w:val="000000" w:themeColor="text1"/>
        </w:rPr>
        <w:t>nyeri</w:t>
      </w:r>
      <w:r w:rsidRPr="00255E89">
        <w:rPr>
          <w:i/>
          <w:color w:val="000000" w:themeColor="text1"/>
          <w:spacing w:val="-5"/>
        </w:rPr>
        <w:t xml:space="preserve"> </w:t>
      </w:r>
      <w:r w:rsidRPr="00255E89">
        <w:rPr>
          <w:i/>
          <w:color w:val="000000" w:themeColor="text1"/>
        </w:rPr>
        <w:t>punggung,</w:t>
      </w:r>
      <w:r w:rsidRPr="00255E89">
        <w:rPr>
          <w:i/>
          <w:color w:val="000000" w:themeColor="text1"/>
          <w:spacing w:val="-10"/>
        </w:rPr>
        <w:t xml:space="preserve"> </w:t>
      </w:r>
      <w:r w:rsidRPr="00255E89">
        <w:rPr>
          <w:i/>
          <w:color w:val="000000" w:themeColor="text1"/>
        </w:rPr>
        <w:t>pinggang</w:t>
      </w:r>
      <w:r w:rsidRPr="00255E89">
        <w:rPr>
          <w:i/>
          <w:color w:val="000000" w:themeColor="text1"/>
          <w:spacing w:val="-16"/>
        </w:rPr>
        <w:t xml:space="preserve"> </w:t>
      </w:r>
      <w:r w:rsidRPr="00255E89">
        <w:rPr>
          <w:i/>
          <w:color w:val="000000" w:themeColor="text1"/>
        </w:rPr>
        <w:t>,bahu. Gangguan Muskuloskeletal disolders (MSDs) perlu mendapatkan perhatian karena dapat menjadi suatu permasalahan seperti</w:t>
      </w:r>
      <w:r w:rsidRPr="00255E89">
        <w:rPr>
          <w:i/>
          <w:color w:val="000000" w:themeColor="text1"/>
          <w:spacing w:val="1"/>
        </w:rPr>
        <w:t xml:space="preserve"> </w:t>
      </w:r>
      <w:r w:rsidRPr="00255E89">
        <w:rPr>
          <w:i/>
          <w:color w:val="000000" w:themeColor="text1"/>
        </w:rPr>
        <w:t>waktu</w:t>
      </w:r>
      <w:r w:rsidRPr="00255E89">
        <w:rPr>
          <w:i/>
          <w:color w:val="000000" w:themeColor="text1"/>
          <w:spacing w:val="1"/>
        </w:rPr>
        <w:t xml:space="preserve"> </w:t>
      </w:r>
      <w:r w:rsidRPr="00255E89">
        <w:rPr>
          <w:i/>
          <w:color w:val="000000" w:themeColor="text1"/>
        </w:rPr>
        <w:t>kerja</w:t>
      </w:r>
      <w:r w:rsidRPr="00255E89">
        <w:rPr>
          <w:i/>
          <w:color w:val="000000" w:themeColor="text1"/>
          <w:spacing w:val="1"/>
        </w:rPr>
        <w:t xml:space="preserve"> </w:t>
      </w:r>
      <w:r w:rsidRPr="00255E89">
        <w:rPr>
          <w:i/>
          <w:color w:val="000000" w:themeColor="text1"/>
        </w:rPr>
        <w:t>yang</w:t>
      </w:r>
      <w:r w:rsidRPr="00255E89">
        <w:rPr>
          <w:i/>
          <w:color w:val="000000" w:themeColor="text1"/>
          <w:spacing w:val="1"/>
        </w:rPr>
        <w:t xml:space="preserve"> </w:t>
      </w:r>
      <w:r w:rsidRPr="00255E89">
        <w:rPr>
          <w:i/>
          <w:color w:val="000000" w:themeColor="text1"/>
        </w:rPr>
        <w:t>hilang,</w:t>
      </w:r>
      <w:r w:rsidRPr="00255E89">
        <w:rPr>
          <w:i/>
          <w:color w:val="000000" w:themeColor="text1"/>
          <w:spacing w:val="1"/>
        </w:rPr>
        <w:t xml:space="preserve"> </w:t>
      </w:r>
      <w:r w:rsidRPr="00255E89">
        <w:rPr>
          <w:i/>
          <w:color w:val="000000" w:themeColor="text1"/>
        </w:rPr>
        <w:t>menurunkan</w:t>
      </w:r>
      <w:r w:rsidRPr="00255E89">
        <w:rPr>
          <w:i/>
          <w:color w:val="000000" w:themeColor="text1"/>
          <w:spacing w:val="1"/>
        </w:rPr>
        <w:t xml:space="preserve"> </w:t>
      </w:r>
      <w:r w:rsidRPr="00255E89">
        <w:rPr>
          <w:i/>
          <w:color w:val="000000" w:themeColor="text1"/>
        </w:rPr>
        <w:t>produktivitas</w:t>
      </w:r>
      <w:r w:rsidRPr="00255E89">
        <w:rPr>
          <w:i/>
          <w:color w:val="000000" w:themeColor="text1"/>
          <w:spacing w:val="1"/>
        </w:rPr>
        <w:t xml:space="preserve"> </w:t>
      </w:r>
      <w:r w:rsidRPr="00255E89">
        <w:rPr>
          <w:i/>
          <w:color w:val="000000" w:themeColor="text1"/>
        </w:rPr>
        <w:t>kerja,</w:t>
      </w:r>
      <w:r w:rsidRPr="00255E89">
        <w:rPr>
          <w:i/>
          <w:color w:val="000000" w:themeColor="text1"/>
          <w:spacing w:val="-52"/>
        </w:rPr>
        <w:t xml:space="preserve"> </w:t>
      </w:r>
      <w:r w:rsidRPr="00255E89">
        <w:rPr>
          <w:i/>
          <w:color w:val="000000" w:themeColor="text1"/>
        </w:rPr>
        <w:t>penanganannya</w:t>
      </w:r>
      <w:r w:rsidRPr="00255E89">
        <w:rPr>
          <w:i/>
          <w:color w:val="000000" w:themeColor="text1"/>
          <w:spacing w:val="1"/>
        </w:rPr>
        <w:t xml:space="preserve"> </w:t>
      </w:r>
      <w:r w:rsidRPr="00255E89">
        <w:rPr>
          <w:i/>
          <w:color w:val="000000" w:themeColor="text1"/>
        </w:rPr>
        <w:t>membutuhkan</w:t>
      </w:r>
      <w:r w:rsidRPr="00255E89">
        <w:rPr>
          <w:i/>
          <w:color w:val="000000" w:themeColor="text1"/>
          <w:spacing w:val="1"/>
        </w:rPr>
        <w:t xml:space="preserve"> </w:t>
      </w:r>
      <w:r w:rsidRPr="00255E89">
        <w:rPr>
          <w:i/>
          <w:color w:val="000000" w:themeColor="text1"/>
        </w:rPr>
        <w:t>biaya</w:t>
      </w:r>
      <w:r w:rsidRPr="00255E89">
        <w:rPr>
          <w:i/>
          <w:color w:val="000000" w:themeColor="text1"/>
          <w:spacing w:val="1"/>
        </w:rPr>
        <w:t xml:space="preserve"> </w:t>
      </w:r>
      <w:r w:rsidRPr="00255E89">
        <w:rPr>
          <w:i/>
          <w:color w:val="000000" w:themeColor="text1"/>
        </w:rPr>
        <w:t>yang</w:t>
      </w:r>
      <w:r w:rsidRPr="00255E89">
        <w:rPr>
          <w:i/>
          <w:color w:val="000000" w:themeColor="text1"/>
          <w:spacing w:val="1"/>
        </w:rPr>
        <w:t xml:space="preserve"> </w:t>
      </w:r>
      <w:r w:rsidRPr="00255E89">
        <w:rPr>
          <w:i/>
          <w:color w:val="000000" w:themeColor="text1"/>
        </w:rPr>
        <w:t>tinggi,</w:t>
      </w:r>
      <w:r w:rsidRPr="00255E89">
        <w:rPr>
          <w:i/>
          <w:color w:val="000000" w:themeColor="text1"/>
          <w:spacing w:val="1"/>
        </w:rPr>
        <w:t xml:space="preserve"> </w:t>
      </w:r>
      <w:r w:rsidRPr="00255E89">
        <w:rPr>
          <w:i/>
          <w:color w:val="000000" w:themeColor="text1"/>
        </w:rPr>
        <w:t>penurunan</w:t>
      </w:r>
      <w:r w:rsidRPr="00255E89">
        <w:rPr>
          <w:i/>
          <w:color w:val="000000" w:themeColor="text1"/>
          <w:spacing w:val="1"/>
        </w:rPr>
        <w:t xml:space="preserve"> </w:t>
      </w:r>
      <w:r w:rsidRPr="00255E89">
        <w:rPr>
          <w:i/>
          <w:color w:val="000000" w:themeColor="text1"/>
        </w:rPr>
        <w:t>kewaspadaan,</w:t>
      </w:r>
      <w:r w:rsidRPr="00255E89">
        <w:rPr>
          <w:i/>
          <w:color w:val="000000" w:themeColor="text1"/>
          <w:spacing w:val="1"/>
        </w:rPr>
        <w:t xml:space="preserve"> </w:t>
      </w:r>
      <w:r w:rsidRPr="00255E89">
        <w:rPr>
          <w:i/>
          <w:color w:val="000000" w:themeColor="text1"/>
        </w:rPr>
        <w:t>meningkatkan</w:t>
      </w:r>
      <w:r w:rsidRPr="00255E89">
        <w:rPr>
          <w:i/>
          <w:color w:val="000000" w:themeColor="text1"/>
          <w:spacing w:val="1"/>
        </w:rPr>
        <w:t xml:space="preserve"> </w:t>
      </w:r>
      <w:r w:rsidRPr="00255E89">
        <w:rPr>
          <w:i/>
          <w:color w:val="000000" w:themeColor="text1"/>
        </w:rPr>
        <w:t>resiko</w:t>
      </w:r>
      <w:r w:rsidRPr="00255E89">
        <w:rPr>
          <w:i/>
          <w:color w:val="000000" w:themeColor="text1"/>
          <w:spacing w:val="1"/>
        </w:rPr>
        <w:t xml:space="preserve"> </w:t>
      </w:r>
      <w:r w:rsidRPr="00255E89">
        <w:rPr>
          <w:i/>
          <w:color w:val="000000" w:themeColor="text1"/>
        </w:rPr>
        <w:t>terjadinya kecelakaan, dll. Berdasarkan observasi dan diskusi langsung dengan Pengurus sanggar batik Kajanglako didapatkan beberapa permasalahan yang dihadapi yaitu: Rendahnya pengetahuan</w:t>
      </w:r>
      <w:r w:rsidRPr="00255E89">
        <w:rPr>
          <w:i/>
          <w:color w:val="000000" w:themeColor="text1"/>
          <w:spacing w:val="1"/>
        </w:rPr>
        <w:t xml:space="preserve"> </w:t>
      </w:r>
      <w:r w:rsidRPr="00255E89">
        <w:rPr>
          <w:i/>
          <w:color w:val="000000" w:themeColor="text1"/>
        </w:rPr>
        <w:t>pekerja batik tentang Musculoskeletal Disorder (MSDs), seperti nyeri leher, punggung, bahu, lengan</w:t>
      </w:r>
      <w:r w:rsidRPr="00255E89">
        <w:rPr>
          <w:i/>
          <w:color w:val="000000" w:themeColor="text1"/>
          <w:spacing w:val="1"/>
        </w:rPr>
        <w:t xml:space="preserve"> </w:t>
      </w:r>
      <w:r w:rsidRPr="00255E89">
        <w:rPr>
          <w:i/>
          <w:color w:val="000000" w:themeColor="text1"/>
        </w:rPr>
        <w:t>dan Pekerja Batik tidak mengetahui cara mencegah terjadinya Musculoskeletal Disorder (MSDs).</w:t>
      </w:r>
      <w:r w:rsidRPr="00255E89">
        <w:rPr>
          <w:i/>
          <w:color w:val="000000" w:themeColor="text1"/>
          <w:spacing w:val="1"/>
        </w:rPr>
        <w:t xml:space="preserve"> </w:t>
      </w:r>
      <w:r w:rsidRPr="00255E89">
        <w:rPr>
          <w:i/>
          <w:color w:val="000000" w:themeColor="text1"/>
        </w:rPr>
        <w:t>Tujuan</w:t>
      </w:r>
      <w:r w:rsidRPr="00255E89">
        <w:rPr>
          <w:i/>
          <w:color w:val="000000" w:themeColor="text1"/>
          <w:spacing w:val="1"/>
        </w:rPr>
        <w:t xml:space="preserve"> </w:t>
      </w:r>
      <w:r w:rsidRPr="00255E89">
        <w:rPr>
          <w:i/>
          <w:color w:val="000000" w:themeColor="text1"/>
        </w:rPr>
        <w:t>pengabdian</w:t>
      </w:r>
      <w:r w:rsidRPr="00255E89">
        <w:rPr>
          <w:i/>
          <w:color w:val="000000" w:themeColor="text1"/>
          <w:spacing w:val="1"/>
        </w:rPr>
        <w:t xml:space="preserve"> </w:t>
      </w:r>
      <w:r w:rsidRPr="00255E89">
        <w:rPr>
          <w:i/>
          <w:color w:val="000000" w:themeColor="text1"/>
        </w:rPr>
        <w:t>masyarakat</w:t>
      </w:r>
      <w:r w:rsidRPr="00255E89">
        <w:rPr>
          <w:i/>
          <w:color w:val="000000" w:themeColor="text1"/>
          <w:spacing w:val="1"/>
        </w:rPr>
        <w:t xml:space="preserve"> </w:t>
      </w:r>
      <w:r w:rsidRPr="00255E89">
        <w:rPr>
          <w:i/>
          <w:color w:val="000000" w:themeColor="text1"/>
        </w:rPr>
        <w:t>ini</w:t>
      </w:r>
      <w:r w:rsidRPr="00255E89">
        <w:rPr>
          <w:i/>
          <w:color w:val="000000" w:themeColor="text1"/>
          <w:spacing w:val="1"/>
        </w:rPr>
        <w:t xml:space="preserve"> </w:t>
      </w:r>
      <w:r w:rsidRPr="00255E89">
        <w:rPr>
          <w:i/>
          <w:color w:val="000000" w:themeColor="text1"/>
        </w:rPr>
        <w:t>adalah</w:t>
      </w:r>
      <w:r w:rsidRPr="00255E89">
        <w:rPr>
          <w:i/>
          <w:color w:val="000000" w:themeColor="text1"/>
          <w:spacing w:val="1"/>
        </w:rPr>
        <w:t xml:space="preserve"> </w:t>
      </w:r>
      <w:r w:rsidRPr="00255E89">
        <w:rPr>
          <w:i/>
          <w:color w:val="000000" w:themeColor="text1"/>
        </w:rPr>
        <w:t>meningkatkan</w:t>
      </w:r>
      <w:r w:rsidRPr="00255E89">
        <w:rPr>
          <w:i/>
          <w:color w:val="000000" w:themeColor="text1"/>
          <w:spacing w:val="1"/>
        </w:rPr>
        <w:t xml:space="preserve"> </w:t>
      </w:r>
      <w:r w:rsidRPr="00255E89">
        <w:rPr>
          <w:i/>
          <w:color w:val="000000" w:themeColor="text1"/>
        </w:rPr>
        <w:t>pengetahuan</w:t>
      </w:r>
      <w:r w:rsidRPr="00255E89">
        <w:rPr>
          <w:i/>
          <w:color w:val="000000" w:themeColor="text1"/>
          <w:spacing w:val="1"/>
        </w:rPr>
        <w:t xml:space="preserve"> </w:t>
      </w:r>
      <w:r w:rsidRPr="00255E89">
        <w:rPr>
          <w:i/>
          <w:color w:val="000000" w:themeColor="text1"/>
        </w:rPr>
        <w:t>Pekerja</w:t>
      </w:r>
      <w:r w:rsidRPr="00255E89">
        <w:rPr>
          <w:i/>
          <w:color w:val="000000" w:themeColor="text1"/>
          <w:spacing w:val="1"/>
        </w:rPr>
        <w:t xml:space="preserve"> </w:t>
      </w:r>
      <w:r w:rsidRPr="00255E89">
        <w:rPr>
          <w:i/>
          <w:color w:val="000000" w:themeColor="text1"/>
        </w:rPr>
        <w:t>Batik tentang</w:t>
      </w:r>
      <w:r w:rsidRPr="00255E89">
        <w:rPr>
          <w:i/>
          <w:color w:val="000000" w:themeColor="text1"/>
          <w:spacing w:val="1"/>
        </w:rPr>
        <w:t xml:space="preserve"> </w:t>
      </w:r>
      <w:r w:rsidRPr="00255E89">
        <w:rPr>
          <w:i/>
          <w:color w:val="000000" w:themeColor="text1"/>
        </w:rPr>
        <w:t>Musculoskeletal</w:t>
      </w:r>
      <w:r w:rsidRPr="00255E89">
        <w:rPr>
          <w:i/>
          <w:color w:val="000000" w:themeColor="text1"/>
          <w:spacing w:val="1"/>
        </w:rPr>
        <w:t xml:space="preserve"> </w:t>
      </w:r>
      <w:r w:rsidRPr="00255E89">
        <w:rPr>
          <w:i/>
          <w:color w:val="000000" w:themeColor="text1"/>
        </w:rPr>
        <w:t>Disorder</w:t>
      </w:r>
      <w:r w:rsidRPr="00255E89">
        <w:rPr>
          <w:i/>
          <w:color w:val="000000" w:themeColor="text1"/>
          <w:spacing w:val="1"/>
        </w:rPr>
        <w:t xml:space="preserve"> </w:t>
      </w:r>
      <w:r w:rsidRPr="00255E89">
        <w:rPr>
          <w:i/>
          <w:color w:val="000000" w:themeColor="text1"/>
        </w:rPr>
        <w:t>(MSDs)</w:t>
      </w:r>
      <w:r w:rsidRPr="00255E89">
        <w:rPr>
          <w:i/>
          <w:color w:val="000000" w:themeColor="text1"/>
          <w:spacing w:val="1"/>
        </w:rPr>
        <w:t xml:space="preserve"> </w:t>
      </w:r>
      <w:r w:rsidRPr="00255E89">
        <w:rPr>
          <w:i/>
          <w:color w:val="000000" w:themeColor="text1"/>
        </w:rPr>
        <w:t>dan</w:t>
      </w:r>
      <w:r w:rsidRPr="00255E89">
        <w:rPr>
          <w:i/>
          <w:color w:val="000000" w:themeColor="text1"/>
          <w:spacing w:val="1"/>
        </w:rPr>
        <w:t xml:space="preserve"> </w:t>
      </w:r>
      <w:r w:rsidRPr="00255E89">
        <w:rPr>
          <w:i/>
          <w:color w:val="000000" w:themeColor="text1"/>
        </w:rPr>
        <w:t>pemberian</w:t>
      </w:r>
      <w:r w:rsidRPr="00255E89">
        <w:rPr>
          <w:i/>
          <w:color w:val="000000" w:themeColor="text1"/>
          <w:spacing w:val="1"/>
        </w:rPr>
        <w:t xml:space="preserve"> </w:t>
      </w:r>
      <w:r w:rsidRPr="00255E89">
        <w:rPr>
          <w:i/>
          <w:color w:val="000000" w:themeColor="text1"/>
        </w:rPr>
        <w:t>latihan madiri tentang</w:t>
      </w:r>
      <w:r w:rsidRPr="00255E89">
        <w:rPr>
          <w:i/>
          <w:color w:val="000000" w:themeColor="text1"/>
          <w:spacing w:val="1"/>
        </w:rPr>
        <w:t xml:space="preserve"> </w:t>
      </w:r>
      <w:r w:rsidRPr="00255E89">
        <w:rPr>
          <w:i/>
          <w:color w:val="000000" w:themeColor="text1"/>
        </w:rPr>
        <w:t>upaya</w:t>
      </w:r>
      <w:r w:rsidRPr="00255E89">
        <w:rPr>
          <w:i/>
          <w:color w:val="000000" w:themeColor="text1"/>
          <w:spacing w:val="1"/>
        </w:rPr>
        <w:t xml:space="preserve"> </w:t>
      </w:r>
      <w:r w:rsidRPr="00255E89">
        <w:rPr>
          <w:i/>
          <w:color w:val="000000" w:themeColor="text1"/>
        </w:rPr>
        <w:t>preventif</w:t>
      </w:r>
      <w:r w:rsidRPr="00255E89">
        <w:rPr>
          <w:i/>
          <w:color w:val="000000" w:themeColor="text1"/>
          <w:spacing w:val="1"/>
        </w:rPr>
        <w:t xml:space="preserve"> </w:t>
      </w:r>
      <w:r w:rsidRPr="00255E89">
        <w:rPr>
          <w:i/>
          <w:color w:val="000000" w:themeColor="text1"/>
        </w:rPr>
        <w:t>terjadinya</w:t>
      </w:r>
      <w:r w:rsidRPr="00255E89">
        <w:rPr>
          <w:i/>
          <w:color w:val="000000" w:themeColor="text1"/>
          <w:spacing w:val="1"/>
        </w:rPr>
        <w:t xml:space="preserve"> </w:t>
      </w:r>
      <w:r w:rsidRPr="00255E89">
        <w:rPr>
          <w:i/>
          <w:color w:val="000000" w:themeColor="text1"/>
        </w:rPr>
        <w:t>Musculoskeletal</w:t>
      </w:r>
      <w:r w:rsidRPr="00255E89">
        <w:rPr>
          <w:i/>
          <w:color w:val="000000" w:themeColor="text1"/>
          <w:spacing w:val="1"/>
        </w:rPr>
        <w:t xml:space="preserve"> </w:t>
      </w:r>
      <w:r w:rsidRPr="00255E89">
        <w:rPr>
          <w:i/>
          <w:color w:val="000000" w:themeColor="text1"/>
        </w:rPr>
        <w:t>Disorder</w:t>
      </w:r>
      <w:r w:rsidRPr="00255E89">
        <w:rPr>
          <w:i/>
          <w:color w:val="000000" w:themeColor="text1"/>
          <w:spacing w:val="1"/>
        </w:rPr>
        <w:t xml:space="preserve"> </w:t>
      </w:r>
      <w:r w:rsidRPr="00255E89">
        <w:rPr>
          <w:i/>
          <w:color w:val="000000" w:themeColor="text1"/>
        </w:rPr>
        <w:t>(MSDs).</w:t>
      </w:r>
      <w:r w:rsidRPr="00255E89">
        <w:rPr>
          <w:i/>
          <w:color w:val="000000" w:themeColor="text1"/>
          <w:spacing w:val="1"/>
        </w:rPr>
        <w:t xml:space="preserve"> </w:t>
      </w:r>
      <w:r w:rsidRPr="00255E89">
        <w:rPr>
          <w:i/>
          <w:color w:val="000000" w:themeColor="text1"/>
        </w:rPr>
        <w:t>Metode</w:t>
      </w:r>
      <w:r w:rsidRPr="00255E89">
        <w:rPr>
          <w:i/>
          <w:color w:val="000000" w:themeColor="text1"/>
          <w:spacing w:val="1"/>
        </w:rPr>
        <w:t xml:space="preserve"> </w:t>
      </w:r>
      <w:r w:rsidRPr="00255E89">
        <w:rPr>
          <w:i/>
          <w:color w:val="000000" w:themeColor="text1"/>
        </w:rPr>
        <w:t>pengabdian</w:t>
      </w:r>
      <w:r w:rsidRPr="00255E89">
        <w:rPr>
          <w:i/>
          <w:color w:val="000000" w:themeColor="text1"/>
          <w:spacing w:val="1"/>
        </w:rPr>
        <w:t xml:space="preserve"> </w:t>
      </w:r>
      <w:r w:rsidRPr="00255E89">
        <w:rPr>
          <w:i/>
          <w:color w:val="000000" w:themeColor="text1"/>
        </w:rPr>
        <w:t>yang</w:t>
      </w:r>
      <w:r w:rsidRPr="00255E89">
        <w:rPr>
          <w:i/>
          <w:color w:val="000000" w:themeColor="text1"/>
          <w:spacing w:val="1"/>
        </w:rPr>
        <w:t xml:space="preserve"> </w:t>
      </w:r>
      <w:r w:rsidRPr="00255E89">
        <w:rPr>
          <w:i/>
          <w:color w:val="000000" w:themeColor="text1"/>
        </w:rPr>
        <w:t>digunakan</w:t>
      </w:r>
      <w:r w:rsidRPr="00255E89">
        <w:rPr>
          <w:i/>
          <w:color w:val="000000" w:themeColor="text1"/>
          <w:spacing w:val="1"/>
        </w:rPr>
        <w:t xml:space="preserve"> </w:t>
      </w:r>
      <w:r w:rsidRPr="00255E89">
        <w:rPr>
          <w:i/>
          <w:color w:val="000000" w:themeColor="text1"/>
        </w:rPr>
        <w:t>guna</w:t>
      </w:r>
      <w:r w:rsidRPr="00255E89">
        <w:rPr>
          <w:i/>
          <w:color w:val="000000" w:themeColor="text1"/>
          <w:spacing w:val="56"/>
        </w:rPr>
        <w:t xml:space="preserve"> </w:t>
      </w:r>
      <w:r w:rsidRPr="00255E89">
        <w:rPr>
          <w:i/>
          <w:color w:val="000000" w:themeColor="text1"/>
        </w:rPr>
        <w:t>peningkatan</w:t>
      </w:r>
      <w:r w:rsidRPr="00255E89">
        <w:rPr>
          <w:i/>
          <w:color w:val="000000" w:themeColor="text1"/>
          <w:spacing w:val="1"/>
        </w:rPr>
        <w:t xml:space="preserve"> </w:t>
      </w:r>
      <w:r w:rsidRPr="00255E89">
        <w:rPr>
          <w:i/>
          <w:color w:val="000000" w:themeColor="text1"/>
        </w:rPr>
        <w:t>pengetahuan</w:t>
      </w:r>
      <w:r w:rsidRPr="00255E89">
        <w:rPr>
          <w:i/>
          <w:color w:val="000000" w:themeColor="text1"/>
          <w:spacing w:val="1"/>
        </w:rPr>
        <w:t xml:space="preserve"> </w:t>
      </w:r>
      <w:r w:rsidRPr="00255E89">
        <w:rPr>
          <w:i/>
          <w:color w:val="000000" w:themeColor="text1"/>
        </w:rPr>
        <w:t>pekerja</w:t>
      </w:r>
      <w:r w:rsidRPr="00255E89">
        <w:rPr>
          <w:i/>
          <w:color w:val="000000" w:themeColor="text1"/>
          <w:spacing w:val="1"/>
        </w:rPr>
        <w:t xml:space="preserve"> </w:t>
      </w:r>
      <w:r w:rsidRPr="00255E89">
        <w:rPr>
          <w:i/>
          <w:color w:val="000000" w:themeColor="text1"/>
        </w:rPr>
        <w:t>batik</w:t>
      </w:r>
      <w:r w:rsidRPr="00255E89">
        <w:rPr>
          <w:i/>
          <w:color w:val="000000" w:themeColor="text1"/>
          <w:spacing w:val="1"/>
        </w:rPr>
        <w:t xml:space="preserve"> </w:t>
      </w:r>
      <w:r w:rsidRPr="00255E89">
        <w:rPr>
          <w:i/>
          <w:color w:val="000000" w:themeColor="text1"/>
        </w:rPr>
        <w:t>tentang</w:t>
      </w:r>
      <w:r w:rsidRPr="00255E89">
        <w:rPr>
          <w:i/>
          <w:color w:val="000000" w:themeColor="text1"/>
          <w:spacing w:val="1"/>
        </w:rPr>
        <w:t xml:space="preserve"> </w:t>
      </w:r>
      <w:r w:rsidRPr="00255E89">
        <w:rPr>
          <w:i/>
          <w:color w:val="000000" w:themeColor="text1"/>
        </w:rPr>
        <w:t>musculoskeletal</w:t>
      </w:r>
      <w:r w:rsidRPr="00255E89">
        <w:rPr>
          <w:i/>
          <w:color w:val="000000" w:themeColor="text1"/>
          <w:spacing w:val="1"/>
        </w:rPr>
        <w:t xml:space="preserve"> </w:t>
      </w:r>
      <w:r w:rsidRPr="00255E89">
        <w:rPr>
          <w:i/>
          <w:color w:val="000000" w:themeColor="text1"/>
        </w:rPr>
        <w:t>disorder</w:t>
      </w:r>
      <w:r w:rsidRPr="00255E89">
        <w:rPr>
          <w:i/>
          <w:color w:val="000000" w:themeColor="text1"/>
          <w:spacing w:val="1"/>
        </w:rPr>
        <w:t xml:space="preserve"> </w:t>
      </w:r>
      <w:r w:rsidRPr="00255E89">
        <w:rPr>
          <w:i/>
          <w:color w:val="000000" w:themeColor="text1"/>
        </w:rPr>
        <w:t>(MSDs)</w:t>
      </w:r>
      <w:r w:rsidRPr="00255E89">
        <w:rPr>
          <w:i/>
          <w:color w:val="000000" w:themeColor="text1"/>
          <w:spacing w:val="1"/>
        </w:rPr>
        <w:t xml:space="preserve"> </w:t>
      </w:r>
      <w:r w:rsidRPr="00255E89">
        <w:rPr>
          <w:i/>
          <w:color w:val="000000" w:themeColor="text1"/>
        </w:rPr>
        <w:t>dengan</w:t>
      </w:r>
      <w:r w:rsidRPr="00255E89">
        <w:rPr>
          <w:i/>
          <w:color w:val="000000" w:themeColor="text1"/>
          <w:spacing w:val="1"/>
        </w:rPr>
        <w:t xml:space="preserve"> </w:t>
      </w:r>
      <w:r w:rsidRPr="00255E89">
        <w:rPr>
          <w:i/>
          <w:color w:val="000000" w:themeColor="text1"/>
        </w:rPr>
        <w:t>metode</w:t>
      </w:r>
      <w:r w:rsidRPr="00255E89">
        <w:rPr>
          <w:i/>
          <w:color w:val="000000" w:themeColor="text1"/>
          <w:spacing w:val="1"/>
        </w:rPr>
        <w:t xml:space="preserve"> </w:t>
      </w:r>
      <w:r w:rsidRPr="00255E89">
        <w:rPr>
          <w:i/>
          <w:color w:val="000000" w:themeColor="text1"/>
        </w:rPr>
        <w:t>presentasi,</w:t>
      </w:r>
      <w:r w:rsidRPr="00255E89">
        <w:rPr>
          <w:i/>
          <w:color w:val="000000" w:themeColor="text1"/>
          <w:spacing w:val="1"/>
        </w:rPr>
        <w:t xml:space="preserve"> </w:t>
      </w:r>
      <w:r w:rsidRPr="00255E89">
        <w:rPr>
          <w:i/>
          <w:color w:val="000000" w:themeColor="text1"/>
        </w:rPr>
        <w:t>ceramah dan diskusi, serta pelatihan tentang cara mencegah muscukolskeletal disorder (MSDs) dengan</w:t>
      </w:r>
      <w:r w:rsidRPr="00255E89">
        <w:rPr>
          <w:i/>
          <w:color w:val="000000" w:themeColor="text1"/>
          <w:spacing w:val="-52"/>
        </w:rPr>
        <w:t xml:space="preserve">  </w:t>
      </w:r>
      <w:r w:rsidRPr="00255E89">
        <w:rPr>
          <w:i/>
          <w:color w:val="000000" w:themeColor="text1"/>
        </w:rPr>
        <w:t>metode</w:t>
      </w:r>
      <w:r w:rsidRPr="00255E89">
        <w:rPr>
          <w:i/>
          <w:color w:val="000000" w:themeColor="text1"/>
          <w:spacing w:val="1"/>
        </w:rPr>
        <w:t xml:space="preserve"> </w:t>
      </w:r>
      <w:r w:rsidRPr="00255E89">
        <w:rPr>
          <w:i/>
          <w:color w:val="000000" w:themeColor="text1"/>
        </w:rPr>
        <w:t>praktek</w:t>
      </w:r>
      <w:r w:rsidRPr="00255E89">
        <w:rPr>
          <w:i/>
          <w:color w:val="000000" w:themeColor="text1"/>
          <w:spacing w:val="1"/>
        </w:rPr>
        <w:t xml:space="preserve"> </w:t>
      </w:r>
      <w:r w:rsidRPr="00255E89">
        <w:rPr>
          <w:i/>
          <w:color w:val="000000" w:themeColor="text1"/>
        </w:rPr>
        <w:t>langsung</w:t>
      </w:r>
      <w:r w:rsidRPr="00255E89">
        <w:rPr>
          <w:i/>
          <w:color w:val="000000" w:themeColor="text1"/>
          <w:spacing w:val="1"/>
        </w:rPr>
        <w:t xml:space="preserve"> </w:t>
      </w:r>
      <w:r w:rsidRPr="00255E89">
        <w:rPr>
          <w:i/>
          <w:color w:val="000000" w:themeColor="text1"/>
        </w:rPr>
        <w:t>berupa</w:t>
      </w:r>
      <w:r w:rsidRPr="00255E89">
        <w:rPr>
          <w:i/>
          <w:color w:val="000000" w:themeColor="text1"/>
          <w:spacing w:val="1"/>
        </w:rPr>
        <w:t xml:space="preserve"> </w:t>
      </w:r>
      <w:r w:rsidRPr="00255E89">
        <w:rPr>
          <w:i/>
          <w:color w:val="000000" w:themeColor="text1"/>
        </w:rPr>
        <w:t>stretching</w:t>
      </w:r>
      <w:r w:rsidRPr="00255E89">
        <w:rPr>
          <w:i/>
          <w:color w:val="000000" w:themeColor="text1"/>
          <w:spacing w:val="1"/>
        </w:rPr>
        <w:t xml:space="preserve"> </w:t>
      </w:r>
      <w:r w:rsidRPr="00255E89">
        <w:rPr>
          <w:i/>
          <w:color w:val="000000" w:themeColor="text1"/>
        </w:rPr>
        <w:t>exercise.</w:t>
      </w:r>
      <w:r w:rsidRPr="00255E89">
        <w:rPr>
          <w:i/>
          <w:color w:val="000000" w:themeColor="text1"/>
          <w:spacing w:val="1"/>
        </w:rPr>
        <w:t xml:space="preserve"> </w:t>
      </w:r>
      <w:r w:rsidRPr="00255E89">
        <w:rPr>
          <w:i/>
          <w:color w:val="000000" w:themeColor="text1"/>
        </w:rPr>
        <w:t>Hasil</w:t>
      </w:r>
      <w:r w:rsidRPr="00255E89">
        <w:rPr>
          <w:i/>
          <w:color w:val="000000" w:themeColor="text1"/>
          <w:spacing w:val="1"/>
        </w:rPr>
        <w:t xml:space="preserve"> </w:t>
      </w:r>
      <w:r w:rsidRPr="00255E89">
        <w:rPr>
          <w:i/>
          <w:color w:val="000000" w:themeColor="text1"/>
        </w:rPr>
        <w:t>pengabdian</w:t>
      </w:r>
      <w:r w:rsidRPr="00255E89">
        <w:rPr>
          <w:i/>
          <w:color w:val="000000" w:themeColor="text1"/>
          <w:spacing w:val="1"/>
        </w:rPr>
        <w:t xml:space="preserve"> </w:t>
      </w:r>
      <w:r w:rsidRPr="00255E89">
        <w:rPr>
          <w:i/>
          <w:color w:val="000000" w:themeColor="text1"/>
        </w:rPr>
        <w:t>didapatkan</w:t>
      </w:r>
      <w:r w:rsidRPr="00255E89">
        <w:rPr>
          <w:i/>
          <w:color w:val="000000" w:themeColor="text1"/>
          <w:spacing w:val="1"/>
        </w:rPr>
        <w:t xml:space="preserve"> </w:t>
      </w:r>
      <w:r w:rsidRPr="00255E89">
        <w:rPr>
          <w:i/>
          <w:color w:val="000000" w:themeColor="text1"/>
        </w:rPr>
        <w:t>peningkatan</w:t>
      </w:r>
      <w:r w:rsidRPr="00255E89">
        <w:rPr>
          <w:i/>
          <w:color w:val="000000" w:themeColor="text1"/>
          <w:spacing w:val="1"/>
        </w:rPr>
        <w:t xml:space="preserve"> </w:t>
      </w:r>
      <w:r w:rsidRPr="00255E89">
        <w:rPr>
          <w:i/>
          <w:color w:val="000000" w:themeColor="text1"/>
        </w:rPr>
        <w:t>pengetahuan pekerja batik tentang musculoskeletal disorder (MSDs) yaitu defenisi , penyebab, tanda dan gejala serta cara mengatasinya,</w:t>
      </w:r>
      <w:r w:rsidRPr="00255E89">
        <w:rPr>
          <w:i/>
          <w:color w:val="000000" w:themeColor="text1"/>
          <w:spacing w:val="1"/>
        </w:rPr>
        <w:t xml:space="preserve"> </w:t>
      </w:r>
      <w:r w:rsidRPr="00255E89">
        <w:rPr>
          <w:i/>
          <w:color w:val="000000" w:themeColor="text1"/>
        </w:rPr>
        <w:t>dibuktikan dengan penyebaran kuesioner evaluasi setelah kegiatan dilaksanakan dan solusinya melalui</w:t>
      </w:r>
      <w:r w:rsidRPr="00255E89">
        <w:rPr>
          <w:i/>
          <w:color w:val="000000" w:themeColor="text1"/>
          <w:spacing w:val="1"/>
        </w:rPr>
        <w:t xml:space="preserve"> </w:t>
      </w:r>
      <w:r w:rsidRPr="00255E89">
        <w:rPr>
          <w:i/>
          <w:color w:val="000000" w:themeColor="text1"/>
        </w:rPr>
        <w:t>praktek langsung program latihan pencegahan Muscukolskeletal Disorder (MSDs) berupa stretching</w:t>
      </w:r>
      <w:r w:rsidRPr="00255E89">
        <w:rPr>
          <w:i/>
          <w:color w:val="000000" w:themeColor="text1"/>
          <w:spacing w:val="1"/>
        </w:rPr>
        <w:t xml:space="preserve"> </w:t>
      </w:r>
      <w:r w:rsidRPr="00255E89">
        <w:rPr>
          <w:i/>
          <w:color w:val="000000" w:themeColor="text1"/>
        </w:rPr>
        <w:t>exercise di</w:t>
      </w:r>
      <w:r w:rsidRPr="00255E89">
        <w:rPr>
          <w:i/>
          <w:color w:val="000000" w:themeColor="text1"/>
          <w:spacing w:val="1"/>
        </w:rPr>
        <w:t xml:space="preserve"> </w:t>
      </w:r>
      <w:r w:rsidRPr="00255E89">
        <w:rPr>
          <w:i/>
          <w:color w:val="000000" w:themeColor="text1"/>
        </w:rPr>
        <w:t>buktikan dengan foto hasil</w:t>
      </w:r>
      <w:r w:rsidRPr="00255E89">
        <w:rPr>
          <w:i/>
          <w:color w:val="000000" w:themeColor="text1"/>
          <w:spacing w:val="1"/>
        </w:rPr>
        <w:t xml:space="preserve"> </w:t>
      </w:r>
      <w:r w:rsidRPr="00255E89">
        <w:rPr>
          <w:i/>
          <w:color w:val="000000" w:themeColor="text1"/>
        </w:rPr>
        <w:t>pelaksanaan</w:t>
      </w:r>
      <w:r w:rsidRPr="00255E89">
        <w:rPr>
          <w:i/>
          <w:color w:val="000000" w:themeColor="text1"/>
          <w:spacing w:val="-1"/>
        </w:rPr>
        <w:t xml:space="preserve"> </w:t>
      </w:r>
      <w:r w:rsidRPr="00255E89">
        <w:rPr>
          <w:i/>
          <w:color w:val="000000" w:themeColor="text1"/>
        </w:rPr>
        <w:t>kegiatan.</w:t>
      </w:r>
    </w:p>
    <w:p w14:paraId="71B75342" w14:textId="77777777" w:rsidR="00166FAC" w:rsidRPr="00255E89" w:rsidRDefault="00166FAC" w:rsidP="00166FAC">
      <w:pPr>
        <w:ind w:left="242" w:right="226"/>
        <w:jc w:val="both"/>
        <w:rPr>
          <w:i/>
          <w:color w:val="000000" w:themeColor="text1"/>
        </w:rPr>
      </w:pPr>
    </w:p>
    <w:p w14:paraId="2101F36E" w14:textId="77777777" w:rsidR="00166FAC" w:rsidRPr="00255E89" w:rsidRDefault="00166FAC" w:rsidP="00166FAC">
      <w:pPr>
        <w:jc w:val="both"/>
        <w:rPr>
          <w:i/>
          <w:color w:val="000000" w:themeColor="text1"/>
        </w:rPr>
      </w:pPr>
      <w:r w:rsidRPr="00255E89">
        <w:rPr>
          <w:b/>
          <w:i/>
          <w:color w:val="000000" w:themeColor="text1"/>
        </w:rPr>
        <w:t>Kata</w:t>
      </w:r>
      <w:r w:rsidRPr="00255E89">
        <w:rPr>
          <w:b/>
          <w:i/>
          <w:color w:val="000000" w:themeColor="text1"/>
          <w:spacing w:val="1"/>
        </w:rPr>
        <w:t xml:space="preserve"> </w:t>
      </w:r>
      <w:r w:rsidRPr="00255E89">
        <w:rPr>
          <w:b/>
          <w:i/>
          <w:color w:val="000000" w:themeColor="text1"/>
        </w:rPr>
        <w:t>Kunci:</w:t>
      </w:r>
      <w:r w:rsidRPr="00255E89">
        <w:rPr>
          <w:b/>
          <w:i/>
          <w:color w:val="000000" w:themeColor="text1"/>
          <w:spacing w:val="-4"/>
        </w:rPr>
        <w:t xml:space="preserve"> </w:t>
      </w:r>
      <w:r w:rsidRPr="00255E89">
        <w:rPr>
          <w:i/>
          <w:color w:val="000000" w:themeColor="text1"/>
        </w:rPr>
        <w:t>Musculoskeletal</w:t>
      </w:r>
      <w:r w:rsidRPr="00255E89">
        <w:rPr>
          <w:i/>
          <w:color w:val="000000" w:themeColor="text1"/>
          <w:spacing w:val="-2"/>
        </w:rPr>
        <w:t xml:space="preserve"> </w:t>
      </w:r>
      <w:r w:rsidRPr="00255E89">
        <w:rPr>
          <w:i/>
          <w:color w:val="000000" w:themeColor="text1"/>
        </w:rPr>
        <w:t>Disolders,</w:t>
      </w:r>
      <w:r w:rsidRPr="00255E89">
        <w:rPr>
          <w:i/>
          <w:color w:val="000000" w:themeColor="text1"/>
          <w:spacing w:val="-5"/>
        </w:rPr>
        <w:t xml:space="preserve"> </w:t>
      </w:r>
      <w:r w:rsidRPr="00255E89">
        <w:rPr>
          <w:i/>
          <w:color w:val="000000" w:themeColor="text1"/>
        </w:rPr>
        <w:t>Promotif,</w:t>
      </w:r>
      <w:r w:rsidRPr="00255E89">
        <w:rPr>
          <w:i/>
          <w:color w:val="000000" w:themeColor="text1"/>
          <w:spacing w:val="-1"/>
        </w:rPr>
        <w:t xml:space="preserve"> </w:t>
      </w:r>
      <w:r w:rsidRPr="00255E89">
        <w:rPr>
          <w:i/>
          <w:color w:val="000000" w:themeColor="text1"/>
        </w:rPr>
        <w:t>Preventif</w:t>
      </w:r>
    </w:p>
    <w:p w14:paraId="0873D5DF" w14:textId="72D6EA64" w:rsidR="000B6229" w:rsidRDefault="000B6229" w:rsidP="000B6229">
      <w:pPr>
        <w:pStyle w:val="PageNumber1"/>
        <w:ind w:left="1276" w:hanging="1276"/>
        <w:jc w:val="both"/>
        <w:rPr>
          <w:i/>
          <w:szCs w:val="24"/>
        </w:rPr>
      </w:pPr>
    </w:p>
    <w:p w14:paraId="39EAE701" w14:textId="03ACE1C4" w:rsidR="00166FAC" w:rsidRDefault="00166FAC" w:rsidP="000B6229">
      <w:pPr>
        <w:pStyle w:val="PageNumber1"/>
        <w:ind w:left="1276" w:hanging="1276"/>
        <w:jc w:val="both"/>
        <w:rPr>
          <w:i/>
          <w:szCs w:val="24"/>
        </w:rPr>
      </w:pPr>
    </w:p>
    <w:p w14:paraId="1A5DCBDC" w14:textId="1B627E7B" w:rsidR="00166FAC" w:rsidRDefault="00166FAC" w:rsidP="000B6229">
      <w:pPr>
        <w:pStyle w:val="PageNumber1"/>
        <w:ind w:left="1276" w:hanging="1276"/>
        <w:jc w:val="both"/>
        <w:rPr>
          <w:i/>
          <w:szCs w:val="24"/>
        </w:rPr>
      </w:pPr>
    </w:p>
    <w:p w14:paraId="2C9AFA12" w14:textId="50783FA8" w:rsidR="00166FAC" w:rsidRDefault="00166FAC" w:rsidP="000B6229">
      <w:pPr>
        <w:pStyle w:val="PageNumber1"/>
        <w:ind w:left="1276" w:hanging="1276"/>
        <w:jc w:val="both"/>
        <w:rPr>
          <w:i/>
          <w:szCs w:val="24"/>
        </w:rPr>
      </w:pPr>
    </w:p>
    <w:p w14:paraId="302EF5EF" w14:textId="149DACDD" w:rsidR="00166FAC" w:rsidRDefault="00166FAC" w:rsidP="000B6229">
      <w:pPr>
        <w:pStyle w:val="PageNumber1"/>
        <w:ind w:left="1276" w:hanging="1276"/>
        <w:jc w:val="both"/>
        <w:rPr>
          <w:i/>
          <w:szCs w:val="24"/>
        </w:rPr>
      </w:pPr>
    </w:p>
    <w:p w14:paraId="7FFD685B" w14:textId="3799759A" w:rsidR="00166FAC" w:rsidRDefault="00166FAC" w:rsidP="000B6229">
      <w:pPr>
        <w:pStyle w:val="PageNumber1"/>
        <w:ind w:left="1276" w:hanging="1276"/>
        <w:jc w:val="both"/>
        <w:rPr>
          <w:i/>
          <w:szCs w:val="24"/>
        </w:rPr>
      </w:pPr>
    </w:p>
    <w:p w14:paraId="1541693E" w14:textId="096F3044" w:rsidR="00166FAC" w:rsidRDefault="00166FAC" w:rsidP="000B6229">
      <w:pPr>
        <w:pStyle w:val="PageNumber1"/>
        <w:ind w:left="1276" w:hanging="1276"/>
        <w:jc w:val="both"/>
        <w:rPr>
          <w:i/>
          <w:szCs w:val="24"/>
        </w:rPr>
      </w:pPr>
    </w:p>
    <w:p w14:paraId="099B51C9" w14:textId="269D3E86" w:rsidR="00166FAC" w:rsidRDefault="00166FAC" w:rsidP="000B6229">
      <w:pPr>
        <w:pStyle w:val="PageNumber1"/>
        <w:ind w:left="1276" w:hanging="1276"/>
        <w:jc w:val="both"/>
        <w:rPr>
          <w:i/>
          <w:szCs w:val="24"/>
        </w:rPr>
      </w:pPr>
    </w:p>
    <w:p w14:paraId="79745E7D" w14:textId="0059CA04" w:rsidR="00166FAC" w:rsidRDefault="00166FAC" w:rsidP="000B6229">
      <w:pPr>
        <w:pStyle w:val="PageNumber1"/>
        <w:ind w:left="1276" w:hanging="1276"/>
        <w:jc w:val="both"/>
        <w:rPr>
          <w:i/>
          <w:szCs w:val="24"/>
        </w:rPr>
      </w:pPr>
    </w:p>
    <w:p w14:paraId="0FA79E73" w14:textId="2C764E96" w:rsidR="00166FAC" w:rsidRDefault="00166FAC" w:rsidP="000B6229">
      <w:pPr>
        <w:pStyle w:val="PageNumber1"/>
        <w:ind w:left="1276" w:hanging="1276"/>
        <w:jc w:val="both"/>
        <w:rPr>
          <w:i/>
          <w:szCs w:val="24"/>
        </w:rPr>
      </w:pPr>
    </w:p>
    <w:p w14:paraId="51B1AA29" w14:textId="27D9D8DD" w:rsidR="00166FAC" w:rsidRDefault="00166FAC" w:rsidP="000B6229">
      <w:pPr>
        <w:pStyle w:val="PageNumber1"/>
        <w:ind w:left="1276" w:hanging="1276"/>
        <w:jc w:val="both"/>
        <w:rPr>
          <w:i/>
          <w:szCs w:val="24"/>
        </w:rPr>
      </w:pPr>
    </w:p>
    <w:p w14:paraId="6B615453" w14:textId="0FECDD48" w:rsidR="00166FAC" w:rsidRDefault="00166FAC" w:rsidP="000B6229">
      <w:pPr>
        <w:pStyle w:val="PageNumber1"/>
        <w:ind w:left="1276" w:hanging="1276"/>
        <w:jc w:val="both"/>
        <w:rPr>
          <w:i/>
          <w:szCs w:val="24"/>
        </w:rPr>
      </w:pPr>
    </w:p>
    <w:p w14:paraId="0CF1C0A4" w14:textId="317810DF" w:rsidR="00166FAC" w:rsidRDefault="00166FAC" w:rsidP="000B6229">
      <w:pPr>
        <w:pStyle w:val="PageNumber1"/>
        <w:ind w:left="1276" w:hanging="1276"/>
        <w:jc w:val="both"/>
        <w:rPr>
          <w:i/>
          <w:szCs w:val="24"/>
        </w:rPr>
      </w:pPr>
    </w:p>
    <w:p w14:paraId="662C04D0" w14:textId="41C19C8B" w:rsidR="00166FAC" w:rsidRDefault="00166FAC" w:rsidP="000B6229">
      <w:pPr>
        <w:pStyle w:val="PageNumber1"/>
        <w:ind w:left="1276" w:hanging="1276"/>
        <w:jc w:val="both"/>
        <w:rPr>
          <w:i/>
          <w:szCs w:val="24"/>
        </w:rPr>
      </w:pPr>
    </w:p>
    <w:p w14:paraId="3B9F5970" w14:textId="6B36E877" w:rsidR="00166FAC" w:rsidRDefault="00166FAC" w:rsidP="000B6229">
      <w:pPr>
        <w:pStyle w:val="PageNumber1"/>
        <w:ind w:left="1276" w:hanging="1276"/>
        <w:jc w:val="both"/>
        <w:rPr>
          <w:i/>
          <w:szCs w:val="24"/>
        </w:rPr>
      </w:pPr>
    </w:p>
    <w:p w14:paraId="348101B6" w14:textId="542B6CEC" w:rsidR="00166FAC" w:rsidRDefault="00166FAC" w:rsidP="000B6229">
      <w:pPr>
        <w:pStyle w:val="PageNumber1"/>
        <w:ind w:left="1276" w:hanging="1276"/>
        <w:jc w:val="both"/>
        <w:rPr>
          <w:i/>
          <w:szCs w:val="24"/>
        </w:rPr>
      </w:pPr>
    </w:p>
    <w:p w14:paraId="20FE705B" w14:textId="5C2905A2" w:rsidR="00166FAC" w:rsidRDefault="00166FAC" w:rsidP="000B6229">
      <w:pPr>
        <w:pStyle w:val="PageNumber1"/>
        <w:ind w:left="1276" w:hanging="1276"/>
        <w:jc w:val="both"/>
        <w:rPr>
          <w:i/>
          <w:szCs w:val="24"/>
        </w:rPr>
      </w:pPr>
    </w:p>
    <w:p w14:paraId="2CCA08FF" w14:textId="5DC7DCC0" w:rsidR="00166FAC" w:rsidRDefault="00166FAC" w:rsidP="000B6229">
      <w:pPr>
        <w:pStyle w:val="PageNumber1"/>
        <w:ind w:left="1276" w:hanging="1276"/>
        <w:jc w:val="both"/>
        <w:rPr>
          <w:i/>
          <w:szCs w:val="24"/>
        </w:rPr>
      </w:pPr>
    </w:p>
    <w:p w14:paraId="576CA1D7" w14:textId="7D89AB1D" w:rsidR="00166FAC" w:rsidRDefault="00166FAC" w:rsidP="000B6229">
      <w:pPr>
        <w:pStyle w:val="PageNumber1"/>
        <w:ind w:left="1276" w:hanging="1276"/>
        <w:jc w:val="both"/>
        <w:rPr>
          <w:i/>
          <w:szCs w:val="24"/>
        </w:rPr>
      </w:pPr>
    </w:p>
    <w:p w14:paraId="25767AF6" w14:textId="4D57F9EC" w:rsidR="00166FAC" w:rsidRDefault="00166FAC" w:rsidP="000B6229">
      <w:pPr>
        <w:pStyle w:val="PageNumber1"/>
        <w:ind w:left="1276" w:hanging="1276"/>
        <w:jc w:val="both"/>
        <w:rPr>
          <w:i/>
          <w:szCs w:val="24"/>
        </w:rPr>
      </w:pPr>
    </w:p>
    <w:p w14:paraId="431BA24F" w14:textId="162E86CB" w:rsidR="00166FAC" w:rsidRDefault="00166FAC" w:rsidP="000B6229">
      <w:pPr>
        <w:pStyle w:val="PageNumber1"/>
        <w:ind w:left="1276" w:hanging="1276"/>
        <w:jc w:val="both"/>
        <w:rPr>
          <w:i/>
          <w:szCs w:val="24"/>
        </w:rPr>
      </w:pPr>
    </w:p>
    <w:p w14:paraId="11F5E846" w14:textId="77777777" w:rsidR="00166FAC" w:rsidRDefault="00166FAC" w:rsidP="000B6229">
      <w:pPr>
        <w:pStyle w:val="PageNumber1"/>
        <w:ind w:left="1276" w:hanging="1276"/>
        <w:jc w:val="both"/>
        <w:rPr>
          <w:i/>
          <w:szCs w:val="24"/>
        </w:rPr>
      </w:pPr>
    </w:p>
    <w:p w14:paraId="5EE07CDD" w14:textId="77777777" w:rsidR="000B6229" w:rsidRPr="008B0B3E" w:rsidRDefault="000B6229" w:rsidP="003E54FE">
      <w:pPr>
        <w:pStyle w:val="PageNumber1"/>
        <w:ind w:left="1276" w:hanging="1276"/>
        <w:jc w:val="both"/>
        <w:rPr>
          <w:rFonts w:ascii="Times New Roman" w:hAnsi="Times New Roman"/>
          <w:b/>
          <w:bCs/>
          <w:iCs/>
          <w:szCs w:val="24"/>
        </w:rPr>
      </w:pPr>
      <w:r w:rsidRPr="008B0B3E">
        <w:rPr>
          <w:rFonts w:ascii="Times New Roman" w:hAnsi="Times New Roman"/>
          <w:b/>
          <w:bCs/>
          <w:iCs/>
          <w:szCs w:val="24"/>
        </w:rPr>
        <w:lastRenderedPageBreak/>
        <w:t xml:space="preserve">PENDAHULUAN </w:t>
      </w:r>
    </w:p>
    <w:p w14:paraId="765A0C23" w14:textId="77777777" w:rsidR="00166FAC" w:rsidRPr="00172066" w:rsidRDefault="00166FAC" w:rsidP="003E54FE">
      <w:pPr>
        <w:ind w:firstLine="720"/>
        <w:jc w:val="both"/>
      </w:pPr>
      <w:r w:rsidRPr="00172066">
        <w:t>Riset Kesehatan Dasar menunjukkan bahwa prevalensi penyakit musculoskeletal di Indonesia sebesar 7,3 persen dan gejala yaitu 13,3 persen, hal ini menurun dari Riskesdas tahun 2013, yang sebelumnya berjumlah 11,9 persen dan gejala yaitu 24,7 persen.  (Riskesdas, 2019). Di Kota jambi jumlah penyakit nyeri punggung dan penyakit otot (jaringan) pada Tahun 2018 berjumlah 12.248 orang, dengan jumlah terbesar di Puskesmas Pal X Kota Jambi yaitu berjumlah 1.621orang.</w:t>
      </w:r>
    </w:p>
    <w:p w14:paraId="779098BE" w14:textId="77777777" w:rsidR="00166FAC" w:rsidRPr="00172066" w:rsidRDefault="00166FAC" w:rsidP="00166FAC">
      <w:pPr>
        <w:pStyle w:val="NormalWeb"/>
        <w:spacing w:before="0" w:beforeAutospacing="0" w:after="0" w:afterAutospacing="0"/>
        <w:ind w:firstLine="568"/>
        <w:jc w:val="both"/>
      </w:pPr>
      <w:r w:rsidRPr="00172066">
        <w:t>Provinsi Jambi terdapat  U</w:t>
      </w:r>
      <w:r>
        <w:t xml:space="preserve">saha </w:t>
      </w:r>
      <w:r w:rsidRPr="00172066">
        <w:t>K</w:t>
      </w:r>
      <w:r>
        <w:t xml:space="preserve">ecil dan </w:t>
      </w:r>
      <w:r w:rsidRPr="00172066">
        <w:t>M</w:t>
      </w:r>
      <w:r>
        <w:t>enengah (UKM)</w:t>
      </w:r>
      <w:r w:rsidRPr="00172066">
        <w:t xml:space="preserve"> Batik Jambi yang cukup berkembang  pesar saat ini terutama di wilayah seberang Kota Jambi. Untuk pengelolaan </w:t>
      </w:r>
      <w:r>
        <w:t xml:space="preserve">pengrajin </w:t>
      </w:r>
      <w:r w:rsidRPr="00172066">
        <w:t xml:space="preserve">batik maka dibenttuk wadah </w:t>
      </w:r>
      <w:r>
        <w:t xml:space="preserve">berupa </w:t>
      </w:r>
      <w:r w:rsidRPr="00172066">
        <w:t xml:space="preserve">koperasi </w:t>
      </w:r>
      <w:r>
        <w:t>hasil karya p</w:t>
      </w:r>
      <w:r w:rsidRPr="00172066">
        <w:t>engrajin batik,. Jumlah anggota koperasi pembatik berjumlah 94 orang, namun yang akitf datang setiap pertemuan rutin yang diadakan setiap  akhir bulan hanya 50%-60%</w:t>
      </w:r>
    </w:p>
    <w:p w14:paraId="01409EF3" w14:textId="77777777" w:rsidR="00166FAC" w:rsidRPr="00172066" w:rsidRDefault="00166FAC" w:rsidP="00166FAC">
      <w:pPr>
        <w:ind w:firstLine="720"/>
        <w:jc w:val="both"/>
      </w:pPr>
      <w:r w:rsidRPr="00172066">
        <w:t>Batik Jambi juga tidak kalah menarik dengan batik di daerah lain baik di sumatera maupun di pulau Jawa. Batik Jambi menjadi salah satu produk unggulan yang diharapkan mampu bersaing dalam pasar persaingan dalam negeri maupun luar negeri</w:t>
      </w:r>
      <w:r>
        <w:t xml:space="preserve">, untuk </w:t>
      </w:r>
      <w:r w:rsidRPr="00172066">
        <w:t xml:space="preserve">mengangkat kearifan lokal Jambi </w:t>
      </w:r>
      <w:r>
        <w:t>maka</w:t>
      </w:r>
      <w:r w:rsidRPr="00172066">
        <w:t xml:space="preserve"> diperkenalkan kepada pasar sasaran</w:t>
      </w:r>
      <w:r>
        <w:t xml:space="preserve"> ataupun pada saat pameran baik skala nasional maupun Internasional</w:t>
      </w:r>
      <w:r w:rsidRPr="00172066">
        <w:t xml:space="preserve"> Di kota Jambi sendiri batik sudah mulai dikembangkan pemerintah dengan menggalakkan masyarakat untuk melestarikan budaya batik Jambi </w:t>
      </w:r>
      <w:r>
        <w:t>berupa</w:t>
      </w:r>
      <w:r w:rsidRPr="00172066">
        <w:t xml:space="preserve"> seragam </w:t>
      </w:r>
      <w:r>
        <w:t xml:space="preserve">kantor </w:t>
      </w:r>
      <w:r w:rsidRPr="00172066">
        <w:t xml:space="preserve">di institusi pemerintah, swasta, maupun untuk seragam sekolah siswa SD, SMP, maupun SMA sehingga dari tahun ke tahun jumlah usaha batik ini sendiri mengalami peningkatan. </w:t>
      </w:r>
    </w:p>
    <w:p w14:paraId="271E6F60" w14:textId="77777777" w:rsidR="00166FAC" w:rsidRPr="00172066" w:rsidRDefault="00166FAC" w:rsidP="00166FAC">
      <w:pPr>
        <w:ind w:right="1" w:firstLine="720"/>
        <w:jc w:val="both"/>
      </w:pPr>
      <w:r w:rsidRPr="00172066">
        <w:rPr>
          <w:spacing w:val="-2"/>
          <w:w w:val="82"/>
        </w:rPr>
        <w:t>P</w:t>
      </w:r>
      <w:r w:rsidRPr="00172066">
        <w:rPr>
          <w:spacing w:val="-1"/>
          <w:w w:val="92"/>
        </w:rPr>
        <w:t>e</w:t>
      </w:r>
      <w:r w:rsidRPr="00172066">
        <w:rPr>
          <w:spacing w:val="-1"/>
          <w:w w:val="98"/>
        </w:rPr>
        <w:t>m</w:t>
      </w:r>
      <w:r w:rsidRPr="00172066">
        <w:rPr>
          <w:spacing w:val="-1"/>
          <w:w w:val="92"/>
        </w:rPr>
        <w:t>e</w:t>
      </w:r>
      <w:r w:rsidRPr="00172066">
        <w:rPr>
          <w:spacing w:val="2"/>
          <w:w w:val="106"/>
        </w:rPr>
        <w:t>r</w:t>
      </w:r>
      <w:r w:rsidRPr="00172066">
        <w:rPr>
          <w:w w:val="97"/>
        </w:rPr>
        <w:t>in</w:t>
      </w:r>
      <w:r w:rsidRPr="00172066">
        <w:rPr>
          <w:spacing w:val="1"/>
          <w:w w:val="129"/>
        </w:rPr>
        <w:t>t</w:t>
      </w:r>
      <w:r w:rsidRPr="00172066">
        <w:rPr>
          <w:w w:val="92"/>
        </w:rPr>
        <w:t>ah</w:t>
      </w:r>
      <w:r w:rsidRPr="00172066">
        <w:t xml:space="preserve"> </w:t>
      </w:r>
      <w:r w:rsidRPr="00172066">
        <w:rPr>
          <w:spacing w:val="2"/>
        </w:rPr>
        <w:t xml:space="preserve"> </w:t>
      </w:r>
      <w:r w:rsidRPr="00172066">
        <w:rPr>
          <w:spacing w:val="-2"/>
          <w:w w:val="82"/>
        </w:rPr>
        <w:t>P</w:t>
      </w:r>
      <w:r w:rsidRPr="00172066">
        <w:rPr>
          <w:spacing w:val="2"/>
          <w:w w:val="106"/>
        </w:rPr>
        <w:t>r</w:t>
      </w:r>
      <w:r w:rsidRPr="00172066">
        <w:rPr>
          <w:spacing w:val="1"/>
        </w:rPr>
        <w:t>o</w:t>
      </w:r>
      <w:r w:rsidRPr="00172066">
        <w:rPr>
          <w:spacing w:val="-2"/>
          <w:w w:val="96"/>
        </w:rPr>
        <w:t>v</w:t>
      </w:r>
      <w:r w:rsidRPr="00172066">
        <w:rPr>
          <w:w w:val="97"/>
        </w:rPr>
        <w:t>in</w:t>
      </w:r>
      <w:r w:rsidRPr="00172066">
        <w:rPr>
          <w:spacing w:val="-1"/>
          <w:w w:val="83"/>
        </w:rPr>
        <w:t>s</w:t>
      </w:r>
      <w:r w:rsidRPr="00172066">
        <w:rPr>
          <w:w w:val="98"/>
        </w:rPr>
        <w:t>i</w:t>
      </w:r>
      <w:r w:rsidRPr="00172066">
        <w:t xml:space="preserve"> </w:t>
      </w:r>
      <w:r w:rsidRPr="00172066">
        <w:rPr>
          <w:spacing w:val="1"/>
        </w:rPr>
        <w:t xml:space="preserve"> </w:t>
      </w:r>
      <w:r w:rsidRPr="00172066">
        <w:rPr>
          <w:w w:val="83"/>
        </w:rPr>
        <w:t>J</w:t>
      </w:r>
      <w:r w:rsidRPr="00172066">
        <w:rPr>
          <w:w w:val="94"/>
        </w:rPr>
        <w:t>a</w:t>
      </w:r>
      <w:r w:rsidRPr="00172066">
        <w:rPr>
          <w:spacing w:val="-1"/>
          <w:w w:val="94"/>
        </w:rPr>
        <w:t>m</w:t>
      </w:r>
      <w:r w:rsidRPr="00172066">
        <w:rPr>
          <w:spacing w:val="1"/>
          <w:w w:val="99"/>
        </w:rPr>
        <w:t>b</w:t>
      </w:r>
      <w:r w:rsidRPr="00172066">
        <w:rPr>
          <w:w w:val="98"/>
        </w:rPr>
        <w:t>i</w:t>
      </w:r>
      <w:r w:rsidRPr="00172066">
        <w:t xml:space="preserve"> </w:t>
      </w:r>
      <w:r w:rsidRPr="00172066">
        <w:rPr>
          <w:spacing w:val="1"/>
        </w:rPr>
        <w:t xml:space="preserve"> </w:t>
      </w:r>
      <w:r w:rsidRPr="00172066">
        <w:rPr>
          <w:spacing w:val="1"/>
          <w:w w:val="129"/>
        </w:rPr>
        <w:t>t</w:t>
      </w:r>
      <w:r w:rsidRPr="00172066">
        <w:rPr>
          <w:spacing w:val="-1"/>
          <w:w w:val="92"/>
        </w:rPr>
        <w:t>e</w:t>
      </w:r>
      <w:r w:rsidRPr="00172066">
        <w:rPr>
          <w:spacing w:val="1"/>
          <w:w w:val="103"/>
        </w:rPr>
        <w:t>l</w:t>
      </w:r>
      <w:r w:rsidRPr="00172066">
        <w:rPr>
          <w:w w:val="92"/>
        </w:rPr>
        <w:t>ah</w:t>
      </w:r>
      <w:r w:rsidRPr="00172066">
        <w:t xml:space="preserve"> </w:t>
      </w:r>
      <w:r w:rsidRPr="00172066">
        <w:rPr>
          <w:spacing w:val="2"/>
        </w:rPr>
        <w:t xml:space="preserve"> </w:t>
      </w:r>
      <w:r w:rsidRPr="00172066">
        <w:rPr>
          <w:spacing w:val="-5"/>
          <w:w w:val="98"/>
        </w:rPr>
        <w:t>m</w:t>
      </w:r>
      <w:r w:rsidRPr="00172066">
        <w:rPr>
          <w:spacing w:val="-1"/>
          <w:w w:val="92"/>
        </w:rPr>
        <w:t>e</w:t>
      </w:r>
      <w:r w:rsidRPr="00172066">
        <w:rPr>
          <w:w w:val="97"/>
        </w:rPr>
        <w:t>n</w:t>
      </w:r>
      <w:r w:rsidRPr="00172066">
        <w:rPr>
          <w:spacing w:val="-1"/>
          <w:w w:val="92"/>
        </w:rPr>
        <w:t>e</w:t>
      </w:r>
      <w:r w:rsidRPr="00172066">
        <w:rPr>
          <w:spacing w:val="1"/>
          <w:w w:val="129"/>
        </w:rPr>
        <w:t>t</w:t>
      </w:r>
      <w:r w:rsidRPr="00172066">
        <w:rPr>
          <w:w w:val="94"/>
        </w:rPr>
        <w:t>a</w:t>
      </w:r>
      <w:r w:rsidRPr="00172066">
        <w:rPr>
          <w:spacing w:val="1"/>
          <w:w w:val="94"/>
        </w:rPr>
        <w:t>p</w:t>
      </w:r>
      <w:r w:rsidRPr="00172066">
        <w:rPr>
          <w:w w:val="97"/>
        </w:rPr>
        <w:t>k</w:t>
      </w:r>
      <w:r w:rsidRPr="00172066">
        <w:rPr>
          <w:w w:val="92"/>
        </w:rPr>
        <w:t xml:space="preserve">an </w:t>
      </w:r>
      <w:r w:rsidRPr="00172066">
        <w:rPr>
          <w:w w:val="97"/>
        </w:rPr>
        <w:t>k</w:t>
      </w:r>
      <w:r w:rsidRPr="00172066">
        <w:rPr>
          <w:spacing w:val="-1"/>
          <w:w w:val="92"/>
        </w:rPr>
        <w:t>e</w:t>
      </w:r>
      <w:r w:rsidRPr="00172066">
        <w:rPr>
          <w:spacing w:val="1"/>
          <w:w w:val="99"/>
        </w:rPr>
        <w:t>b</w:t>
      </w:r>
      <w:r w:rsidRPr="00172066">
        <w:rPr>
          <w:w w:val="94"/>
        </w:rPr>
        <w:t>ijak</w:t>
      </w:r>
      <w:r w:rsidRPr="00172066">
        <w:rPr>
          <w:w w:val="92"/>
        </w:rPr>
        <w:t>an</w:t>
      </w:r>
      <w:r w:rsidRPr="00172066">
        <w:rPr>
          <w:spacing w:val="15"/>
        </w:rPr>
        <w:t xml:space="preserve"> </w:t>
      </w:r>
      <w:r w:rsidRPr="00172066">
        <w:rPr>
          <w:spacing w:val="-2"/>
          <w:w w:val="83"/>
        </w:rPr>
        <w:t>R</w:t>
      </w:r>
      <w:r w:rsidRPr="00172066">
        <w:rPr>
          <w:spacing w:val="1"/>
        </w:rPr>
        <w:t>o</w:t>
      </w:r>
      <w:r w:rsidRPr="00172066">
        <w:rPr>
          <w:w w:val="93"/>
        </w:rPr>
        <w:t>a</w:t>
      </w:r>
      <w:r w:rsidRPr="00172066">
        <w:rPr>
          <w:spacing w:val="-1"/>
          <w:w w:val="93"/>
        </w:rPr>
        <w:t>d</w:t>
      </w:r>
      <w:r w:rsidRPr="00172066">
        <w:rPr>
          <w:spacing w:val="-1"/>
          <w:w w:val="98"/>
        </w:rPr>
        <w:t>m</w:t>
      </w:r>
      <w:r w:rsidRPr="00172066">
        <w:rPr>
          <w:w w:val="94"/>
        </w:rPr>
        <w:t>ap</w:t>
      </w:r>
      <w:r w:rsidRPr="00172066">
        <w:rPr>
          <w:spacing w:val="16"/>
        </w:rPr>
        <w:t xml:space="preserve"> </w:t>
      </w:r>
      <w:r w:rsidRPr="00172066">
        <w:rPr>
          <w:spacing w:val="-1"/>
          <w:w w:val="76"/>
        </w:rPr>
        <w:t>S</w:t>
      </w:r>
      <w:r w:rsidRPr="00172066">
        <w:rPr>
          <w:spacing w:val="-1"/>
          <w:w w:val="99"/>
        </w:rPr>
        <w:t>I</w:t>
      </w:r>
      <w:r w:rsidRPr="00172066">
        <w:rPr>
          <w:spacing w:val="-2"/>
          <w:w w:val="88"/>
        </w:rPr>
        <w:t>D</w:t>
      </w:r>
      <w:r w:rsidRPr="00172066">
        <w:rPr>
          <w:w w:val="92"/>
        </w:rPr>
        <w:t>A</w:t>
      </w:r>
      <w:r w:rsidRPr="00172066">
        <w:rPr>
          <w:spacing w:val="15"/>
        </w:rPr>
        <w:t xml:space="preserve"> </w:t>
      </w:r>
      <w:r w:rsidRPr="00172066">
        <w:rPr>
          <w:spacing w:val="-2"/>
          <w:w w:val="82"/>
        </w:rPr>
        <w:t>P</w:t>
      </w:r>
      <w:r w:rsidRPr="00172066">
        <w:rPr>
          <w:spacing w:val="2"/>
          <w:w w:val="106"/>
        </w:rPr>
        <w:t>r</w:t>
      </w:r>
      <w:r w:rsidRPr="00172066">
        <w:rPr>
          <w:spacing w:val="1"/>
        </w:rPr>
        <w:t>o</w:t>
      </w:r>
      <w:r w:rsidRPr="00172066">
        <w:rPr>
          <w:spacing w:val="-2"/>
          <w:w w:val="98"/>
        </w:rPr>
        <w:t>d</w:t>
      </w:r>
      <w:r w:rsidRPr="00172066">
        <w:rPr>
          <w:spacing w:val="-2"/>
          <w:w w:val="96"/>
        </w:rPr>
        <w:t>u</w:t>
      </w:r>
      <w:r w:rsidRPr="00172066">
        <w:rPr>
          <w:w w:val="97"/>
        </w:rPr>
        <w:t>k</w:t>
      </w:r>
      <w:r w:rsidRPr="00172066">
        <w:rPr>
          <w:spacing w:val="15"/>
        </w:rPr>
        <w:t xml:space="preserve"> </w:t>
      </w:r>
      <w:r w:rsidRPr="00172066">
        <w:rPr>
          <w:spacing w:val="1"/>
          <w:w w:val="94"/>
        </w:rPr>
        <w:t>U</w:t>
      </w:r>
      <w:r w:rsidRPr="00172066">
        <w:rPr>
          <w:w w:val="97"/>
        </w:rPr>
        <w:t>n</w:t>
      </w:r>
      <w:r w:rsidRPr="00172066">
        <w:rPr>
          <w:spacing w:val="1"/>
          <w:w w:val="97"/>
        </w:rPr>
        <w:t>gg</w:t>
      </w:r>
      <w:r w:rsidRPr="00172066">
        <w:rPr>
          <w:spacing w:val="-2"/>
          <w:w w:val="96"/>
        </w:rPr>
        <w:t>u</w:t>
      </w:r>
      <w:r w:rsidRPr="00172066">
        <w:rPr>
          <w:spacing w:val="1"/>
          <w:w w:val="103"/>
        </w:rPr>
        <w:t>l</w:t>
      </w:r>
      <w:r w:rsidRPr="00172066">
        <w:rPr>
          <w:spacing w:val="-4"/>
          <w:w w:val="88"/>
        </w:rPr>
        <w:t>a</w:t>
      </w:r>
      <w:r w:rsidRPr="00172066">
        <w:rPr>
          <w:w w:val="97"/>
        </w:rPr>
        <w:t>n</w:t>
      </w:r>
      <w:r w:rsidRPr="00172066">
        <w:rPr>
          <w:spacing w:val="15"/>
        </w:rPr>
        <w:t xml:space="preserve"> </w:t>
      </w:r>
      <w:r w:rsidRPr="00172066">
        <w:rPr>
          <w:spacing w:val="-1"/>
          <w:w w:val="87"/>
        </w:rPr>
        <w:t>B</w:t>
      </w:r>
      <w:r w:rsidRPr="00172066">
        <w:rPr>
          <w:w w:val="101"/>
        </w:rPr>
        <w:t>a</w:t>
      </w:r>
      <w:r w:rsidRPr="00172066">
        <w:rPr>
          <w:spacing w:val="1"/>
          <w:w w:val="101"/>
        </w:rPr>
        <w:t>t</w:t>
      </w:r>
      <w:r w:rsidRPr="00172066">
        <w:rPr>
          <w:w w:val="97"/>
        </w:rPr>
        <w:t>ik</w:t>
      </w:r>
      <w:r w:rsidRPr="00172066">
        <w:rPr>
          <w:spacing w:val="15"/>
        </w:rPr>
        <w:t xml:space="preserve"> </w:t>
      </w:r>
      <w:r w:rsidRPr="00172066">
        <w:rPr>
          <w:w w:val="83"/>
        </w:rPr>
        <w:t>J</w:t>
      </w:r>
      <w:r w:rsidRPr="00172066">
        <w:rPr>
          <w:w w:val="94"/>
        </w:rPr>
        <w:t>a</w:t>
      </w:r>
      <w:r w:rsidRPr="00172066">
        <w:rPr>
          <w:spacing w:val="-1"/>
          <w:w w:val="94"/>
        </w:rPr>
        <w:t>m</w:t>
      </w:r>
      <w:r w:rsidRPr="00172066">
        <w:rPr>
          <w:spacing w:val="1"/>
          <w:w w:val="99"/>
        </w:rPr>
        <w:t>b</w:t>
      </w:r>
      <w:r w:rsidRPr="00172066">
        <w:rPr>
          <w:w w:val="98"/>
        </w:rPr>
        <w:t>i</w:t>
      </w:r>
      <w:r w:rsidRPr="00172066">
        <w:rPr>
          <w:spacing w:val="14"/>
        </w:rPr>
        <w:t xml:space="preserve"> </w:t>
      </w:r>
      <w:r w:rsidRPr="00172066">
        <w:rPr>
          <w:spacing w:val="-2"/>
          <w:w w:val="98"/>
        </w:rPr>
        <w:t>d</w:t>
      </w:r>
      <w:r w:rsidRPr="00172066">
        <w:rPr>
          <w:w w:val="88"/>
        </w:rPr>
        <w:t>i</w:t>
      </w:r>
      <w:r w:rsidRPr="00172066">
        <w:rPr>
          <w:spacing w:val="-1"/>
          <w:w w:val="88"/>
        </w:rPr>
        <w:t>s</w:t>
      </w:r>
      <w:r w:rsidRPr="00172066">
        <w:rPr>
          <w:spacing w:val="-2"/>
          <w:w w:val="96"/>
        </w:rPr>
        <w:t>u</w:t>
      </w:r>
      <w:r w:rsidRPr="00172066">
        <w:rPr>
          <w:spacing w:val="-1"/>
          <w:w w:val="83"/>
        </w:rPr>
        <w:t>s</w:t>
      </w:r>
      <w:r w:rsidRPr="00172066">
        <w:rPr>
          <w:spacing w:val="-2"/>
          <w:w w:val="96"/>
        </w:rPr>
        <w:t>u</w:t>
      </w:r>
      <w:r w:rsidRPr="00172066">
        <w:rPr>
          <w:w w:val="97"/>
        </w:rPr>
        <w:t>n</w:t>
      </w:r>
      <w:r w:rsidRPr="00172066">
        <w:rPr>
          <w:spacing w:val="15"/>
        </w:rPr>
        <w:t xml:space="preserve"> </w:t>
      </w:r>
      <w:r w:rsidRPr="00172066">
        <w:rPr>
          <w:spacing w:val="-2"/>
          <w:w w:val="98"/>
        </w:rPr>
        <w:t>d</w:t>
      </w:r>
      <w:r w:rsidRPr="00172066">
        <w:rPr>
          <w:spacing w:val="-1"/>
          <w:w w:val="92"/>
        </w:rPr>
        <w:t>e</w:t>
      </w:r>
      <w:r w:rsidRPr="00172066">
        <w:rPr>
          <w:w w:val="97"/>
        </w:rPr>
        <w:t>n</w:t>
      </w:r>
      <w:r w:rsidRPr="00172066">
        <w:rPr>
          <w:spacing w:val="1"/>
          <w:w w:val="97"/>
        </w:rPr>
        <w:t>g</w:t>
      </w:r>
      <w:r w:rsidRPr="00172066">
        <w:rPr>
          <w:w w:val="92"/>
        </w:rPr>
        <w:t>an</w:t>
      </w:r>
      <w:r w:rsidRPr="00172066">
        <w:rPr>
          <w:spacing w:val="15"/>
        </w:rPr>
        <w:t xml:space="preserve"> </w:t>
      </w:r>
      <w:r w:rsidRPr="00172066">
        <w:rPr>
          <w:w w:val="93"/>
        </w:rPr>
        <w:t>jan</w:t>
      </w:r>
      <w:r w:rsidRPr="00172066">
        <w:rPr>
          <w:spacing w:val="1"/>
          <w:w w:val="97"/>
        </w:rPr>
        <w:t>g</w:t>
      </w:r>
      <w:r w:rsidRPr="00172066">
        <w:rPr>
          <w:w w:val="97"/>
        </w:rPr>
        <w:t>k</w:t>
      </w:r>
      <w:r w:rsidRPr="00172066">
        <w:rPr>
          <w:w w:val="88"/>
        </w:rPr>
        <w:t>a</w:t>
      </w:r>
      <w:r w:rsidRPr="00172066">
        <w:rPr>
          <w:spacing w:val="15"/>
        </w:rPr>
        <w:t xml:space="preserve"> </w:t>
      </w:r>
      <w:r w:rsidRPr="00172066">
        <w:rPr>
          <w:spacing w:val="-1"/>
          <w:w w:val="106"/>
        </w:rPr>
        <w:t>w</w:t>
      </w:r>
      <w:r w:rsidRPr="00172066">
        <w:rPr>
          <w:w w:val="92"/>
        </w:rPr>
        <w:t>ak</w:t>
      </w:r>
      <w:r w:rsidRPr="00172066">
        <w:rPr>
          <w:spacing w:val="-3"/>
          <w:w w:val="129"/>
        </w:rPr>
        <w:t>t</w:t>
      </w:r>
      <w:r w:rsidRPr="00172066">
        <w:rPr>
          <w:w w:val="96"/>
        </w:rPr>
        <w:t>u</w:t>
      </w:r>
      <w:r w:rsidRPr="00172066">
        <w:rPr>
          <w:spacing w:val="12"/>
        </w:rPr>
        <w:t xml:space="preserve"> </w:t>
      </w:r>
      <w:r w:rsidRPr="00172066">
        <w:rPr>
          <w:spacing w:val="-1"/>
          <w:w w:val="62"/>
        </w:rPr>
        <w:t>1</w:t>
      </w:r>
      <w:r w:rsidRPr="00172066">
        <w:rPr>
          <w:w w:val="98"/>
        </w:rPr>
        <w:t>0</w:t>
      </w:r>
      <w:r w:rsidRPr="00172066">
        <w:rPr>
          <w:spacing w:val="13"/>
        </w:rPr>
        <w:t xml:space="preserve"> </w:t>
      </w:r>
      <w:r w:rsidRPr="00172066">
        <w:rPr>
          <w:spacing w:val="1"/>
          <w:w w:val="129"/>
        </w:rPr>
        <w:t>t</w:t>
      </w:r>
      <w:r w:rsidRPr="00172066">
        <w:rPr>
          <w:w w:val="88"/>
        </w:rPr>
        <w:t>a</w:t>
      </w:r>
      <w:r w:rsidRPr="00172066">
        <w:rPr>
          <w:w w:val="97"/>
        </w:rPr>
        <w:t>h</w:t>
      </w:r>
      <w:r w:rsidRPr="00172066">
        <w:rPr>
          <w:spacing w:val="-2"/>
          <w:w w:val="96"/>
        </w:rPr>
        <w:t>u</w:t>
      </w:r>
      <w:r w:rsidRPr="00172066">
        <w:rPr>
          <w:w w:val="97"/>
        </w:rPr>
        <w:t xml:space="preserve">n </w:t>
      </w:r>
      <w:r w:rsidRPr="00172066">
        <w:rPr>
          <w:smallCaps/>
          <w:spacing w:val="-2"/>
          <w:w w:val="94"/>
        </w:rPr>
        <w:t>(2</w:t>
      </w:r>
      <w:r w:rsidRPr="00172066">
        <w:rPr>
          <w:smallCaps/>
          <w:spacing w:val="-1"/>
          <w:w w:val="94"/>
        </w:rPr>
        <w:t>0</w:t>
      </w:r>
      <w:r w:rsidRPr="00172066">
        <w:rPr>
          <w:spacing w:val="3"/>
          <w:w w:val="62"/>
        </w:rPr>
        <w:t>1</w:t>
      </w:r>
      <w:r w:rsidRPr="00172066">
        <w:rPr>
          <w:w w:val="99"/>
        </w:rPr>
        <w:t>6</w:t>
      </w:r>
      <w:r w:rsidRPr="00172066">
        <w:rPr>
          <w:spacing w:val="-3"/>
        </w:rPr>
        <w:t xml:space="preserve"> </w:t>
      </w:r>
      <w:r w:rsidRPr="00172066">
        <w:rPr>
          <w:w w:val="89"/>
        </w:rPr>
        <w:t>–</w:t>
      </w:r>
      <w:r w:rsidRPr="00172066">
        <w:t xml:space="preserve"> </w:t>
      </w:r>
      <w:r w:rsidRPr="00172066">
        <w:rPr>
          <w:smallCaps/>
          <w:spacing w:val="-2"/>
          <w:w w:val="83"/>
        </w:rPr>
        <w:t>2</w:t>
      </w:r>
      <w:r w:rsidRPr="00172066">
        <w:rPr>
          <w:spacing w:val="-1"/>
          <w:w w:val="98"/>
        </w:rPr>
        <w:t>0</w:t>
      </w:r>
      <w:r w:rsidRPr="00172066">
        <w:rPr>
          <w:smallCaps/>
          <w:spacing w:val="-2"/>
          <w:w w:val="83"/>
        </w:rPr>
        <w:t>2</w:t>
      </w:r>
      <w:r w:rsidRPr="00172066">
        <w:rPr>
          <w:smallCaps/>
          <w:spacing w:val="-1"/>
          <w:w w:val="94"/>
        </w:rPr>
        <w:t>5</w:t>
      </w:r>
      <w:r w:rsidRPr="00172066">
        <w:rPr>
          <w:smallCaps/>
          <w:w w:val="94"/>
        </w:rPr>
        <w:t>)</w:t>
      </w:r>
      <w:r w:rsidRPr="00172066">
        <w:rPr>
          <w:spacing w:val="-3"/>
        </w:rPr>
        <w:t xml:space="preserve"> </w:t>
      </w:r>
      <w:r w:rsidRPr="00172066">
        <w:rPr>
          <w:spacing w:val="1"/>
          <w:w w:val="92"/>
        </w:rPr>
        <w:t>y</w:t>
      </w:r>
      <w:r w:rsidRPr="00172066">
        <w:rPr>
          <w:w w:val="92"/>
        </w:rPr>
        <w:t>an</w:t>
      </w:r>
      <w:r w:rsidRPr="00172066">
        <w:rPr>
          <w:w w:val="97"/>
        </w:rPr>
        <w:t>g</w:t>
      </w:r>
      <w:r w:rsidRPr="00172066">
        <w:t xml:space="preserve"> </w:t>
      </w:r>
      <w:r w:rsidRPr="00172066">
        <w:rPr>
          <w:spacing w:val="-2"/>
          <w:w w:val="98"/>
        </w:rPr>
        <w:t>d</w:t>
      </w:r>
      <w:r w:rsidRPr="00172066">
        <w:rPr>
          <w:w w:val="99"/>
        </w:rPr>
        <w:t>i</w:t>
      </w:r>
      <w:r w:rsidRPr="00172066">
        <w:rPr>
          <w:spacing w:val="1"/>
          <w:w w:val="99"/>
        </w:rPr>
        <w:t>b</w:t>
      </w:r>
      <w:r w:rsidRPr="00172066">
        <w:rPr>
          <w:w w:val="92"/>
        </w:rPr>
        <w:t>a</w:t>
      </w:r>
      <w:r w:rsidRPr="00172066">
        <w:rPr>
          <w:spacing w:val="1"/>
          <w:w w:val="92"/>
        </w:rPr>
        <w:t>g</w:t>
      </w:r>
      <w:r w:rsidRPr="00172066">
        <w:rPr>
          <w:w w:val="98"/>
        </w:rPr>
        <w:t>i</w:t>
      </w:r>
      <w:r w:rsidRPr="00172066">
        <w:rPr>
          <w:spacing w:val="-1"/>
        </w:rPr>
        <w:t xml:space="preserve"> </w:t>
      </w:r>
      <w:r w:rsidRPr="00172066">
        <w:rPr>
          <w:spacing w:val="-2"/>
          <w:w w:val="98"/>
        </w:rPr>
        <w:t>d</w:t>
      </w:r>
      <w:r w:rsidRPr="00172066">
        <w:rPr>
          <w:w w:val="92"/>
        </w:rPr>
        <w:t>a</w:t>
      </w:r>
      <w:r w:rsidRPr="00172066">
        <w:rPr>
          <w:spacing w:val="1"/>
          <w:w w:val="92"/>
        </w:rPr>
        <w:t>l</w:t>
      </w:r>
      <w:r w:rsidRPr="00172066">
        <w:rPr>
          <w:w w:val="94"/>
        </w:rPr>
        <w:t>am</w:t>
      </w:r>
      <w:r w:rsidRPr="00172066">
        <w:rPr>
          <w:spacing w:val="-2"/>
        </w:rPr>
        <w:t xml:space="preserve"> </w:t>
      </w:r>
      <w:r w:rsidRPr="00172066">
        <w:rPr>
          <w:smallCaps/>
          <w:w w:val="83"/>
        </w:rPr>
        <w:t>2</w:t>
      </w:r>
      <w:r w:rsidRPr="00172066">
        <w:rPr>
          <w:spacing w:val="-3"/>
        </w:rPr>
        <w:t xml:space="preserve"> </w:t>
      </w:r>
      <w:r w:rsidRPr="00172066">
        <w:rPr>
          <w:spacing w:val="1"/>
          <w:w w:val="99"/>
        </w:rPr>
        <w:t>p</w:t>
      </w:r>
      <w:r w:rsidRPr="00172066">
        <w:rPr>
          <w:spacing w:val="-1"/>
          <w:w w:val="92"/>
        </w:rPr>
        <w:t>e</w:t>
      </w:r>
      <w:r w:rsidRPr="00172066">
        <w:rPr>
          <w:spacing w:val="2"/>
          <w:w w:val="106"/>
        </w:rPr>
        <w:t>r</w:t>
      </w:r>
      <w:r w:rsidRPr="00172066">
        <w:rPr>
          <w:w w:val="99"/>
        </w:rPr>
        <w:t>i</w:t>
      </w:r>
      <w:r w:rsidRPr="00172066">
        <w:rPr>
          <w:spacing w:val="1"/>
          <w:w w:val="99"/>
        </w:rPr>
        <w:t>o</w:t>
      </w:r>
      <w:r w:rsidRPr="00172066">
        <w:rPr>
          <w:spacing w:val="-2"/>
          <w:w w:val="98"/>
        </w:rPr>
        <w:t>d</w:t>
      </w:r>
      <w:r w:rsidRPr="00172066">
        <w:rPr>
          <w:spacing w:val="-1"/>
          <w:w w:val="92"/>
        </w:rPr>
        <w:t>e</w:t>
      </w:r>
      <w:r w:rsidRPr="00172066">
        <w:rPr>
          <w:w w:val="90"/>
        </w:rPr>
        <w:t>,</w:t>
      </w:r>
      <w:r w:rsidRPr="00172066">
        <w:rPr>
          <w:spacing w:val="-5"/>
        </w:rPr>
        <w:t xml:space="preserve"> </w:t>
      </w:r>
      <w:r w:rsidRPr="00172066">
        <w:rPr>
          <w:spacing w:val="1"/>
          <w:w w:val="92"/>
        </w:rPr>
        <w:t>y</w:t>
      </w:r>
      <w:r w:rsidRPr="00172066">
        <w:rPr>
          <w:w w:val="101"/>
        </w:rPr>
        <w:t>ai</w:t>
      </w:r>
      <w:r w:rsidRPr="00172066">
        <w:rPr>
          <w:spacing w:val="1"/>
          <w:w w:val="101"/>
        </w:rPr>
        <w:t>t</w:t>
      </w:r>
      <w:r w:rsidRPr="00172066">
        <w:rPr>
          <w:w w:val="96"/>
        </w:rPr>
        <w:t>u</w:t>
      </w:r>
      <w:r w:rsidRPr="00172066">
        <w:rPr>
          <w:spacing w:val="-3"/>
        </w:rPr>
        <w:t xml:space="preserve"> </w:t>
      </w:r>
      <w:r w:rsidRPr="00172066">
        <w:rPr>
          <w:w w:val="81"/>
        </w:rPr>
        <w:t>P</w:t>
      </w:r>
      <w:r w:rsidRPr="00172066">
        <w:rPr>
          <w:spacing w:val="-1"/>
          <w:w w:val="81"/>
        </w:rPr>
        <w:t>e</w:t>
      </w:r>
      <w:r w:rsidRPr="00172066">
        <w:rPr>
          <w:spacing w:val="-1"/>
          <w:w w:val="109"/>
        </w:rPr>
        <w:t>r</w:t>
      </w:r>
      <w:r w:rsidRPr="00172066">
        <w:rPr>
          <w:spacing w:val="2"/>
          <w:w w:val="102"/>
        </w:rPr>
        <w:t>i</w:t>
      </w:r>
      <w:r w:rsidRPr="00172066">
        <w:rPr>
          <w:spacing w:val="-1"/>
          <w:w w:val="95"/>
        </w:rPr>
        <w:t>o</w:t>
      </w:r>
      <w:r w:rsidRPr="00172066">
        <w:rPr>
          <w:spacing w:val="1"/>
          <w:w w:val="96"/>
        </w:rPr>
        <w:t>d</w:t>
      </w:r>
      <w:r w:rsidRPr="00172066">
        <w:rPr>
          <w:w w:val="85"/>
        </w:rPr>
        <w:t>e</w:t>
      </w:r>
      <w:r w:rsidRPr="00172066">
        <w:rPr>
          <w:spacing w:val="-6"/>
        </w:rPr>
        <w:t xml:space="preserve"> </w:t>
      </w:r>
      <w:r w:rsidRPr="00172066">
        <w:rPr>
          <w:w w:val="81"/>
        </w:rPr>
        <w:t>P</w:t>
      </w:r>
      <w:r w:rsidRPr="00172066">
        <w:rPr>
          <w:spacing w:val="-1"/>
          <w:w w:val="81"/>
        </w:rPr>
        <w:t>e</w:t>
      </w:r>
      <w:r w:rsidRPr="00172066">
        <w:rPr>
          <w:w w:val="92"/>
        </w:rPr>
        <w:t>ng</w:t>
      </w:r>
      <w:r w:rsidRPr="00172066">
        <w:rPr>
          <w:w w:val="90"/>
        </w:rPr>
        <w:t>u</w:t>
      </w:r>
      <w:r w:rsidRPr="00172066">
        <w:rPr>
          <w:spacing w:val="-2"/>
          <w:w w:val="90"/>
        </w:rPr>
        <w:t>a</w:t>
      </w:r>
      <w:r w:rsidRPr="00172066">
        <w:rPr>
          <w:spacing w:val="-2"/>
          <w:w w:val="133"/>
        </w:rPr>
        <w:t>t</w:t>
      </w:r>
      <w:r w:rsidRPr="00172066">
        <w:rPr>
          <w:spacing w:val="-2"/>
          <w:w w:val="86"/>
        </w:rPr>
        <w:t>a</w:t>
      </w:r>
      <w:r w:rsidRPr="00172066">
        <w:rPr>
          <w:w w:val="94"/>
        </w:rPr>
        <w:t>n</w:t>
      </w:r>
      <w:r w:rsidRPr="00172066">
        <w:rPr>
          <w:spacing w:val="-4"/>
        </w:rPr>
        <w:t xml:space="preserve"> </w:t>
      </w:r>
      <w:r w:rsidRPr="00172066">
        <w:rPr>
          <w:spacing w:val="-1"/>
          <w:w w:val="83"/>
        </w:rPr>
        <w:t>s</w:t>
      </w:r>
      <w:r w:rsidRPr="00172066">
        <w:rPr>
          <w:spacing w:val="-1"/>
          <w:w w:val="92"/>
        </w:rPr>
        <w:t>e</w:t>
      </w:r>
      <w:r w:rsidRPr="00172066">
        <w:rPr>
          <w:spacing w:val="1"/>
          <w:w w:val="103"/>
        </w:rPr>
        <w:t>l</w:t>
      </w:r>
      <w:r w:rsidRPr="00172066">
        <w:rPr>
          <w:w w:val="94"/>
        </w:rPr>
        <w:t>a</w:t>
      </w:r>
      <w:r w:rsidRPr="00172066">
        <w:rPr>
          <w:spacing w:val="-1"/>
          <w:w w:val="94"/>
        </w:rPr>
        <w:t>m</w:t>
      </w:r>
      <w:r w:rsidRPr="00172066">
        <w:rPr>
          <w:w w:val="88"/>
        </w:rPr>
        <w:t>a</w:t>
      </w:r>
      <w:r w:rsidRPr="00172066">
        <w:rPr>
          <w:spacing w:val="-1"/>
        </w:rPr>
        <w:t xml:space="preserve"> </w:t>
      </w:r>
      <w:r w:rsidRPr="00172066">
        <w:rPr>
          <w:smallCaps/>
          <w:w w:val="88"/>
        </w:rPr>
        <w:t>5</w:t>
      </w:r>
      <w:r w:rsidRPr="00172066">
        <w:rPr>
          <w:spacing w:val="-2"/>
        </w:rPr>
        <w:t xml:space="preserve"> </w:t>
      </w:r>
      <w:r w:rsidRPr="00172066">
        <w:rPr>
          <w:spacing w:val="1"/>
          <w:w w:val="129"/>
        </w:rPr>
        <w:t>t</w:t>
      </w:r>
      <w:r w:rsidRPr="00172066">
        <w:rPr>
          <w:w w:val="92"/>
        </w:rPr>
        <w:t>ah</w:t>
      </w:r>
      <w:r w:rsidRPr="00172066">
        <w:rPr>
          <w:spacing w:val="-2"/>
          <w:w w:val="96"/>
        </w:rPr>
        <w:t>u</w:t>
      </w:r>
      <w:r w:rsidRPr="00172066">
        <w:rPr>
          <w:w w:val="97"/>
        </w:rPr>
        <w:t>n</w:t>
      </w:r>
      <w:r w:rsidRPr="00172066">
        <w:rPr>
          <w:spacing w:val="-1"/>
        </w:rPr>
        <w:t xml:space="preserve"> </w:t>
      </w:r>
      <w:r w:rsidRPr="00172066">
        <w:rPr>
          <w:spacing w:val="-2"/>
          <w:w w:val="106"/>
        </w:rPr>
        <w:t>(</w:t>
      </w:r>
      <w:r w:rsidRPr="00172066">
        <w:rPr>
          <w:smallCaps/>
          <w:spacing w:val="-2"/>
          <w:w w:val="83"/>
        </w:rPr>
        <w:t>2</w:t>
      </w:r>
      <w:r w:rsidRPr="00172066">
        <w:rPr>
          <w:spacing w:val="-1"/>
          <w:w w:val="98"/>
        </w:rPr>
        <w:t>0</w:t>
      </w:r>
      <w:r w:rsidRPr="00172066">
        <w:rPr>
          <w:spacing w:val="-1"/>
          <w:w w:val="62"/>
        </w:rPr>
        <w:t>1</w:t>
      </w:r>
      <w:r w:rsidRPr="00172066">
        <w:rPr>
          <w:w w:val="99"/>
        </w:rPr>
        <w:t>6</w:t>
      </w:r>
      <w:r w:rsidRPr="00172066">
        <w:rPr>
          <w:spacing w:val="-3"/>
        </w:rPr>
        <w:t xml:space="preserve"> </w:t>
      </w:r>
      <w:r w:rsidRPr="00172066">
        <w:rPr>
          <w:w w:val="89"/>
        </w:rPr>
        <w:t>–</w:t>
      </w:r>
      <w:r w:rsidRPr="00172066">
        <w:t xml:space="preserve"> </w:t>
      </w:r>
      <w:r w:rsidRPr="00172066">
        <w:rPr>
          <w:smallCaps/>
          <w:spacing w:val="-2"/>
          <w:w w:val="83"/>
        </w:rPr>
        <w:t>2</w:t>
      </w:r>
      <w:r w:rsidRPr="00172066">
        <w:rPr>
          <w:spacing w:val="-1"/>
          <w:w w:val="98"/>
        </w:rPr>
        <w:t>0</w:t>
      </w:r>
      <w:r w:rsidRPr="00172066">
        <w:rPr>
          <w:smallCaps/>
          <w:spacing w:val="-2"/>
          <w:w w:val="90"/>
        </w:rPr>
        <w:t>2</w:t>
      </w:r>
      <w:r w:rsidRPr="00172066">
        <w:rPr>
          <w:smallCaps/>
          <w:spacing w:val="3"/>
          <w:w w:val="90"/>
        </w:rPr>
        <w:t>0</w:t>
      </w:r>
      <w:r w:rsidRPr="00172066">
        <w:rPr>
          <w:w w:val="106"/>
        </w:rPr>
        <w:t xml:space="preserve">) </w:t>
      </w:r>
      <w:r w:rsidRPr="00172066">
        <w:rPr>
          <w:spacing w:val="1"/>
          <w:w w:val="92"/>
        </w:rPr>
        <w:t>y</w:t>
      </w:r>
      <w:r w:rsidRPr="00172066">
        <w:rPr>
          <w:w w:val="92"/>
        </w:rPr>
        <w:t>an</w:t>
      </w:r>
      <w:r w:rsidRPr="00172066">
        <w:rPr>
          <w:w w:val="97"/>
        </w:rPr>
        <w:t>g</w:t>
      </w:r>
      <w:r w:rsidRPr="00172066">
        <w:rPr>
          <w:spacing w:val="-4"/>
        </w:rPr>
        <w:t xml:space="preserve"> </w:t>
      </w:r>
      <w:r w:rsidRPr="00172066">
        <w:rPr>
          <w:spacing w:val="-2"/>
          <w:w w:val="98"/>
        </w:rPr>
        <w:t>d</w:t>
      </w:r>
      <w:r w:rsidRPr="00172066">
        <w:rPr>
          <w:w w:val="115"/>
        </w:rPr>
        <w:t>i</w:t>
      </w:r>
      <w:r w:rsidRPr="00172066">
        <w:rPr>
          <w:spacing w:val="1"/>
          <w:w w:val="115"/>
        </w:rPr>
        <w:t>t</w:t>
      </w:r>
      <w:r w:rsidRPr="00172066">
        <w:rPr>
          <w:spacing w:val="-2"/>
          <w:w w:val="96"/>
        </w:rPr>
        <w:t>u</w:t>
      </w:r>
      <w:r w:rsidRPr="00172066">
        <w:rPr>
          <w:w w:val="96"/>
        </w:rPr>
        <w:t>j</w:t>
      </w:r>
      <w:r w:rsidRPr="00172066">
        <w:rPr>
          <w:spacing w:val="-2"/>
          <w:w w:val="96"/>
        </w:rPr>
        <w:t>u</w:t>
      </w:r>
      <w:r w:rsidRPr="00172066">
        <w:rPr>
          <w:w w:val="97"/>
        </w:rPr>
        <w:t>k</w:t>
      </w:r>
      <w:r w:rsidRPr="00172066">
        <w:rPr>
          <w:w w:val="92"/>
        </w:rPr>
        <w:t>an</w:t>
      </w:r>
      <w:r w:rsidRPr="00172066">
        <w:rPr>
          <w:spacing w:val="-5"/>
        </w:rPr>
        <w:t xml:space="preserve"> </w:t>
      </w:r>
      <w:r w:rsidRPr="00172066">
        <w:rPr>
          <w:spacing w:val="-2"/>
          <w:w w:val="96"/>
        </w:rPr>
        <w:t>u</w:t>
      </w:r>
      <w:r w:rsidRPr="00172066">
        <w:rPr>
          <w:w w:val="97"/>
        </w:rPr>
        <w:t>n</w:t>
      </w:r>
      <w:r w:rsidRPr="00172066">
        <w:rPr>
          <w:spacing w:val="1"/>
          <w:w w:val="129"/>
        </w:rPr>
        <w:t>t</w:t>
      </w:r>
      <w:r w:rsidRPr="00172066">
        <w:rPr>
          <w:spacing w:val="-2"/>
          <w:w w:val="96"/>
        </w:rPr>
        <w:t>u</w:t>
      </w:r>
      <w:r w:rsidRPr="00172066">
        <w:rPr>
          <w:w w:val="97"/>
        </w:rPr>
        <w:t>k</w:t>
      </w:r>
      <w:r w:rsidRPr="00172066">
        <w:rPr>
          <w:spacing w:val="-5"/>
        </w:rPr>
        <w:t xml:space="preserve"> </w:t>
      </w:r>
      <w:r w:rsidRPr="00172066">
        <w:rPr>
          <w:spacing w:val="-1"/>
          <w:w w:val="98"/>
        </w:rPr>
        <w:t>m</w:t>
      </w:r>
      <w:r w:rsidRPr="00172066">
        <w:rPr>
          <w:spacing w:val="-1"/>
          <w:w w:val="92"/>
        </w:rPr>
        <w:t>e</w:t>
      </w:r>
      <w:r w:rsidRPr="00172066">
        <w:rPr>
          <w:spacing w:val="-1"/>
          <w:w w:val="98"/>
        </w:rPr>
        <w:t>m</w:t>
      </w:r>
      <w:r w:rsidRPr="00172066">
        <w:rPr>
          <w:spacing w:val="1"/>
          <w:w w:val="99"/>
        </w:rPr>
        <w:t>p</w:t>
      </w:r>
      <w:r w:rsidRPr="00172066">
        <w:rPr>
          <w:spacing w:val="-1"/>
          <w:w w:val="92"/>
        </w:rPr>
        <w:t>e</w:t>
      </w:r>
      <w:r w:rsidRPr="00172066">
        <w:rPr>
          <w:spacing w:val="2"/>
          <w:w w:val="106"/>
        </w:rPr>
        <w:t>r</w:t>
      </w:r>
      <w:r w:rsidRPr="00172066">
        <w:rPr>
          <w:w w:val="97"/>
        </w:rPr>
        <w:t>k</w:t>
      </w:r>
      <w:r w:rsidRPr="00172066">
        <w:rPr>
          <w:spacing w:val="-2"/>
          <w:w w:val="96"/>
        </w:rPr>
        <w:t>u</w:t>
      </w:r>
      <w:r w:rsidRPr="00172066">
        <w:rPr>
          <w:w w:val="101"/>
        </w:rPr>
        <w:t>at</w:t>
      </w:r>
      <w:r w:rsidRPr="00172066">
        <w:rPr>
          <w:spacing w:val="-5"/>
        </w:rPr>
        <w:t xml:space="preserve"> </w:t>
      </w:r>
      <w:r w:rsidRPr="00172066">
        <w:rPr>
          <w:spacing w:val="-2"/>
          <w:w w:val="98"/>
        </w:rPr>
        <w:t>d</w:t>
      </w:r>
      <w:r w:rsidRPr="00172066">
        <w:rPr>
          <w:w w:val="90"/>
        </w:rPr>
        <w:t>a</w:t>
      </w:r>
      <w:r w:rsidRPr="00172066">
        <w:rPr>
          <w:spacing w:val="1"/>
          <w:w w:val="90"/>
        </w:rPr>
        <w:t>y</w:t>
      </w:r>
      <w:r w:rsidRPr="00172066">
        <w:rPr>
          <w:w w:val="88"/>
        </w:rPr>
        <w:t>a</w:t>
      </w:r>
      <w:r w:rsidRPr="00172066">
        <w:rPr>
          <w:spacing w:val="-5"/>
        </w:rPr>
        <w:t xml:space="preserve"> </w:t>
      </w:r>
      <w:r w:rsidRPr="00172066">
        <w:rPr>
          <w:spacing w:val="-1"/>
          <w:w w:val="83"/>
        </w:rPr>
        <w:t>s</w:t>
      </w:r>
      <w:r w:rsidRPr="00172066">
        <w:rPr>
          <w:w w:val="91"/>
        </w:rPr>
        <w:t>a</w:t>
      </w:r>
      <w:r w:rsidRPr="00172066">
        <w:rPr>
          <w:spacing w:val="-4"/>
          <w:w w:val="91"/>
        </w:rPr>
        <w:t>i</w:t>
      </w:r>
      <w:r w:rsidRPr="00172066">
        <w:rPr>
          <w:w w:val="97"/>
        </w:rPr>
        <w:t>ng</w:t>
      </w:r>
      <w:r w:rsidRPr="00172066">
        <w:rPr>
          <w:spacing w:val="-4"/>
        </w:rPr>
        <w:t xml:space="preserve"> </w:t>
      </w:r>
      <w:r w:rsidRPr="00172066">
        <w:rPr>
          <w:spacing w:val="-3"/>
          <w:w w:val="99"/>
        </w:rPr>
        <w:t>p</w:t>
      </w:r>
      <w:r w:rsidRPr="00172066">
        <w:rPr>
          <w:spacing w:val="2"/>
          <w:w w:val="106"/>
        </w:rPr>
        <w:t>r</w:t>
      </w:r>
      <w:r w:rsidRPr="00172066">
        <w:rPr>
          <w:spacing w:val="1"/>
        </w:rPr>
        <w:t>o</w:t>
      </w:r>
      <w:r w:rsidRPr="00172066">
        <w:rPr>
          <w:spacing w:val="-2"/>
          <w:w w:val="98"/>
        </w:rPr>
        <w:t>d</w:t>
      </w:r>
      <w:r w:rsidRPr="00172066">
        <w:rPr>
          <w:spacing w:val="-2"/>
          <w:w w:val="96"/>
        </w:rPr>
        <w:t>u</w:t>
      </w:r>
      <w:r w:rsidRPr="00172066">
        <w:rPr>
          <w:w w:val="97"/>
        </w:rPr>
        <w:t>k</w:t>
      </w:r>
      <w:r w:rsidRPr="00172066">
        <w:rPr>
          <w:spacing w:val="-5"/>
        </w:rPr>
        <w:t xml:space="preserve"> </w:t>
      </w:r>
      <w:r w:rsidRPr="00172066">
        <w:rPr>
          <w:spacing w:val="-2"/>
          <w:w w:val="96"/>
        </w:rPr>
        <w:t>u</w:t>
      </w:r>
      <w:r w:rsidRPr="00172066">
        <w:rPr>
          <w:w w:val="97"/>
        </w:rPr>
        <w:t>n</w:t>
      </w:r>
      <w:r w:rsidRPr="00172066">
        <w:rPr>
          <w:spacing w:val="1"/>
          <w:w w:val="97"/>
        </w:rPr>
        <w:t>gg</w:t>
      </w:r>
      <w:r w:rsidRPr="00172066">
        <w:rPr>
          <w:spacing w:val="-2"/>
          <w:w w:val="96"/>
        </w:rPr>
        <w:t>u</w:t>
      </w:r>
      <w:r w:rsidRPr="00172066">
        <w:rPr>
          <w:spacing w:val="1"/>
          <w:w w:val="103"/>
        </w:rPr>
        <w:t>l</w:t>
      </w:r>
      <w:r w:rsidRPr="00172066">
        <w:rPr>
          <w:w w:val="92"/>
        </w:rPr>
        <w:t>an</w:t>
      </w:r>
      <w:r w:rsidRPr="00172066">
        <w:rPr>
          <w:spacing w:val="-5"/>
        </w:rPr>
        <w:t xml:space="preserve"> </w:t>
      </w:r>
      <w:r w:rsidRPr="00172066">
        <w:rPr>
          <w:spacing w:val="-1"/>
          <w:w w:val="87"/>
        </w:rPr>
        <w:t>B</w:t>
      </w:r>
      <w:r w:rsidRPr="00172066">
        <w:rPr>
          <w:w w:val="101"/>
        </w:rPr>
        <w:t>a</w:t>
      </w:r>
      <w:r w:rsidRPr="00172066">
        <w:rPr>
          <w:spacing w:val="1"/>
          <w:w w:val="101"/>
        </w:rPr>
        <w:t>t</w:t>
      </w:r>
      <w:r w:rsidRPr="00172066">
        <w:rPr>
          <w:w w:val="97"/>
        </w:rPr>
        <w:t>ik</w:t>
      </w:r>
      <w:r w:rsidRPr="00172066">
        <w:rPr>
          <w:spacing w:val="-9"/>
        </w:rPr>
        <w:t xml:space="preserve"> </w:t>
      </w:r>
      <w:r w:rsidRPr="00172066">
        <w:rPr>
          <w:w w:val="83"/>
        </w:rPr>
        <w:t>J</w:t>
      </w:r>
      <w:r w:rsidRPr="00172066">
        <w:rPr>
          <w:w w:val="94"/>
        </w:rPr>
        <w:t>a</w:t>
      </w:r>
      <w:r w:rsidRPr="00172066">
        <w:rPr>
          <w:spacing w:val="-1"/>
          <w:w w:val="94"/>
        </w:rPr>
        <w:t>m</w:t>
      </w:r>
      <w:r w:rsidRPr="00172066">
        <w:rPr>
          <w:spacing w:val="1"/>
          <w:w w:val="99"/>
        </w:rPr>
        <w:t>b</w:t>
      </w:r>
      <w:r w:rsidRPr="00172066">
        <w:rPr>
          <w:w w:val="93"/>
        </w:rPr>
        <w:t>i,</w:t>
      </w:r>
      <w:r w:rsidRPr="00172066">
        <w:rPr>
          <w:spacing w:val="-5"/>
        </w:rPr>
        <w:t xml:space="preserve"> </w:t>
      </w:r>
      <w:r w:rsidRPr="00172066">
        <w:rPr>
          <w:spacing w:val="-2"/>
          <w:w w:val="98"/>
        </w:rPr>
        <w:t>d</w:t>
      </w:r>
      <w:r w:rsidRPr="00172066">
        <w:rPr>
          <w:w w:val="92"/>
        </w:rPr>
        <w:t>an</w:t>
      </w:r>
      <w:r w:rsidRPr="00172066">
        <w:rPr>
          <w:spacing w:val="-5"/>
        </w:rPr>
        <w:t xml:space="preserve"> </w:t>
      </w:r>
      <w:r w:rsidRPr="00172066">
        <w:rPr>
          <w:w w:val="81"/>
        </w:rPr>
        <w:t>P</w:t>
      </w:r>
      <w:r w:rsidRPr="00172066">
        <w:rPr>
          <w:spacing w:val="-1"/>
          <w:w w:val="81"/>
        </w:rPr>
        <w:t>e</w:t>
      </w:r>
      <w:r w:rsidRPr="00172066">
        <w:rPr>
          <w:spacing w:val="-5"/>
          <w:w w:val="109"/>
        </w:rPr>
        <w:t>r</w:t>
      </w:r>
      <w:r w:rsidRPr="00172066">
        <w:rPr>
          <w:spacing w:val="2"/>
          <w:w w:val="102"/>
        </w:rPr>
        <w:t>i</w:t>
      </w:r>
      <w:r w:rsidRPr="00172066">
        <w:rPr>
          <w:spacing w:val="-5"/>
          <w:w w:val="95"/>
        </w:rPr>
        <w:t>o</w:t>
      </w:r>
      <w:r w:rsidRPr="00172066">
        <w:rPr>
          <w:spacing w:val="1"/>
          <w:w w:val="96"/>
        </w:rPr>
        <w:t>d</w:t>
      </w:r>
      <w:r w:rsidRPr="00172066">
        <w:rPr>
          <w:w w:val="85"/>
        </w:rPr>
        <w:t>e</w:t>
      </w:r>
      <w:r w:rsidRPr="00172066">
        <w:rPr>
          <w:spacing w:val="-10"/>
        </w:rPr>
        <w:t xml:space="preserve"> </w:t>
      </w:r>
      <w:r w:rsidRPr="00172066">
        <w:rPr>
          <w:spacing w:val="2"/>
          <w:w w:val="72"/>
        </w:rPr>
        <w:t>E</w:t>
      </w:r>
      <w:r w:rsidRPr="00172066">
        <w:rPr>
          <w:w w:val="87"/>
        </w:rPr>
        <w:t>k</w:t>
      </w:r>
      <w:r w:rsidRPr="00172066">
        <w:rPr>
          <w:spacing w:val="-3"/>
          <w:w w:val="87"/>
        </w:rPr>
        <w:t>s</w:t>
      </w:r>
      <w:r w:rsidRPr="00172066">
        <w:rPr>
          <w:spacing w:val="1"/>
          <w:w w:val="96"/>
        </w:rPr>
        <w:t>p</w:t>
      </w:r>
      <w:r w:rsidRPr="00172066">
        <w:rPr>
          <w:spacing w:val="-2"/>
          <w:w w:val="86"/>
        </w:rPr>
        <w:t>a</w:t>
      </w:r>
      <w:r w:rsidRPr="00172066">
        <w:rPr>
          <w:w w:val="86"/>
        </w:rPr>
        <w:t>n</w:t>
      </w:r>
      <w:r w:rsidRPr="00172066">
        <w:rPr>
          <w:spacing w:val="-3"/>
          <w:w w:val="86"/>
        </w:rPr>
        <w:t>s</w:t>
      </w:r>
      <w:r w:rsidRPr="00172066">
        <w:rPr>
          <w:w w:val="102"/>
        </w:rPr>
        <w:t xml:space="preserve">i </w:t>
      </w:r>
      <w:r w:rsidRPr="00172066">
        <w:rPr>
          <w:spacing w:val="-1"/>
          <w:w w:val="83"/>
        </w:rPr>
        <w:t>s</w:t>
      </w:r>
      <w:r w:rsidRPr="00172066">
        <w:rPr>
          <w:spacing w:val="-1"/>
          <w:w w:val="92"/>
        </w:rPr>
        <w:t>e</w:t>
      </w:r>
      <w:r w:rsidRPr="00172066">
        <w:rPr>
          <w:spacing w:val="1"/>
          <w:w w:val="103"/>
        </w:rPr>
        <w:t>l</w:t>
      </w:r>
      <w:r w:rsidRPr="00172066">
        <w:rPr>
          <w:w w:val="94"/>
        </w:rPr>
        <w:t>a</w:t>
      </w:r>
      <w:r w:rsidRPr="00172066">
        <w:rPr>
          <w:spacing w:val="-1"/>
          <w:w w:val="94"/>
        </w:rPr>
        <w:t>m</w:t>
      </w:r>
      <w:r w:rsidRPr="00172066">
        <w:rPr>
          <w:w w:val="88"/>
        </w:rPr>
        <w:t>a</w:t>
      </w:r>
      <w:r w:rsidRPr="00172066">
        <w:rPr>
          <w:spacing w:val="6"/>
        </w:rPr>
        <w:t xml:space="preserve"> </w:t>
      </w:r>
      <w:r w:rsidRPr="00172066">
        <w:rPr>
          <w:smallCaps/>
          <w:w w:val="88"/>
        </w:rPr>
        <w:t>5</w:t>
      </w:r>
      <w:r w:rsidRPr="00172066">
        <w:rPr>
          <w:spacing w:val="6"/>
        </w:rPr>
        <w:t xml:space="preserve"> </w:t>
      </w:r>
      <w:r w:rsidRPr="00172066">
        <w:rPr>
          <w:spacing w:val="1"/>
          <w:w w:val="129"/>
        </w:rPr>
        <w:t>t</w:t>
      </w:r>
      <w:r w:rsidRPr="00172066">
        <w:rPr>
          <w:w w:val="92"/>
        </w:rPr>
        <w:t>ah</w:t>
      </w:r>
      <w:r w:rsidRPr="00172066">
        <w:rPr>
          <w:spacing w:val="-2"/>
          <w:w w:val="96"/>
        </w:rPr>
        <w:t>u</w:t>
      </w:r>
      <w:r w:rsidRPr="00172066">
        <w:rPr>
          <w:w w:val="97"/>
        </w:rPr>
        <w:t>n</w:t>
      </w:r>
      <w:r w:rsidRPr="00172066">
        <w:rPr>
          <w:spacing w:val="7"/>
        </w:rPr>
        <w:t xml:space="preserve"> </w:t>
      </w:r>
      <w:r w:rsidRPr="00172066">
        <w:rPr>
          <w:spacing w:val="-2"/>
          <w:w w:val="106"/>
        </w:rPr>
        <w:t>(</w:t>
      </w:r>
      <w:r w:rsidRPr="00172066">
        <w:rPr>
          <w:smallCaps/>
          <w:spacing w:val="-2"/>
          <w:w w:val="83"/>
        </w:rPr>
        <w:t>2</w:t>
      </w:r>
      <w:r w:rsidRPr="00172066">
        <w:rPr>
          <w:spacing w:val="-1"/>
          <w:w w:val="98"/>
        </w:rPr>
        <w:t>0</w:t>
      </w:r>
      <w:r w:rsidRPr="00172066">
        <w:rPr>
          <w:spacing w:val="-1"/>
          <w:w w:val="62"/>
        </w:rPr>
        <w:t>1</w:t>
      </w:r>
      <w:r w:rsidRPr="00172066">
        <w:rPr>
          <w:smallCaps/>
          <w:w w:val="83"/>
        </w:rPr>
        <w:t>2</w:t>
      </w:r>
      <w:r w:rsidRPr="00172066">
        <w:rPr>
          <w:spacing w:val="5"/>
        </w:rPr>
        <w:t xml:space="preserve"> </w:t>
      </w:r>
      <w:r w:rsidRPr="00172066">
        <w:rPr>
          <w:w w:val="89"/>
        </w:rPr>
        <w:t>–</w:t>
      </w:r>
      <w:r w:rsidRPr="00172066">
        <w:rPr>
          <w:spacing w:val="8"/>
        </w:rPr>
        <w:t xml:space="preserve"> </w:t>
      </w:r>
      <w:r w:rsidRPr="00172066">
        <w:rPr>
          <w:smallCaps/>
          <w:spacing w:val="-2"/>
          <w:w w:val="90"/>
        </w:rPr>
        <w:t>2</w:t>
      </w:r>
      <w:r w:rsidRPr="00172066">
        <w:rPr>
          <w:smallCaps/>
          <w:spacing w:val="-1"/>
          <w:w w:val="90"/>
        </w:rPr>
        <w:t>0</w:t>
      </w:r>
      <w:r w:rsidRPr="00172066">
        <w:rPr>
          <w:smallCaps/>
          <w:spacing w:val="-2"/>
          <w:w w:val="85"/>
        </w:rPr>
        <w:t>2</w:t>
      </w:r>
      <w:r w:rsidRPr="00172066">
        <w:rPr>
          <w:smallCaps/>
          <w:spacing w:val="4"/>
          <w:w w:val="85"/>
        </w:rPr>
        <w:t>5</w:t>
      </w:r>
      <w:r w:rsidRPr="00172066">
        <w:rPr>
          <w:w w:val="106"/>
        </w:rPr>
        <w:t>)</w:t>
      </w:r>
      <w:r w:rsidRPr="00172066">
        <w:rPr>
          <w:spacing w:val="5"/>
        </w:rPr>
        <w:t xml:space="preserve"> </w:t>
      </w:r>
      <w:r w:rsidRPr="00172066">
        <w:rPr>
          <w:spacing w:val="1"/>
          <w:w w:val="92"/>
        </w:rPr>
        <w:t>y</w:t>
      </w:r>
      <w:r w:rsidRPr="00172066">
        <w:rPr>
          <w:w w:val="88"/>
        </w:rPr>
        <w:t>a</w:t>
      </w:r>
      <w:r w:rsidRPr="00172066">
        <w:rPr>
          <w:w w:val="97"/>
        </w:rPr>
        <w:t>ng</w:t>
      </w:r>
      <w:r w:rsidRPr="00172066">
        <w:rPr>
          <w:spacing w:val="8"/>
        </w:rPr>
        <w:t xml:space="preserve"> </w:t>
      </w:r>
      <w:r w:rsidRPr="00172066">
        <w:rPr>
          <w:spacing w:val="-2"/>
          <w:w w:val="98"/>
        </w:rPr>
        <w:t>d</w:t>
      </w:r>
      <w:r w:rsidRPr="00172066">
        <w:rPr>
          <w:w w:val="98"/>
        </w:rPr>
        <w:t>i</w:t>
      </w:r>
      <w:r w:rsidRPr="00172066">
        <w:rPr>
          <w:spacing w:val="1"/>
          <w:w w:val="129"/>
        </w:rPr>
        <w:t>t</w:t>
      </w:r>
      <w:r w:rsidRPr="00172066">
        <w:rPr>
          <w:spacing w:val="-2"/>
          <w:w w:val="96"/>
        </w:rPr>
        <w:t>u</w:t>
      </w:r>
      <w:r w:rsidRPr="00172066">
        <w:rPr>
          <w:w w:val="98"/>
        </w:rPr>
        <w:t>j</w:t>
      </w:r>
      <w:r w:rsidRPr="00172066">
        <w:rPr>
          <w:spacing w:val="-2"/>
          <w:w w:val="96"/>
        </w:rPr>
        <w:t>u</w:t>
      </w:r>
      <w:r w:rsidRPr="00172066">
        <w:rPr>
          <w:w w:val="97"/>
        </w:rPr>
        <w:t>k</w:t>
      </w:r>
      <w:r w:rsidRPr="00172066">
        <w:rPr>
          <w:w w:val="88"/>
        </w:rPr>
        <w:t>a</w:t>
      </w:r>
      <w:r w:rsidRPr="00172066">
        <w:rPr>
          <w:w w:val="97"/>
        </w:rPr>
        <w:t>n</w:t>
      </w:r>
      <w:r w:rsidRPr="00172066">
        <w:rPr>
          <w:spacing w:val="-2"/>
          <w:w w:val="96"/>
        </w:rPr>
        <w:t>u</w:t>
      </w:r>
      <w:r w:rsidRPr="00172066">
        <w:rPr>
          <w:w w:val="97"/>
        </w:rPr>
        <w:t>n</w:t>
      </w:r>
      <w:r w:rsidRPr="00172066">
        <w:rPr>
          <w:spacing w:val="1"/>
          <w:w w:val="129"/>
        </w:rPr>
        <w:t>t</w:t>
      </w:r>
      <w:r w:rsidRPr="00172066">
        <w:rPr>
          <w:spacing w:val="-2"/>
          <w:w w:val="96"/>
        </w:rPr>
        <w:t>u</w:t>
      </w:r>
      <w:r w:rsidRPr="00172066">
        <w:rPr>
          <w:w w:val="97"/>
        </w:rPr>
        <w:t>k</w:t>
      </w:r>
      <w:r w:rsidRPr="00172066">
        <w:rPr>
          <w:spacing w:val="7"/>
        </w:rPr>
        <w:t xml:space="preserve"> </w:t>
      </w:r>
      <w:r w:rsidRPr="00172066">
        <w:rPr>
          <w:spacing w:val="-1"/>
          <w:w w:val="98"/>
        </w:rPr>
        <w:t>m</w:t>
      </w:r>
      <w:r w:rsidRPr="00172066">
        <w:rPr>
          <w:spacing w:val="-1"/>
          <w:w w:val="92"/>
        </w:rPr>
        <w:t>e</w:t>
      </w:r>
      <w:r w:rsidRPr="00172066">
        <w:rPr>
          <w:w w:val="97"/>
        </w:rPr>
        <w:t>n</w:t>
      </w:r>
      <w:r w:rsidRPr="00172066">
        <w:rPr>
          <w:spacing w:val="-2"/>
          <w:w w:val="98"/>
        </w:rPr>
        <w:t>d</w:t>
      </w:r>
      <w:r w:rsidRPr="00172066">
        <w:rPr>
          <w:spacing w:val="1"/>
        </w:rPr>
        <w:t>o</w:t>
      </w:r>
      <w:r w:rsidRPr="00172066">
        <w:rPr>
          <w:spacing w:val="2"/>
          <w:w w:val="106"/>
        </w:rPr>
        <w:t>r</w:t>
      </w:r>
      <w:r w:rsidRPr="00172066">
        <w:rPr>
          <w:spacing w:val="1"/>
        </w:rPr>
        <w:t>o</w:t>
      </w:r>
      <w:r w:rsidRPr="00172066">
        <w:rPr>
          <w:spacing w:val="1"/>
          <w:w w:val="97"/>
        </w:rPr>
        <w:t>n</w:t>
      </w:r>
      <w:r w:rsidRPr="00172066">
        <w:rPr>
          <w:w w:val="97"/>
        </w:rPr>
        <w:t>g</w:t>
      </w:r>
      <w:r w:rsidRPr="00172066">
        <w:rPr>
          <w:spacing w:val="4"/>
        </w:rPr>
        <w:t xml:space="preserve"> </w:t>
      </w:r>
      <w:r w:rsidRPr="00172066">
        <w:rPr>
          <w:spacing w:val="1"/>
          <w:w w:val="99"/>
        </w:rPr>
        <w:t>p</w:t>
      </w:r>
      <w:r w:rsidRPr="00172066">
        <w:rPr>
          <w:spacing w:val="-2"/>
          <w:w w:val="106"/>
        </w:rPr>
        <w:t>r</w:t>
      </w:r>
      <w:r w:rsidRPr="00172066">
        <w:rPr>
          <w:spacing w:val="1"/>
        </w:rPr>
        <w:t>o</w:t>
      </w:r>
      <w:r w:rsidRPr="00172066">
        <w:rPr>
          <w:spacing w:val="-2"/>
          <w:w w:val="98"/>
        </w:rPr>
        <w:t>d</w:t>
      </w:r>
      <w:r w:rsidRPr="00172066">
        <w:rPr>
          <w:spacing w:val="-2"/>
          <w:w w:val="96"/>
        </w:rPr>
        <w:t>u</w:t>
      </w:r>
      <w:r w:rsidRPr="00172066">
        <w:rPr>
          <w:w w:val="97"/>
        </w:rPr>
        <w:t>k</w:t>
      </w:r>
      <w:r w:rsidRPr="00172066">
        <w:rPr>
          <w:spacing w:val="7"/>
        </w:rPr>
        <w:t xml:space="preserve"> </w:t>
      </w:r>
      <w:r w:rsidRPr="00172066">
        <w:rPr>
          <w:w w:val="97"/>
        </w:rPr>
        <w:t>in</w:t>
      </w:r>
      <w:r w:rsidRPr="00172066">
        <w:rPr>
          <w:spacing w:val="-2"/>
          <w:w w:val="98"/>
        </w:rPr>
        <w:t>d</w:t>
      </w:r>
      <w:r w:rsidRPr="00172066">
        <w:rPr>
          <w:spacing w:val="-2"/>
          <w:w w:val="96"/>
        </w:rPr>
        <w:t>u</w:t>
      </w:r>
      <w:r w:rsidRPr="00172066">
        <w:rPr>
          <w:spacing w:val="-1"/>
          <w:w w:val="83"/>
        </w:rPr>
        <w:t>s</w:t>
      </w:r>
      <w:r w:rsidRPr="00172066">
        <w:rPr>
          <w:spacing w:val="1"/>
          <w:w w:val="129"/>
        </w:rPr>
        <w:t>t</w:t>
      </w:r>
      <w:r w:rsidRPr="00172066">
        <w:rPr>
          <w:spacing w:val="2"/>
          <w:w w:val="106"/>
        </w:rPr>
        <w:t>r</w:t>
      </w:r>
      <w:r w:rsidRPr="00172066">
        <w:rPr>
          <w:w w:val="98"/>
        </w:rPr>
        <w:t>i</w:t>
      </w:r>
      <w:r w:rsidRPr="00172066">
        <w:rPr>
          <w:spacing w:val="6"/>
        </w:rPr>
        <w:t xml:space="preserve"> </w:t>
      </w:r>
      <w:r w:rsidRPr="00172066">
        <w:rPr>
          <w:spacing w:val="-1"/>
          <w:w w:val="87"/>
        </w:rPr>
        <w:t>B</w:t>
      </w:r>
      <w:r w:rsidRPr="00172066">
        <w:rPr>
          <w:w w:val="101"/>
        </w:rPr>
        <w:t>a</w:t>
      </w:r>
      <w:r w:rsidRPr="00172066">
        <w:rPr>
          <w:spacing w:val="1"/>
          <w:w w:val="101"/>
        </w:rPr>
        <w:t>t</w:t>
      </w:r>
      <w:r w:rsidRPr="00172066">
        <w:rPr>
          <w:w w:val="97"/>
        </w:rPr>
        <w:t>ik</w:t>
      </w:r>
      <w:r w:rsidRPr="00172066">
        <w:rPr>
          <w:spacing w:val="7"/>
        </w:rPr>
        <w:t xml:space="preserve"> </w:t>
      </w:r>
      <w:r w:rsidRPr="00172066">
        <w:rPr>
          <w:spacing w:val="-4"/>
          <w:w w:val="83"/>
        </w:rPr>
        <w:t>J</w:t>
      </w:r>
      <w:r w:rsidRPr="00172066">
        <w:rPr>
          <w:w w:val="94"/>
        </w:rPr>
        <w:t>a</w:t>
      </w:r>
      <w:r w:rsidRPr="00172066">
        <w:rPr>
          <w:spacing w:val="-1"/>
          <w:w w:val="94"/>
        </w:rPr>
        <w:t>m</w:t>
      </w:r>
      <w:r w:rsidRPr="00172066">
        <w:rPr>
          <w:spacing w:val="1"/>
          <w:w w:val="99"/>
        </w:rPr>
        <w:t>b</w:t>
      </w:r>
      <w:r w:rsidRPr="00172066">
        <w:rPr>
          <w:w w:val="98"/>
        </w:rPr>
        <w:t>i</w:t>
      </w:r>
      <w:r w:rsidRPr="00172066">
        <w:rPr>
          <w:spacing w:val="6"/>
        </w:rPr>
        <w:t xml:space="preserve"> </w:t>
      </w:r>
      <w:r w:rsidRPr="00172066">
        <w:rPr>
          <w:spacing w:val="1"/>
          <w:w w:val="92"/>
        </w:rPr>
        <w:t>y</w:t>
      </w:r>
      <w:r w:rsidRPr="00172066">
        <w:rPr>
          <w:w w:val="92"/>
        </w:rPr>
        <w:t>a</w:t>
      </w:r>
      <w:r w:rsidRPr="00172066">
        <w:rPr>
          <w:spacing w:val="-4"/>
          <w:w w:val="92"/>
        </w:rPr>
        <w:t>n</w:t>
      </w:r>
      <w:r w:rsidRPr="00172066">
        <w:rPr>
          <w:w w:val="97"/>
        </w:rPr>
        <w:t xml:space="preserve">g </w:t>
      </w:r>
      <w:r w:rsidRPr="00172066">
        <w:rPr>
          <w:spacing w:val="1"/>
          <w:w w:val="129"/>
        </w:rPr>
        <w:t>t</w:t>
      </w:r>
      <w:r w:rsidRPr="00172066">
        <w:rPr>
          <w:spacing w:val="-1"/>
          <w:w w:val="92"/>
        </w:rPr>
        <w:t>e</w:t>
      </w:r>
      <w:r w:rsidRPr="00172066">
        <w:rPr>
          <w:spacing w:val="1"/>
          <w:w w:val="103"/>
        </w:rPr>
        <w:t>l</w:t>
      </w:r>
      <w:r w:rsidRPr="00172066">
        <w:rPr>
          <w:w w:val="92"/>
        </w:rPr>
        <w:t>ah</w:t>
      </w:r>
      <w:r w:rsidRPr="00172066">
        <w:rPr>
          <w:spacing w:val="-25"/>
        </w:rPr>
        <w:t xml:space="preserve"> </w:t>
      </w:r>
      <w:r w:rsidRPr="00172066">
        <w:rPr>
          <w:spacing w:val="-1"/>
          <w:w w:val="98"/>
        </w:rPr>
        <w:t>m</w:t>
      </w:r>
      <w:r w:rsidRPr="00172066">
        <w:rPr>
          <w:spacing w:val="-1"/>
          <w:w w:val="92"/>
        </w:rPr>
        <w:t>e</w:t>
      </w:r>
      <w:r w:rsidRPr="00172066">
        <w:rPr>
          <w:spacing w:val="-1"/>
          <w:w w:val="98"/>
        </w:rPr>
        <w:t>m</w:t>
      </w:r>
      <w:r w:rsidRPr="00172066">
        <w:t>i</w:t>
      </w:r>
      <w:r w:rsidRPr="00172066">
        <w:rPr>
          <w:spacing w:val="1"/>
        </w:rPr>
        <w:t>l</w:t>
      </w:r>
      <w:r w:rsidRPr="00172066">
        <w:rPr>
          <w:w w:val="97"/>
        </w:rPr>
        <w:t>ik</w:t>
      </w:r>
      <w:r w:rsidRPr="00172066">
        <w:rPr>
          <w:w w:val="98"/>
        </w:rPr>
        <w:t>i</w:t>
      </w:r>
      <w:r w:rsidRPr="00172066">
        <w:rPr>
          <w:spacing w:val="-25"/>
        </w:rPr>
        <w:t xml:space="preserve"> </w:t>
      </w:r>
      <w:r w:rsidRPr="00172066">
        <w:rPr>
          <w:spacing w:val="-2"/>
          <w:w w:val="98"/>
        </w:rPr>
        <w:t>d</w:t>
      </w:r>
      <w:r w:rsidRPr="00172066">
        <w:rPr>
          <w:w w:val="90"/>
        </w:rPr>
        <w:t>a</w:t>
      </w:r>
      <w:r w:rsidRPr="00172066">
        <w:rPr>
          <w:spacing w:val="1"/>
          <w:w w:val="90"/>
        </w:rPr>
        <w:t>y</w:t>
      </w:r>
      <w:r w:rsidRPr="00172066">
        <w:rPr>
          <w:w w:val="88"/>
        </w:rPr>
        <w:t>a</w:t>
      </w:r>
      <w:r w:rsidRPr="00172066">
        <w:rPr>
          <w:spacing w:val="-25"/>
        </w:rPr>
        <w:t xml:space="preserve"> </w:t>
      </w:r>
      <w:r w:rsidRPr="00172066">
        <w:rPr>
          <w:spacing w:val="-1"/>
          <w:w w:val="83"/>
        </w:rPr>
        <w:t>s</w:t>
      </w:r>
      <w:r w:rsidRPr="00172066">
        <w:rPr>
          <w:w w:val="93"/>
        </w:rPr>
        <w:t>ain</w:t>
      </w:r>
      <w:r w:rsidRPr="00172066">
        <w:rPr>
          <w:w w:val="97"/>
        </w:rPr>
        <w:t>g</w:t>
      </w:r>
      <w:r w:rsidRPr="00172066">
        <w:rPr>
          <w:spacing w:val="-24"/>
        </w:rPr>
        <w:t xml:space="preserve"> </w:t>
      </w:r>
      <w:r w:rsidRPr="00172066">
        <w:rPr>
          <w:spacing w:val="-2"/>
          <w:w w:val="96"/>
        </w:rPr>
        <w:t>u</w:t>
      </w:r>
      <w:r w:rsidRPr="00172066">
        <w:rPr>
          <w:w w:val="97"/>
        </w:rPr>
        <w:t>n</w:t>
      </w:r>
      <w:r w:rsidRPr="00172066">
        <w:rPr>
          <w:spacing w:val="1"/>
          <w:w w:val="129"/>
        </w:rPr>
        <w:t>t</w:t>
      </w:r>
      <w:r w:rsidRPr="00172066">
        <w:rPr>
          <w:spacing w:val="-2"/>
          <w:w w:val="96"/>
        </w:rPr>
        <w:t>u</w:t>
      </w:r>
      <w:r w:rsidRPr="00172066">
        <w:rPr>
          <w:w w:val="97"/>
        </w:rPr>
        <w:t>k</w:t>
      </w:r>
      <w:r w:rsidRPr="00172066">
        <w:rPr>
          <w:spacing w:val="-25"/>
        </w:rPr>
        <w:t xml:space="preserve"> </w:t>
      </w:r>
      <w:r w:rsidRPr="00172066">
        <w:rPr>
          <w:spacing w:val="-1"/>
          <w:w w:val="98"/>
        </w:rPr>
        <w:t>m</w:t>
      </w:r>
      <w:r w:rsidRPr="00172066">
        <w:rPr>
          <w:spacing w:val="-1"/>
          <w:w w:val="92"/>
        </w:rPr>
        <w:t>e</w:t>
      </w:r>
      <w:r w:rsidRPr="00172066">
        <w:rPr>
          <w:w w:val="97"/>
        </w:rPr>
        <w:t>n</w:t>
      </w:r>
      <w:r w:rsidRPr="00172066">
        <w:rPr>
          <w:spacing w:val="-1"/>
          <w:w w:val="92"/>
        </w:rPr>
        <w:t>e</w:t>
      </w:r>
      <w:r w:rsidRPr="00172066">
        <w:rPr>
          <w:spacing w:val="-1"/>
          <w:w w:val="98"/>
        </w:rPr>
        <w:t>m</w:t>
      </w:r>
      <w:r w:rsidRPr="00172066">
        <w:rPr>
          <w:spacing w:val="1"/>
          <w:w w:val="99"/>
        </w:rPr>
        <w:t>b</w:t>
      </w:r>
      <w:r w:rsidRPr="00172066">
        <w:rPr>
          <w:spacing w:val="-2"/>
          <w:w w:val="96"/>
        </w:rPr>
        <w:t>u</w:t>
      </w:r>
      <w:r w:rsidRPr="00172066">
        <w:rPr>
          <w:w w:val="83"/>
        </w:rPr>
        <w:t>s</w:t>
      </w:r>
      <w:r w:rsidRPr="00172066">
        <w:rPr>
          <w:spacing w:val="-26"/>
        </w:rPr>
        <w:t xml:space="preserve"> </w:t>
      </w:r>
      <w:r w:rsidRPr="00172066">
        <w:rPr>
          <w:spacing w:val="1"/>
          <w:w w:val="99"/>
        </w:rPr>
        <w:t>p</w:t>
      </w:r>
      <w:r w:rsidRPr="00172066">
        <w:rPr>
          <w:w w:val="92"/>
        </w:rPr>
        <w:t>an</w:t>
      </w:r>
      <w:r w:rsidRPr="00172066">
        <w:rPr>
          <w:spacing w:val="1"/>
          <w:w w:val="97"/>
        </w:rPr>
        <w:t>g</w:t>
      </w:r>
      <w:r w:rsidRPr="00172066">
        <w:rPr>
          <w:spacing w:val="-1"/>
          <w:w w:val="83"/>
        </w:rPr>
        <w:t>s</w:t>
      </w:r>
      <w:r w:rsidRPr="00172066">
        <w:rPr>
          <w:w w:val="88"/>
        </w:rPr>
        <w:t>a</w:t>
      </w:r>
      <w:r w:rsidRPr="00172066">
        <w:rPr>
          <w:spacing w:val="-25"/>
        </w:rPr>
        <w:t xml:space="preserve"> </w:t>
      </w:r>
      <w:r w:rsidRPr="00172066">
        <w:rPr>
          <w:spacing w:val="1"/>
          <w:w w:val="99"/>
        </w:rPr>
        <w:t>p</w:t>
      </w:r>
      <w:r w:rsidRPr="00172066">
        <w:rPr>
          <w:w w:val="86"/>
        </w:rPr>
        <w:t>a</w:t>
      </w:r>
      <w:r w:rsidRPr="00172066">
        <w:rPr>
          <w:spacing w:val="-1"/>
          <w:w w:val="86"/>
        </w:rPr>
        <w:t>s</w:t>
      </w:r>
      <w:r w:rsidRPr="00172066">
        <w:rPr>
          <w:w w:val="95"/>
        </w:rPr>
        <w:t>ar</w:t>
      </w:r>
      <w:r w:rsidRPr="00172066">
        <w:rPr>
          <w:spacing w:val="-23"/>
        </w:rPr>
        <w:t xml:space="preserve"> </w:t>
      </w:r>
      <w:r w:rsidRPr="00172066">
        <w:rPr>
          <w:w w:val="97"/>
        </w:rPr>
        <w:t>n</w:t>
      </w:r>
      <w:r w:rsidRPr="00172066">
        <w:rPr>
          <w:w w:val="86"/>
        </w:rPr>
        <w:t>a</w:t>
      </w:r>
      <w:r w:rsidRPr="00172066">
        <w:rPr>
          <w:spacing w:val="-1"/>
          <w:w w:val="86"/>
        </w:rPr>
        <w:t>s</w:t>
      </w:r>
      <w:r w:rsidRPr="00172066">
        <w:rPr>
          <w:w w:val="99"/>
        </w:rPr>
        <w:t>i</w:t>
      </w:r>
      <w:r w:rsidRPr="00172066">
        <w:rPr>
          <w:spacing w:val="-3"/>
          <w:w w:val="99"/>
        </w:rPr>
        <w:t>o</w:t>
      </w:r>
      <w:r w:rsidRPr="00172066">
        <w:rPr>
          <w:w w:val="97"/>
        </w:rPr>
        <w:t>n</w:t>
      </w:r>
      <w:r w:rsidRPr="00172066">
        <w:rPr>
          <w:w w:val="92"/>
        </w:rPr>
        <w:t>a</w:t>
      </w:r>
      <w:r w:rsidRPr="00172066">
        <w:rPr>
          <w:spacing w:val="1"/>
          <w:w w:val="92"/>
        </w:rPr>
        <w:t>l</w:t>
      </w:r>
      <w:r w:rsidRPr="00172066">
        <w:rPr>
          <w:w w:val="90"/>
        </w:rPr>
        <w:t>,</w:t>
      </w:r>
      <w:r w:rsidRPr="00172066">
        <w:rPr>
          <w:spacing w:val="-25"/>
        </w:rPr>
        <w:t xml:space="preserve"> </w:t>
      </w:r>
      <w:r w:rsidRPr="00172066">
        <w:rPr>
          <w:spacing w:val="2"/>
          <w:w w:val="106"/>
        </w:rPr>
        <w:t>r</w:t>
      </w:r>
      <w:r w:rsidRPr="00172066">
        <w:rPr>
          <w:spacing w:val="-5"/>
          <w:w w:val="92"/>
        </w:rPr>
        <w:t>e</w:t>
      </w:r>
      <w:r w:rsidRPr="00172066">
        <w:rPr>
          <w:spacing w:val="1"/>
          <w:w w:val="97"/>
        </w:rPr>
        <w:t>g</w:t>
      </w:r>
      <w:r w:rsidRPr="00172066">
        <w:rPr>
          <w:w w:val="99"/>
        </w:rPr>
        <w:t>i</w:t>
      </w:r>
      <w:r w:rsidRPr="00172066">
        <w:rPr>
          <w:spacing w:val="1"/>
          <w:w w:val="99"/>
        </w:rPr>
        <w:t>o</w:t>
      </w:r>
      <w:r w:rsidRPr="00172066">
        <w:rPr>
          <w:w w:val="97"/>
        </w:rPr>
        <w:t>n</w:t>
      </w:r>
      <w:r w:rsidRPr="00172066">
        <w:rPr>
          <w:w w:val="92"/>
        </w:rPr>
        <w:t>al</w:t>
      </w:r>
      <w:r w:rsidRPr="00172066">
        <w:rPr>
          <w:spacing w:val="-24"/>
        </w:rPr>
        <w:t xml:space="preserve"> </w:t>
      </w:r>
      <w:r w:rsidRPr="00172066">
        <w:rPr>
          <w:spacing w:val="-2"/>
          <w:w w:val="98"/>
        </w:rPr>
        <w:t>d</w:t>
      </w:r>
      <w:r w:rsidRPr="00172066">
        <w:rPr>
          <w:w w:val="92"/>
        </w:rPr>
        <w:t>an</w:t>
      </w:r>
      <w:r w:rsidRPr="00172066">
        <w:rPr>
          <w:spacing w:val="-25"/>
        </w:rPr>
        <w:t xml:space="preserve"> </w:t>
      </w:r>
      <w:r w:rsidRPr="00172066">
        <w:rPr>
          <w:spacing w:val="-3"/>
          <w:w w:val="97"/>
        </w:rPr>
        <w:t>g</w:t>
      </w:r>
      <w:r w:rsidRPr="00172066">
        <w:rPr>
          <w:spacing w:val="1"/>
          <w:w w:val="103"/>
        </w:rPr>
        <w:t>l</w:t>
      </w:r>
      <w:r w:rsidRPr="00172066">
        <w:rPr>
          <w:spacing w:val="1"/>
        </w:rPr>
        <w:t>o</w:t>
      </w:r>
      <w:r w:rsidRPr="00172066">
        <w:rPr>
          <w:spacing w:val="1"/>
          <w:w w:val="99"/>
        </w:rPr>
        <w:t>b</w:t>
      </w:r>
      <w:r w:rsidRPr="00172066">
        <w:rPr>
          <w:spacing w:val="-4"/>
          <w:w w:val="88"/>
        </w:rPr>
        <w:t>a</w:t>
      </w:r>
      <w:r w:rsidRPr="00172066">
        <w:rPr>
          <w:spacing w:val="1"/>
          <w:w w:val="103"/>
        </w:rPr>
        <w:t>l</w:t>
      </w:r>
    </w:p>
    <w:p w14:paraId="55A377F6" w14:textId="77777777" w:rsidR="00166FAC" w:rsidRPr="00172066" w:rsidRDefault="00166FAC" w:rsidP="00166FAC">
      <w:pPr>
        <w:ind w:right="1" w:firstLine="567"/>
        <w:jc w:val="both"/>
      </w:pPr>
      <w:r w:rsidRPr="00172066">
        <w:t xml:space="preserve">Pentingnya peran manusia dalam suatu produksi membuat manusia atau pekerja dituntut untuk bekerja dibawah tekanan fisik maupun mental yang berlebih. Dalam melakukan pekerjaannya, pekerja bekerja dengan postur statis, pergerakan berulang, getaran dan tekanan </w:t>
      </w:r>
      <w:r w:rsidRPr="00172066">
        <w:fldChar w:fldCharType="begin" w:fldLock="1"/>
      </w:r>
      <w:r w:rsidRPr="00172066">
        <w:instrText>ADDIN CSL_CITATION {"citationItems":[{"id":"ITEM-1","itemData":{"abstract":"Postur kerja yang tidak tepat dapat berdampak terhadap nyeri pinggang dan punggung serta gangguan pada sistem muskoleskeletal. Hasil estimasi yang dipublikasikan oleh NIOSH menunjukkan bahwa biaya kompensasi untuk keluhan muskuloskeletal sudah mencapai 13 milyar dolar setiap tahun. Penelitian ini bertujuan untuk mengetahui Hubungan Postur Kerja dengan Nyeri Pinggang dan Keparahan Gangguan Muskuloskeletal Pada Operator Dump truck Bagian Produksi di PT Harmoni Panca Utama Site Kalimatan Timur. Penelitian ini merupakan penelitian survey analitik dengan desain cross sectional. Populasi penelitian adalah operator dump truck di bagian produksi di PT Harmoni Panca Utama Site Kalimantan Timur berjumlah 150 Orang. Jumlah sampel ditentukan oleh Teknik Purposive Sampling. Instrumen yang digunakan pada penelitian ini adalah angket, kuesioner Nordic Body Map Questioner, Rekam Video dan Gambar Postur Kerja, kuesioner keluhan nyeri pinggang. Teknik analisis data yang digunakan adalah Uji Asosiatif Spearman rank. Karakteristik responden berupa : umur, masa kerja dan IMT tidak ada hubungan dengan tingkat keparahan gangguan muskuloskeletal. Hasil analisis uji spearman rank antara postur kerja dengan keparahan gangguan muskuloskeletal diperoleh hasil pada site damai (p = 0.47) dan site singlurus (p = 0.43). Kata","author":[{"dropping-particle":"","family":"Atmojo","given":"Tutug Bolet","non-dropping-particle":"","parse-names":false,"suffix":""},{"dropping-particle":"","family":"Rinawati","given":"Seviana","non-dropping-particle":"","parse-names":false,"suffix":""}],"container-title":"Journal of Industrial Hygiene and Occupational Health","id":"ITEM-1","issue":"1","issued":{"date-parts":[["2017"]]},"page":"97-102","title":"Hubungan Postur Kerja dengan Gangguan Muskuloskeletal pada Operator Dump Truck di PT. Harmoni Panca Utama","type":"article-journal","volume":"2"},"uris":["http://www.mendeley.com/documents/?uuid=e3703dab-1526-4fd3-a9c8-9bf964a18580"]}],"mendeley":{"formattedCitation":"(Atmojo &amp; Rinawati, 2017)","plainTextFormattedCitation":"(Atmojo &amp; Rinawati, 2017)","previouslyFormattedCitation":"(Atmojo &amp; Rinawati, 2017)"},"properties":{"noteIndex":0},"schema":"https://github.com/citation-style-language/schema/raw/master/csl-citation.json"}</w:instrText>
      </w:r>
      <w:r w:rsidRPr="00172066">
        <w:fldChar w:fldCharType="separate"/>
      </w:r>
      <w:r w:rsidRPr="00172066">
        <w:rPr>
          <w:noProof/>
        </w:rPr>
        <w:t>(Atmojo &amp; Rinawati, 2017)</w:t>
      </w:r>
      <w:r w:rsidRPr="00172066">
        <w:fldChar w:fldCharType="end"/>
      </w:r>
      <w:r w:rsidRPr="00172066">
        <w:t xml:space="preserve">. Kondisi ini sangat berpengaruh terhadap timbulnya keluhan pada pekerja. Keluhan pada pekerja sangat erat dengan keluhan otot, tulang, tendon, ligamen, dan tulang rawan yang disebut dengan musculoskeletal disorders </w:t>
      </w:r>
      <w:r w:rsidRPr="00172066">
        <w:fldChar w:fldCharType="begin" w:fldLock="1"/>
      </w:r>
      <w:r w:rsidRPr="00172066">
        <w:instrText>ADDIN CSL_CITATION {"citationItems":[{"id":"ITEM-1","itemData":{"DOI":"10.1080/10773525.2016.1189682","ISSN":"20493967","PMID":"27362732","abstract":"Background: Manual material handling (MMH) activities require workers to adopt various awkward postures leading to the development of musculoskeletal disorders (MSD). Objectives: To investigate the postures adopted during heavy load handling and the frequency of MSDs among MMH workers in Calcutta, India. Methods: We conducted a cross-sectional study with 100 MMH workers. MSD frequency was assessed via the Standardized Nordic Questionnaire. The Ovako Working Posture Assessment System (OWAS) was used to analyze working posture. We used logistic regression to predict MSD risk factors. Results: Ninety five percent of workers reported a MSD in at least one body part in the past 12 months. According to OWAS results, 83% of the analysed work postures require immediate corrective measures for worker safety. The most harmful posture was carrying a heavy load overhead. Carrying more than 120kg increased the odds of low back and neck pain by 4.527 and 4.555, respectively. Conclusions: This sample had a high frequency of reported MSDs, likely attributed to physiologically strenuous occupational activities repeated on average of 30-40 times daily. Ergonomic interventions, such as the use of handcarts, and occupational training are urgently needed.","author":[{"dropping-particle":"","family":"Sarkar","given":"Krishnendu","non-dropping-particle":"","parse-names":false,"suffix":""},{"dropping-particle":"","family":"Dev","given":"Samrat","non-dropping-particle":"","parse-names":false,"suffix":""},{"dropping-particle":"","family":"Das","given":"Tamal","non-dropping-particle":"","parse-names":false,"suffix":""},{"dropping-particle":"","family":"Chakrabarty","given":"Sabarni","non-dropping-particle":"","parse-names":false,"suffix":""},{"dropping-particle":"","family":"Gangopadhyay","given":"Somnath","non-dropping-particle":"","parse-names":false,"suffix":""}],"container-title":"International Journal of Occupational and Environmental Health","id":"ITEM-1","issue":"2","issued":{"date-parts":[["2016"]]},"page":"151-158","publisher":"Taylor &amp; Francis","title":"Examination of postures and frequency of musculoskeletal disorders among manual workers in Calcutta, India","type":"article-journal","volume":"22"},"uris":["http://www.mendeley.com/documents/?uuid=8ffa831c-8cc6-4f4e-9053-6c0852a533d6"]}],"mendeley":{"formattedCitation":"(Sarkar et al., 2016)","plainTextFormattedCitation":"(Sarkar et al., 2016)","previouslyFormattedCitation":"(Sarkar et al., 2016)"},"properties":{"noteIndex":0},"schema":"https://github.com/citation-style-language/schema/raw/master/csl-citation.json"}</w:instrText>
      </w:r>
      <w:r w:rsidRPr="00172066">
        <w:fldChar w:fldCharType="separate"/>
      </w:r>
      <w:r w:rsidRPr="00172066">
        <w:rPr>
          <w:noProof/>
        </w:rPr>
        <w:t>(Sarkar et al., 2016)</w:t>
      </w:r>
      <w:r w:rsidRPr="00172066">
        <w:fldChar w:fldCharType="end"/>
      </w:r>
      <w:r w:rsidRPr="00172066">
        <w:t xml:space="preserve">. </w:t>
      </w:r>
      <w:r w:rsidRPr="00172066">
        <w:tab/>
      </w:r>
    </w:p>
    <w:p w14:paraId="7B3E05A6" w14:textId="77777777" w:rsidR="00166FAC" w:rsidRPr="00172066" w:rsidRDefault="00166FAC" w:rsidP="00166FAC">
      <w:pPr>
        <w:pStyle w:val="NormalWeb"/>
        <w:spacing w:before="0" w:beforeAutospacing="0" w:after="0" w:afterAutospacing="0"/>
        <w:ind w:firstLine="568"/>
        <w:jc w:val="both"/>
      </w:pPr>
      <w:r w:rsidRPr="00172066">
        <w:t>Fisioterapi adalah bentuk pelayanan kesehatan yang ditujukan kepada individu, kelompok dan masyarakat untuk mengembangkan, memelihara dan memulihkan gerak dan fungsi tubuh sepanjang daur kehidupan dengan menggunakan penanganan secara manual, peningkatan gerak, pelatihan fungsi, komunikasi dan dapat juga dilakukan  dengan menggunakan peralatan.</w:t>
      </w:r>
    </w:p>
    <w:p w14:paraId="156B9B68" w14:textId="77777777" w:rsidR="00166FAC" w:rsidRPr="00172066" w:rsidRDefault="00166FAC" w:rsidP="00166FAC">
      <w:pPr>
        <w:pStyle w:val="NormalWeb"/>
        <w:spacing w:before="0" w:beforeAutospacing="0" w:after="0" w:afterAutospacing="0"/>
        <w:ind w:firstLine="568"/>
        <w:jc w:val="both"/>
      </w:pPr>
      <w:r w:rsidRPr="00172066">
        <w:t xml:space="preserve"> Pelayanan fisioterapi adalah bagian dari pelayanan kesehatan yang bergerak dalam bidang promotif, preventif, kuratif dan rehabilitatif untuk mengatasi dan memelihara gangguan gerak dan fungsi serta meningkatkan gerakan fungsional dengan berpedoman pada kondisi ketidakmampuan, </w:t>
      </w:r>
      <w:r w:rsidRPr="00172066">
        <w:rPr>
          <w:i/>
        </w:rPr>
        <w:t>impairment, functional limitation</w:t>
      </w:r>
      <w:r w:rsidRPr="00172066">
        <w:t xml:space="preserve">, dan </w:t>
      </w:r>
      <w:r w:rsidRPr="00172066">
        <w:rPr>
          <w:i/>
        </w:rPr>
        <w:t>restriction of participation</w:t>
      </w:r>
      <w:r w:rsidRPr="00172066">
        <w:t xml:space="preserve">. </w:t>
      </w:r>
      <w:r w:rsidRPr="00172066">
        <w:fldChar w:fldCharType="begin" w:fldLock="1"/>
      </w:r>
      <w:r w:rsidRPr="00172066">
        <w:instrText>ADDIN CSL_CITATION {"citationItems":[{"id":"ITEM-1","itemData":{"author":[{"dropping-particle":"","family":"Made","given":"","non-dropping-particle":"","parse-names":false,"suffix":""}],"id":"ITEM-1","issued":{"date-parts":[["2017"]]},"title":"PELAYANAN FISIOTERAPI MASSAGE DAN STRETCHING SEBAGAI UPAYA MENGURANGI TINGKAT KELELAHAN PADA PEGAWAI GARMEN PT.ULUWATU TABANAN","type":"article-journal"},"uris":["http://www.mendeley.com/documents/?uuid=e677ec9b-d1fc-49a4-a14e-cbef64bab86a"]}],"mendeley":{"formattedCitation":"(Made, 2017)","plainTextFormattedCitation":"(Made, 2017)","previouslyFormattedCitation":"(Made, 2017)"},"properties":{"noteIndex":0},"schema":"https://github.com/citation-style-language/schema/raw/master/csl-citation.json"}</w:instrText>
      </w:r>
      <w:r w:rsidRPr="00172066">
        <w:fldChar w:fldCharType="separate"/>
      </w:r>
      <w:r w:rsidRPr="00172066">
        <w:rPr>
          <w:noProof/>
        </w:rPr>
        <w:t>(Made, 2017)</w:t>
      </w:r>
      <w:r w:rsidRPr="00172066">
        <w:fldChar w:fldCharType="end"/>
      </w:r>
    </w:p>
    <w:p w14:paraId="5C35A00C" w14:textId="77777777" w:rsidR="00166FAC" w:rsidRPr="00172066" w:rsidRDefault="00166FAC" w:rsidP="00166FAC">
      <w:pPr>
        <w:pStyle w:val="BodyText"/>
        <w:ind w:right="1" w:firstLine="568"/>
        <w:jc w:val="both"/>
      </w:pPr>
      <w:r w:rsidRPr="00172066">
        <w:t xml:space="preserve">Berdasarkan wawancara dengan beberapa pengrajin batik, mereka sering tidak mau untuk melanjutkan pekerjaan dikarenakn merasa kelelahan pada muskulosketal di organ tubuh leher, punggung dan pinggang, namun dikarenakan banyaknya permintaan batik adakalanya mereka tetap memaksakan kondisi tubuhnya yang kelelahan untuk tetap bekerja, kondisi ini di khawatirkan dapat terjadi peningkatan kecelakaan kerja. Hasil observasi proses </w:t>
      </w:r>
      <w:r w:rsidRPr="00172066">
        <w:lastRenderedPageBreak/>
        <w:t xml:space="preserve">membatik di sentra seberang Kota Jambi dilakukan dengan sikap kerja </w:t>
      </w:r>
      <w:proofErr w:type="gramStart"/>
      <w:r w:rsidRPr="00172066">
        <w:t>duduk .dengan</w:t>
      </w:r>
      <w:proofErr w:type="gramEnd"/>
      <w:r w:rsidRPr="00172066">
        <w:t xml:space="preserve"> peralatan sederhana sehingga menyebabkan sikap kerja dengan posisi membungkuk </w:t>
      </w:r>
      <w:r w:rsidRPr="00172066">
        <w:rPr>
          <w:spacing w:val="2"/>
        </w:rPr>
        <w:t xml:space="preserve">dan </w:t>
      </w:r>
      <w:r w:rsidRPr="00172066">
        <w:t xml:space="preserve">dalam memberikan pola pada kain bersifat monoton dan repetitif, hal tersebut menunjukkan bahwa aspek ergonomi dari fasilitas membatik belum terlaksana dengan maksimal. Performa kerja tidak ergonomis dapat menimbulkan kelelahan, nyeri dan gangguan kesehatan lainnya. </w:t>
      </w:r>
    </w:p>
    <w:p w14:paraId="1049E034" w14:textId="77777777" w:rsidR="00166FAC" w:rsidRPr="00172066" w:rsidRDefault="00166FAC" w:rsidP="00166FAC">
      <w:pPr>
        <w:pStyle w:val="NormalWeb"/>
        <w:spacing w:before="0" w:beforeAutospacing="0" w:after="0" w:afterAutospacing="0"/>
        <w:ind w:firstLine="568"/>
        <w:jc w:val="both"/>
        <w:rPr>
          <w:color w:val="000000" w:themeColor="text1"/>
        </w:rPr>
      </w:pPr>
      <w:r w:rsidRPr="00172066">
        <w:t xml:space="preserve">Keluhan musculoskeletal disorders ini muncul sebagai hasil dari adaptasi tubuh terhadap kelelahan kerja sehingga timbul perubahan pola bentuk tubuh, gerakan fungsional, perubahan panjang dan kekuatan otot antara agonis dan antagonis.Ketidakseimbangan ini pada umumnya ditemukan pada individu yang bekerja di desktop atau pada individu yang duduk dengan waktu lama tanpa berpindah dengan peralatan kerja yang tidak sesuai. Seperti pada pekerja penjahit yang melakukan proses menjahit dengan postur kerja duduk statis dalam waktu yang lama dan tak jarang posisi tubuh penjahit cukup banyak membungkuk yang memicu timbulnya musculoskeletal disorder (Asali, A. Widjasena &amp; Kurniawan, 2017). </w:t>
      </w:r>
      <w:r w:rsidRPr="00172066">
        <w:rPr>
          <w:color w:val="000000" w:themeColor="text1"/>
          <w:lang w:val="en-US"/>
        </w:rPr>
        <w:t>Hal ini sejalan dengan penelitian</w:t>
      </w:r>
      <w:r w:rsidRPr="00172066">
        <w:t xml:space="preserve"> </w:t>
      </w:r>
      <w:r w:rsidRPr="00172066">
        <w:fldChar w:fldCharType="begin" w:fldLock="1"/>
      </w:r>
      <w:r w:rsidRPr="00172066">
        <w:instrText>ADDIN CSL_CITATION {"citationItems":[{"id":"ITEM-1","itemData":{"DOI":"10.36082/qjk.vxix.","author":[{"dropping-particle":"","family":"Faridah","given":"Saputra Adi","non-dropping-particle":"","parse-names":false,"suffix":""}],"id":"ITEM-1","issued":{"date-parts":[["2021"]]},"title":"FAKTOR YANG MEMPENGARUHI KELUHAN MUSCULOSKELETAL DISORDERS ( MSDs ) PADA PEMBATIK SEBERANG KOTA JAMBI","type":"article-journal","volume":"x"},"uris":["http://www.mendeley.com/documents/?uuid=4bcc4c28-b210-4499-bafc-25fd8c58de60"]}],"mendeley":{"formattedCitation":"(Faridah, 2021)","plainTextFormattedCitation":"(Faridah, 2021)","previouslyFormattedCitation":"(Faridah, 2021)"},"properties":{"noteIndex":0},"schema":"https://github.com/citation-style-language/schema/raw/master/csl-citation.json"}</w:instrText>
      </w:r>
      <w:r w:rsidRPr="00172066">
        <w:fldChar w:fldCharType="separate"/>
      </w:r>
      <w:r w:rsidRPr="00172066">
        <w:rPr>
          <w:noProof/>
        </w:rPr>
        <w:t>(Faridah, 2021)</w:t>
      </w:r>
      <w:r w:rsidRPr="00172066">
        <w:fldChar w:fldCharType="end"/>
      </w:r>
      <w:r w:rsidRPr="00172066">
        <w:rPr>
          <w:lang w:val="en-US"/>
        </w:rPr>
        <w:t xml:space="preserve"> yang menyatakan bahwa </w:t>
      </w:r>
      <w:r w:rsidRPr="00172066">
        <w:t xml:space="preserve">distribusi </w:t>
      </w:r>
      <w:r w:rsidRPr="00172066">
        <w:rPr>
          <w:lang w:val="en-US"/>
        </w:rPr>
        <w:t>b</w:t>
      </w:r>
      <w:r w:rsidRPr="00172066">
        <w:t xml:space="preserve">agian </w:t>
      </w:r>
      <w:r w:rsidRPr="00172066">
        <w:rPr>
          <w:lang w:val="en-US"/>
        </w:rPr>
        <w:t>t</w:t>
      </w:r>
      <w:r w:rsidRPr="00172066">
        <w:t xml:space="preserve">ubuh yang </w:t>
      </w:r>
      <w:r w:rsidRPr="00172066">
        <w:rPr>
          <w:lang w:val="en-US"/>
        </w:rPr>
        <w:t>m</w:t>
      </w:r>
      <w:r w:rsidRPr="00172066">
        <w:t xml:space="preserve">engalami </w:t>
      </w:r>
      <w:r w:rsidRPr="00172066">
        <w:rPr>
          <w:lang w:val="en-US"/>
        </w:rPr>
        <w:t>k</w:t>
      </w:r>
      <w:r w:rsidRPr="00172066">
        <w:t>eluhan</w:t>
      </w:r>
      <w:r w:rsidRPr="00172066">
        <w:rPr>
          <w:lang w:val="en-US"/>
        </w:rPr>
        <w:t xml:space="preserve"> </w:t>
      </w:r>
      <w:r w:rsidRPr="00172066">
        <w:rPr>
          <w:i/>
          <w:lang w:val="en-US"/>
        </w:rPr>
        <w:t>m</w:t>
      </w:r>
      <w:r w:rsidRPr="00172066">
        <w:rPr>
          <w:i/>
        </w:rPr>
        <w:t xml:space="preserve">usculoskeletal disorders </w:t>
      </w:r>
      <w:r w:rsidRPr="00172066">
        <w:t xml:space="preserve">(MSDs) pada 30 responden pembatik di Seberang Kota Jambi </w:t>
      </w:r>
      <w:r w:rsidRPr="00172066">
        <w:rPr>
          <w:color w:val="000000" w:themeColor="text1"/>
          <w:lang w:val="en-US"/>
        </w:rPr>
        <w:t xml:space="preserve">yaitu nyeri leher </w:t>
      </w:r>
      <w:r w:rsidRPr="00172066">
        <w:rPr>
          <w:color w:val="000000" w:themeColor="text1"/>
        </w:rPr>
        <w:t xml:space="preserve"> </w:t>
      </w:r>
      <w:r w:rsidRPr="00172066">
        <w:rPr>
          <w:color w:val="000000" w:themeColor="text1"/>
          <w:lang w:val="en-US"/>
        </w:rPr>
        <w:t>6,</w:t>
      </w:r>
      <w:r w:rsidRPr="00172066">
        <w:rPr>
          <w:color w:val="000000" w:themeColor="text1"/>
        </w:rPr>
        <w:t xml:space="preserve">7% </w:t>
      </w:r>
      <w:r w:rsidRPr="00172066">
        <w:rPr>
          <w:color w:val="000000" w:themeColor="text1"/>
          <w:lang w:val="en-US"/>
        </w:rPr>
        <w:t xml:space="preserve">, </w:t>
      </w:r>
      <w:r w:rsidRPr="00172066">
        <w:rPr>
          <w:color w:val="000000" w:themeColor="text1"/>
        </w:rPr>
        <w:t xml:space="preserve">sakit </w:t>
      </w:r>
      <w:r w:rsidRPr="00172066">
        <w:rPr>
          <w:color w:val="000000" w:themeColor="text1"/>
          <w:lang w:val="en-US"/>
        </w:rPr>
        <w:t xml:space="preserve">pinggang </w:t>
      </w:r>
      <w:r w:rsidRPr="00172066">
        <w:rPr>
          <w:color w:val="000000" w:themeColor="text1"/>
        </w:rPr>
        <w:t>1</w:t>
      </w:r>
      <w:r w:rsidRPr="00172066">
        <w:rPr>
          <w:color w:val="000000" w:themeColor="text1"/>
          <w:lang w:val="en-US"/>
        </w:rPr>
        <w:t>6</w:t>
      </w:r>
      <w:r w:rsidRPr="00172066">
        <w:rPr>
          <w:color w:val="000000" w:themeColor="text1"/>
        </w:rPr>
        <w:t>%.</w:t>
      </w:r>
      <w:r w:rsidRPr="00172066">
        <w:rPr>
          <w:color w:val="000000" w:themeColor="text1"/>
          <w:lang w:val="en-US"/>
        </w:rPr>
        <w:t>, sakit kaki 10 % dan tidak mengalami sakit sebanyak 67%. Sehingga dapat diseimpulkan bahwa pembatik yang mengeluh sakit sebanyak 30% dan yang tidak sakit sebanyak 70</w:t>
      </w:r>
      <w:proofErr w:type="gramStart"/>
      <w:r w:rsidRPr="00172066">
        <w:rPr>
          <w:color w:val="000000" w:themeColor="text1"/>
          <w:lang w:val="en-US"/>
        </w:rPr>
        <w:t>%.Berdasarkan</w:t>
      </w:r>
      <w:proofErr w:type="gramEnd"/>
      <w:r w:rsidRPr="00172066">
        <w:rPr>
          <w:color w:val="000000" w:themeColor="text1"/>
          <w:lang w:val="en-US"/>
        </w:rPr>
        <w:t xml:space="preserve"> penelitian ini maka tertarik untuk melakukan pengabdian masyarakat “upaya promotif dan Preventif </w:t>
      </w:r>
      <w:r w:rsidRPr="00172066">
        <w:rPr>
          <w:i/>
          <w:color w:val="000000" w:themeColor="text1"/>
          <w:lang w:val="en-US"/>
        </w:rPr>
        <w:t>musculoskeletal disolder</w:t>
      </w:r>
      <w:r w:rsidRPr="00172066">
        <w:rPr>
          <w:color w:val="000000" w:themeColor="text1"/>
          <w:lang w:val="en-US"/>
        </w:rPr>
        <w:t>s (MSDs) pada pembatik di Seberang Kota Jambi</w:t>
      </w:r>
    </w:p>
    <w:p w14:paraId="7D2AD752" w14:textId="77777777" w:rsidR="00166FAC" w:rsidRPr="00172066" w:rsidRDefault="00166FAC" w:rsidP="00166FAC">
      <w:pPr>
        <w:pStyle w:val="BodyText"/>
        <w:ind w:right="116" w:firstLine="720"/>
        <w:jc w:val="both"/>
      </w:pPr>
      <w:r w:rsidRPr="00172066">
        <w:rPr>
          <w:w w:val="105"/>
        </w:rPr>
        <w:t xml:space="preserve">Permasalahan utama pada pengrajin batik di seberang Kota Jambi adalah kurang pengetahuan pekerja batik tentang gangguan </w:t>
      </w:r>
      <w:r w:rsidRPr="00172066">
        <w:rPr>
          <w:i/>
          <w:w w:val="105"/>
        </w:rPr>
        <w:t>musculoskeletal disolders</w:t>
      </w:r>
      <w:r w:rsidRPr="00172066">
        <w:rPr>
          <w:w w:val="105"/>
        </w:rPr>
        <w:t xml:space="preserve"> (MSDs) dan penyebabnya, kurangnya pengetahuan pekerja batik tentang cara mencegah gangguan </w:t>
      </w:r>
      <w:r w:rsidRPr="00172066">
        <w:rPr>
          <w:i/>
          <w:w w:val="105"/>
        </w:rPr>
        <w:t>musculoskeletal disolders</w:t>
      </w:r>
      <w:r w:rsidRPr="00172066">
        <w:rPr>
          <w:w w:val="105"/>
        </w:rPr>
        <w:t xml:space="preserve"> (MSDs). </w:t>
      </w:r>
      <w:r w:rsidRPr="00172066">
        <w:t>Berbagai</w:t>
      </w:r>
      <w:r w:rsidRPr="00172066">
        <w:rPr>
          <w:spacing w:val="1"/>
        </w:rPr>
        <w:t xml:space="preserve"> </w:t>
      </w:r>
      <w:r w:rsidRPr="00172066">
        <w:t>masalah</w:t>
      </w:r>
      <w:r w:rsidRPr="00172066">
        <w:rPr>
          <w:spacing w:val="1"/>
        </w:rPr>
        <w:t xml:space="preserve"> </w:t>
      </w:r>
      <w:proofErr w:type="gramStart"/>
      <w:r w:rsidRPr="00172066">
        <w:t xml:space="preserve">dapat </w:t>
      </w:r>
      <w:r w:rsidRPr="00172066">
        <w:rPr>
          <w:spacing w:val="-57"/>
        </w:rPr>
        <w:t xml:space="preserve"> </w:t>
      </w:r>
      <w:r w:rsidRPr="00172066">
        <w:t>timbul</w:t>
      </w:r>
      <w:proofErr w:type="gramEnd"/>
      <w:r w:rsidRPr="00172066">
        <w:rPr>
          <w:spacing w:val="1"/>
        </w:rPr>
        <w:t xml:space="preserve"> </w:t>
      </w:r>
      <w:r w:rsidRPr="00172066">
        <w:t>akibat</w:t>
      </w:r>
      <w:r w:rsidRPr="00172066">
        <w:rPr>
          <w:spacing w:val="1"/>
        </w:rPr>
        <w:t xml:space="preserve"> </w:t>
      </w:r>
      <w:r w:rsidRPr="00172066">
        <w:t xml:space="preserve">gangguan </w:t>
      </w:r>
      <w:r w:rsidRPr="00172066">
        <w:rPr>
          <w:i/>
        </w:rPr>
        <w:t xml:space="preserve">musculoskeletal disolder </w:t>
      </w:r>
      <w:r w:rsidRPr="00172066">
        <w:t xml:space="preserve">(MSDs) baik yang bersifat myogenik  maupun neurogenik </w:t>
      </w:r>
      <w:r w:rsidRPr="00172066">
        <w:rPr>
          <w:spacing w:val="1"/>
        </w:rPr>
        <w:t xml:space="preserve"> </w:t>
      </w:r>
      <w:r w:rsidRPr="00172066">
        <w:t>dan</w:t>
      </w:r>
      <w:r w:rsidRPr="00172066">
        <w:rPr>
          <w:spacing w:val="1"/>
        </w:rPr>
        <w:t xml:space="preserve"> </w:t>
      </w:r>
      <w:r w:rsidRPr="00172066">
        <w:t>gangguan penyakit musculoskeletal lainnya, Oleh karena itu diperlukan upaya</w:t>
      </w:r>
      <w:r w:rsidRPr="00172066">
        <w:rPr>
          <w:spacing w:val="1"/>
        </w:rPr>
        <w:t xml:space="preserve"> </w:t>
      </w:r>
      <w:r w:rsidRPr="00172066">
        <w:t>kesehatan</w:t>
      </w:r>
      <w:r w:rsidRPr="00172066">
        <w:rPr>
          <w:spacing w:val="1"/>
        </w:rPr>
        <w:t xml:space="preserve"> </w:t>
      </w:r>
      <w:r w:rsidRPr="00172066">
        <w:t>dalam</w:t>
      </w:r>
      <w:r w:rsidRPr="00172066">
        <w:rPr>
          <w:spacing w:val="1"/>
        </w:rPr>
        <w:t xml:space="preserve"> </w:t>
      </w:r>
      <w:r w:rsidRPr="00172066">
        <w:t>pelayanan</w:t>
      </w:r>
      <w:r w:rsidRPr="00172066">
        <w:rPr>
          <w:spacing w:val="1"/>
        </w:rPr>
        <w:t xml:space="preserve"> </w:t>
      </w:r>
      <w:r w:rsidRPr="00172066">
        <w:t>fisioterapi</w:t>
      </w:r>
      <w:r w:rsidRPr="00172066">
        <w:rPr>
          <w:spacing w:val="1"/>
        </w:rPr>
        <w:t xml:space="preserve"> melalui </w:t>
      </w:r>
      <w:r w:rsidRPr="00172066">
        <w:t>peningkatan kesehatan</w:t>
      </w:r>
      <w:r w:rsidRPr="00172066">
        <w:rPr>
          <w:spacing w:val="1"/>
        </w:rPr>
        <w:t xml:space="preserve"> </w:t>
      </w:r>
      <w:r w:rsidRPr="00172066">
        <w:t>(promotif) dan pencegahan (preventif) untuk mengurangi angka kesakitan.</w:t>
      </w:r>
    </w:p>
    <w:p w14:paraId="6F9359F9" w14:textId="77777777" w:rsidR="00166FAC" w:rsidRPr="00172066" w:rsidRDefault="00166FAC" w:rsidP="00166FAC">
      <w:pPr>
        <w:pStyle w:val="BodyText"/>
        <w:ind w:right="116" w:firstLine="720"/>
        <w:jc w:val="both"/>
        <w:rPr>
          <w:color w:val="333333"/>
        </w:rPr>
      </w:pPr>
      <w:r w:rsidRPr="00172066">
        <w:rPr>
          <w:color w:val="333333"/>
        </w:rPr>
        <w:t>Semakin kompleksnya masalah kesehatan</w:t>
      </w:r>
      <w:r w:rsidRPr="00172066">
        <w:rPr>
          <w:i/>
          <w:color w:val="333333"/>
        </w:rPr>
        <w:t xml:space="preserve"> musculoskeletal disolders</w:t>
      </w:r>
      <w:r w:rsidRPr="00172066">
        <w:rPr>
          <w:color w:val="333333"/>
        </w:rPr>
        <w:t xml:space="preserve"> (MSDs) di masa yang akan datang memerlukan upaya untuk mengatasinya guna menumbuhkan kesadaran pola hidup sehat pada pengrajin batik. Peran tenaga kesehatan </w:t>
      </w:r>
      <w:proofErr w:type="gramStart"/>
      <w:r w:rsidRPr="00172066">
        <w:rPr>
          <w:color w:val="333333"/>
        </w:rPr>
        <w:t>dibutuhkan  dalam</w:t>
      </w:r>
      <w:proofErr w:type="gramEnd"/>
      <w:r w:rsidRPr="00172066">
        <w:rPr>
          <w:color w:val="333333"/>
        </w:rPr>
        <w:t xml:space="preserve"> upaya promotif dan preventif melalui pembinaan pengrajin batik dengan mitra pada pengabdian masyarakat ini adalah koperasi pengrajin batik.</w:t>
      </w:r>
    </w:p>
    <w:p w14:paraId="0DDA74D9" w14:textId="02EFA8F6" w:rsidR="000B6229" w:rsidRPr="00F61270" w:rsidRDefault="00166FAC" w:rsidP="00166FAC">
      <w:pPr>
        <w:pStyle w:val="IEEEParagraph"/>
        <w:ind w:firstLine="567"/>
        <w:rPr>
          <w:sz w:val="24"/>
        </w:rPr>
      </w:pPr>
      <w:r w:rsidRPr="00F61270">
        <w:rPr>
          <w:sz w:val="24"/>
        </w:rPr>
        <w:t>Upaya promotif dalam fisioterapi pada kelompok pengrajin batik adalah dengan</w:t>
      </w:r>
      <w:r w:rsidRPr="00F61270">
        <w:rPr>
          <w:spacing w:val="1"/>
          <w:sz w:val="24"/>
        </w:rPr>
        <w:t xml:space="preserve"> </w:t>
      </w:r>
      <w:r w:rsidRPr="00F61270">
        <w:rPr>
          <w:sz w:val="24"/>
        </w:rPr>
        <w:t>mencegah gangguan musculoskeletal disolders (MSDs) melalui penyuluhan. Sedangkan upaya</w:t>
      </w:r>
      <w:r w:rsidRPr="00F61270">
        <w:rPr>
          <w:spacing w:val="1"/>
          <w:sz w:val="24"/>
        </w:rPr>
        <w:t xml:space="preserve"> </w:t>
      </w:r>
      <w:r w:rsidRPr="00F61270">
        <w:rPr>
          <w:sz w:val="24"/>
        </w:rPr>
        <w:t>preventif</w:t>
      </w:r>
      <w:r w:rsidRPr="00F61270">
        <w:rPr>
          <w:spacing w:val="1"/>
          <w:sz w:val="24"/>
        </w:rPr>
        <w:t xml:space="preserve"> </w:t>
      </w:r>
      <w:r w:rsidRPr="00F61270">
        <w:rPr>
          <w:sz w:val="24"/>
        </w:rPr>
        <w:t>adalah</w:t>
      </w:r>
      <w:r w:rsidRPr="00F61270">
        <w:rPr>
          <w:spacing w:val="1"/>
          <w:sz w:val="24"/>
        </w:rPr>
        <w:t xml:space="preserve"> </w:t>
      </w:r>
      <w:r w:rsidRPr="00F61270">
        <w:rPr>
          <w:sz w:val="24"/>
        </w:rPr>
        <w:t>upaya</w:t>
      </w:r>
      <w:r w:rsidRPr="00F61270">
        <w:rPr>
          <w:spacing w:val="1"/>
          <w:sz w:val="24"/>
        </w:rPr>
        <w:t xml:space="preserve"> </w:t>
      </w:r>
      <w:r w:rsidRPr="00F61270">
        <w:rPr>
          <w:sz w:val="24"/>
        </w:rPr>
        <w:t>promosi</w:t>
      </w:r>
      <w:r w:rsidRPr="00F61270">
        <w:rPr>
          <w:spacing w:val="1"/>
          <w:sz w:val="24"/>
        </w:rPr>
        <w:t xml:space="preserve"> </w:t>
      </w:r>
      <w:r w:rsidRPr="00F61270">
        <w:rPr>
          <w:sz w:val="24"/>
        </w:rPr>
        <w:t>kesehatan</w:t>
      </w:r>
      <w:r w:rsidRPr="00F61270">
        <w:rPr>
          <w:spacing w:val="1"/>
          <w:sz w:val="24"/>
        </w:rPr>
        <w:t xml:space="preserve"> </w:t>
      </w:r>
      <w:r w:rsidRPr="00F61270">
        <w:rPr>
          <w:sz w:val="24"/>
        </w:rPr>
        <w:t>untuk</w:t>
      </w:r>
      <w:r w:rsidRPr="00F61270">
        <w:rPr>
          <w:spacing w:val="1"/>
          <w:sz w:val="24"/>
        </w:rPr>
        <w:t xml:space="preserve"> </w:t>
      </w:r>
      <w:r w:rsidRPr="00F61270">
        <w:rPr>
          <w:sz w:val="24"/>
        </w:rPr>
        <w:t>mencegah</w:t>
      </w:r>
      <w:r w:rsidRPr="00F61270">
        <w:rPr>
          <w:spacing w:val="1"/>
          <w:sz w:val="24"/>
        </w:rPr>
        <w:t xml:space="preserve"> </w:t>
      </w:r>
      <w:r w:rsidRPr="00F61270">
        <w:rPr>
          <w:sz w:val="24"/>
        </w:rPr>
        <w:t>terjadinya penyakit. Bentuk kegiatan preventif pada pengabdian masyarakat ini adalah latihan mandiri cara mengatasi nyeri muskuloskeletal.</w:t>
      </w:r>
      <w:r w:rsidR="000B6229" w:rsidRPr="00F61270">
        <w:rPr>
          <w:sz w:val="24"/>
        </w:rPr>
        <w:t xml:space="preserve">  </w:t>
      </w:r>
    </w:p>
    <w:p w14:paraId="10C169F3" w14:textId="77777777" w:rsidR="000B6229" w:rsidRDefault="000B6229" w:rsidP="000B6229">
      <w:pPr>
        <w:pStyle w:val="IEEEParagraph"/>
        <w:ind w:firstLine="567"/>
        <w:rPr>
          <w:sz w:val="24"/>
        </w:rPr>
      </w:pPr>
    </w:p>
    <w:p w14:paraId="57B95452" w14:textId="77777777" w:rsidR="000B6229" w:rsidRDefault="000B6229" w:rsidP="000B6229">
      <w:pPr>
        <w:pStyle w:val="IEEEParagraph"/>
        <w:ind w:firstLine="0"/>
        <w:rPr>
          <w:b/>
          <w:bCs/>
          <w:iCs/>
          <w:sz w:val="24"/>
        </w:rPr>
      </w:pPr>
      <w:r w:rsidRPr="00F20E35">
        <w:rPr>
          <w:b/>
          <w:bCs/>
          <w:iCs/>
          <w:sz w:val="24"/>
          <w:lang w:val="en-US"/>
        </w:rPr>
        <w:t>M</w:t>
      </w:r>
      <w:r w:rsidRPr="00F20E35">
        <w:rPr>
          <w:b/>
          <w:bCs/>
          <w:iCs/>
          <w:sz w:val="24"/>
        </w:rPr>
        <w:t xml:space="preserve">ETODE </w:t>
      </w:r>
    </w:p>
    <w:p w14:paraId="2B75BFD6" w14:textId="01812337" w:rsidR="00166FAC" w:rsidRPr="00172066" w:rsidRDefault="000B6229" w:rsidP="00E2757C">
      <w:pPr>
        <w:pStyle w:val="BodyText"/>
        <w:ind w:right="143" w:firstLine="566"/>
        <w:jc w:val="both"/>
      </w:pPr>
      <w:r>
        <w:rPr>
          <w:b/>
          <w:bCs/>
          <w:iCs/>
        </w:rPr>
        <w:tab/>
      </w:r>
      <w:r w:rsidR="00166FAC" w:rsidRPr="00172066">
        <w:t>Kegiatan</w:t>
      </w:r>
      <w:r w:rsidR="00166FAC" w:rsidRPr="00172066">
        <w:rPr>
          <w:spacing w:val="1"/>
        </w:rPr>
        <w:t xml:space="preserve"> </w:t>
      </w:r>
      <w:r w:rsidR="00166FAC" w:rsidRPr="00172066">
        <w:t>Pengabdian</w:t>
      </w:r>
      <w:r w:rsidR="00166FAC" w:rsidRPr="00172066">
        <w:rPr>
          <w:spacing w:val="1"/>
        </w:rPr>
        <w:t xml:space="preserve"> </w:t>
      </w:r>
      <w:r w:rsidR="00166FAC" w:rsidRPr="00172066">
        <w:t>masyarakat</w:t>
      </w:r>
      <w:r w:rsidR="00166FAC" w:rsidRPr="00172066">
        <w:rPr>
          <w:spacing w:val="1"/>
        </w:rPr>
        <w:t xml:space="preserve"> </w:t>
      </w:r>
      <w:r w:rsidR="00166FAC" w:rsidRPr="00172066">
        <w:t>dilaksanakan</w:t>
      </w:r>
      <w:r w:rsidR="00166FAC" w:rsidRPr="00172066">
        <w:rPr>
          <w:spacing w:val="1"/>
        </w:rPr>
        <w:t xml:space="preserve"> </w:t>
      </w:r>
      <w:r w:rsidR="00166FAC" w:rsidRPr="00172066">
        <w:t>pada Bulan</w:t>
      </w:r>
      <w:r w:rsidR="00166FAC" w:rsidRPr="00172066">
        <w:rPr>
          <w:spacing w:val="1"/>
        </w:rPr>
        <w:t xml:space="preserve"> </w:t>
      </w:r>
      <w:r w:rsidR="00166FAC" w:rsidRPr="00172066">
        <w:t>Maret-Agustus</w:t>
      </w:r>
      <w:r w:rsidR="00166FAC" w:rsidRPr="00172066">
        <w:rPr>
          <w:spacing w:val="1"/>
        </w:rPr>
        <w:t xml:space="preserve"> </w:t>
      </w:r>
      <w:r w:rsidR="00166FAC" w:rsidRPr="00172066">
        <w:t>2022</w:t>
      </w:r>
      <w:r w:rsidR="00166FAC" w:rsidRPr="00172066">
        <w:rPr>
          <w:spacing w:val="1"/>
        </w:rPr>
        <w:t xml:space="preserve"> </w:t>
      </w:r>
      <w:r w:rsidR="00166FAC" w:rsidRPr="00172066">
        <w:t>dengan</w:t>
      </w:r>
      <w:r w:rsidR="00166FAC" w:rsidRPr="00172066">
        <w:rPr>
          <w:spacing w:val="41"/>
        </w:rPr>
        <w:t xml:space="preserve"> </w:t>
      </w:r>
      <w:r w:rsidR="00166FAC" w:rsidRPr="00172066">
        <w:t>sasaran</w:t>
      </w:r>
      <w:r w:rsidR="00166FAC" w:rsidRPr="00172066">
        <w:rPr>
          <w:spacing w:val="42"/>
        </w:rPr>
        <w:t xml:space="preserve"> </w:t>
      </w:r>
      <w:r w:rsidR="00166FAC" w:rsidRPr="00172066">
        <w:t>Pengrajin</w:t>
      </w:r>
      <w:r w:rsidR="00166FAC" w:rsidRPr="00172066">
        <w:rPr>
          <w:spacing w:val="42"/>
        </w:rPr>
        <w:t xml:space="preserve"> </w:t>
      </w:r>
      <w:r w:rsidR="00166FAC" w:rsidRPr="00172066">
        <w:t>batik</w:t>
      </w:r>
      <w:r w:rsidR="00166FAC" w:rsidRPr="00172066">
        <w:rPr>
          <w:spacing w:val="41"/>
        </w:rPr>
        <w:t xml:space="preserve"> </w:t>
      </w:r>
      <w:r w:rsidR="00166FAC" w:rsidRPr="00172066">
        <w:t>di</w:t>
      </w:r>
      <w:r w:rsidR="00166FAC" w:rsidRPr="00172066">
        <w:rPr>
          <w:spacing w:val="38"/>
        </w:rPr>
        <w:t xml:space="preserve"> </w:t>
      </w:r>
      <w:r w:rsidR="00166FAC" w:rsidRPr="00172066">
        <w:t>seberang</w:t>
      </w:r>
      <w:r w:rsidR="00166FAC" w:rsidRPr="00172066">
        <w:rPr>
          <w:spacing w:val="42"/>
        </w:rPr>
        <w:t xml:space="preserve"> </w:t>
      </w:r>
      <w:r w:rsidR="00166FAC" w:rsidRPr="00172066">
        <w:t>Kota</w:t>
      </w:r>
      <w:r w:rsidR="00166FAC" w:rsidRPr="00172066">
        <w:rPr>
          <w:spacing w:val="41"/>
        </w:rPr>
        <w:t xml:space="preserve"> </w:t>
      </w:r>
      <w:proofErr w:type="gramStart"/>
      <w:r w:rsidR="00166FAC" w:rsidRPr="00172066">
        <w:t>Jambi</w:t>
      </w:r>
      <w:r w:rsidR="00166FAC" w:rsidRPr="00172066">
        <w:rPr>
          <w:spacing w:val="42"/>
        </w:rPr>
        <w:t xml:space="preserve"> </w:t>
      </w:r>
      <w:r w:rsidR="00166FAC" w:rsidRPr="00172066">
        <w:t>.</w:t>
      </w:r>
      <w:proofErr w:type="gramEnd"/>
      <w:r w:rsidR="00166FAC" w:rsidRPr="00172066">
        <w:rPr>
          <w:spacing w:val="40"/>
        </w:rPr>
        <w:t xml:space="preserve"> </w:t>
      </w:r>
      <w:r w:rsidR="00166FAC" w:rsidRPr="00172066">
        <w:t>Kegiatan</w:t>
      </w:r>
      <w:r w:rsidR="00166FAC" w:rsidRPr="00172066">
        <w:rPr>
          <w:spacing w:val="42"/>
        </w:rPr>
        <w:t xml:space="preserve"> </w:t>
      </w:r>
      <w:r w:rsidR="00166FAC" w:rsidRPr="00172066">
        <w:t>Pengabdian</w:t>
      </w:r>
      <w:r w:rsidR="00166FAC" w:rsidRPr="00172066">
        <w:rPr>
          <w:spacing w:val="41"/>
        </w:rPr>
        <w:t xml:space="preserve"> </w:t>
      </w:r>
      <w:r w:rsidR="00166FAC">
        <w:t xml:space="preserve">kepada </w:t>
      </w:r>
      <w:r w:rsidR="00166FAC" w:rsidRPr="00172066">
        <w:t xml:space="preserve">Masyarakat (PKM) ini bertujuan untuk </w:t>
      </w:r>
      <w:r w:rsidR="00166FAC">
        <w:t>m</w:t>
      </w:r>
      <w:r w:rsidR="00166FAC" w:rsidRPr="00172066">
        <w:t>eningkatkan pengetahuan komunitas pengrajin</w:t>
      </w:r>
      <w:r w:rsidR="00166FAC" w:rsidRPr="00172066">
        <w:rPr>
          <w:spacing w:val="1"/>
        </w:rPr>
        <w:t xml:space="preserve"> </w:t>
      </w:r>
      <w:r w:rsidR="00166FAC" w:rsidRPr="00172066">
        <w:t>batik</w:t>
      </w:r>
      <w:r w:rsidR="00F61270">
        <w:t xml:space="preserve">. </w:t>
      </w:r>
      <w:r w:rsidR="00166FAC" w:rsidRPr="00172066">
        <w:t>Tahap</w:t>
      </w:r>
      <w:r w:rsidR="00166FAC" w:rsidRPr="00172066">
        <w:rPr>
          <w:spacing w:val="-7"/>
        </w:rPr>
        <w:t xml:space="preserve"> </w:t>
      </w:r>
      <w:r w:rsidR="00166FAC" w:rsidRPr="00172066">
        <w:t>pelaksanaan</w:t>
      </w:r>
      <w:r w:rsidR="00166FAC" w:rsidRPr="00172066">
        <w:rPr>
          <w:spacing w:val="-7"/>
        </w:rPr>
        <w:t xml:space="preserve"> </w:t>
      </w:r>
      <w:r w:rsidR="00166FAC" w:rsidRPr="00172066">
        <w:t>kegiatan</w:t>
      </w:r>
      <w:r w:rsidR="00166FAC" w:rsidRPr="00172066">
        <w:rPr>
          <w:spacing w:val="-6"/>
        </w:rPr>
        <w:t xml:space="preserve"> </w:t>
      </w:r>
      <w:r w:rsidR="00166FAC" w:rsidRPr="00172066">
        <w:t>pengabdian</w:t>
      </w:r>
      <w:r w:rsidR="00166FAC" w:rsidRPr="00172066">
        <w:rPr>
          <w:spacing w:val="-11"/>
        </w:rPr>
        <w:t xml:space="preserve"> </w:t>
      </w:r>
      <w:r w:rsidR="00166FAC" w:rsidRPr="00172066">
        <w:t>kepada</w:t>
      </w:r>
      <w:r w:rsidR="00166FAC" w:rsidRPr="00172066">
        <w:rPr>
          <w:spacing w:val="-8"/>
        </w:rPr>
        <w:t xml:space="preserve"> </w:t>
      </w:r>
      <w:r w:rsidR="00166FAC" w:rsidRPr="00172066">
        <w:t>masyarakat</w:t>
      </w:r>
      <w:r w:rsidR="00166FAC" w:rsidRPr="00172066">
        <w:rPr>
          <w:spacing w:val="-5"/>
        </w:rPr>
        <w:t xml:space="preserve"> </w:t>
      </w:r>
      <w:r w:rsidR="00166FAC" w:rsidRPr="00172066">
        <w:t>ini</w:t>
      </w:r>
      <w:r w:rsidR="00166FAC" w:rsidRPr="00172066">
        <w:rPr>
          <w:spacing w:val="-6"/>
        </w:rPr>
        <w:t xml:space="preserve"> </w:t>
      </w:r>
      <w:r w:rsidR="00166FAC" w:rsidRPr="00172066">
        <w:t>adalah</w:t>
      </w:r>
      <w:r w:rsidR="00166FAC" w:rsidRPr="00172066">
        <w:rPr>
          <w:spacing w:val="-11"/>
        </w:rPr>
        <w:t xml:space="preserve"> </w:t>
      </w:r>
      <w:r w:rsidR="00166FAC" w:rsidRPr="00172066">
        <w:t>sebagai</w:t>
      </w:r>
      <w:r w:rsidR="00166FAC" w:rsidRPr="00172066">
        <w:rPr>
          <w:spacing w:val="-6"/>
        </w:rPr>
        <w:t xml:space="preserve"> </w:t>
      </w:r>
      <w:r w:rsidR="00166FAC" w:rsidRPr="00172066">
        <w:t>berikut</w:t>
      </w:r>
    </w:p>
    <w:p w14:paraId="5F4D5180" w14:textId="77777777" w:rsidR="00166FAC" w:rsidRPr="00D64D00" w:rsidRDefault="00166FAC" w:rsidP="00166FAC">
      <w:pPr>
        <w:pStyle w:val="ListParagraph"/>
        <w:numPr>
          <w:ilvl w:val="0"/>
          <w:numId w:val="1"/>
        </w:numPr>
        <w:spacing w:before="2"/>
        <w:ind w:left="284" w:hanging="246"/>
        <w:rPr>
          <w:b/>
          <w:sz w:val="24"/>
          <w:szCs w:val="24"/>
        </w:rPr>
      </w:pPr>
      <w:r w:rsidRPr="00D64D00">
        <w:rPr>
          <w:b/>
          <w:sz w:val="24"/>
          <w:szCs w:val="24"/>
        </w:rPr>
        <w:t>Persiapan</w:t>
      </w:r>
    </w:p>
    <w:p w14:paraId="1370629A" w14:textId="0D706FB2" w:rsidR="00166FAC" w:rsidRDefault="00166FAC" w:rsidP="00FB1AE0">
      <w:pPr>
        <w:pStyle w:val="BodyText"/>
        <w:spacing w:before="2"/>
        <w:ind w:right="140" w:firstLine="566"/>
        <w:jc w:val="both"/>
      </w:pPr>
      <w:r w:rsidRPr="00172066">
        <w:rPr>
          <w:lang w:val="id-ID"/>
        </w:rPr>
        <w:t>Tahapan ini merupakan tahapan awal dari pelaksan</w:t>
      </w:r>
      <w:r w:rsidRPr="00172066">
        <w:t>a</w:t>
      </w:r>
      <w:r w:rsidRPr="00172066">
        <w:rPr>
          <w:lang w:val="id-ID"/>
        </w:rPr>
        <w:t>an Pengabdian Masyarakat, sebelumnya tim pengabdian masyarakat melakukan survey dengan cara berdiskusi denga</w:t>
      </w:r>
      <w:r w:rsidRPr="00172066">
        <w:t>n</w:t>
      </w:r>
      <w:r w:rsidRPr="00172066">
        <w:rPr>
          <w:lang w:val="id-ID"/>
        </w:rPr>
        <w:t xml:space="preserve"> </w:t>
      </w:r>
      <w:r w:rsidRPr="00172066">
        <w:lastRenderedPageBreak/>
        <w:t>ketua koperasi dan pengelola Sanggar batik Seberang Kota Jambi</w:t>
      </w:r>
      <w:r w:rsidRPr="00172066">
        <w:rPr>
          <w:lang w:val="id-ID"/>
        </w:rPr>
        <w:t xml:space="preserve">, setelah itu mengirimkan surat berupa perizinan dari </w:t>
      </w:r>
      <w:r w:rsidRPr="00172066">
        <w:t>ketua koperasi pengrajin batik</w:t>
      </w:r>
      <w:r w:rsidRPr="00172066">
        <w:rPr>
          <w:lang w:val="id-ID"/>
        </w:rPr>
        <w:t>. Setelah mendapat izin</w:t>
      </w:r>
      <w:r w:rsidRPr="00172066">
        <w:t xml:space="preserve"> dari pengelola Sanggar batik dan Pusat Penelitian dan Pengabdian masyarakat (PPPM) STIKes Baiturrahim No.124/STIKBA/01/X/2021</w:t>
      </w:r>
      <w:r w:rsidRPr="00172066">
        <w:rPr>
          <w:lang w:val="id-ID"/>
        </w:rPr>
        <w:t xml:space="preserve">, selanjutnya Tim Pengabdian Masyarakat </w:t>
      </w:r>
      <w:r w:rsidRPr="00172066">
        <w:t>ber</w:t>
      </w:r>
      <w:r w:rsidRPr="00172066">
        <w:rPr>
          <w:lang w:val="id-ID"/>
        </w:rPr>
        <w:t xml:space="preserve">diskusi kembali dengan </w:t>
      </w:r>
      <w:r w:rsidRPr="00172066">
        <w:t>ketua koperasi pengrajin batik</w:t>
      </w:r>
      <w:r w:rsidRPr="00172066">
        <w:rPr>
          <w:lang w:val="id-ID"/>
        </w:rPr>
        <w:t xml:space="preserve"> terkait Pengabdian Masyarakat</w:t>
      </w:r>
      <w:r w:rsidRPr="00172066">
        <w:t xml:space="preserve"> </w:t>
      </w:r>
      <w:r w:rsidRPr="00172066">
        <w:rPr>
          <w:lang w:val="id-ID"/>
        </w:rPr>
        <w:t xml:space="preserve">yang akan dilaksanakan. Diskusi berlangsung dengan menggunakan </w:t>
      </w:r>
      <w:r w:rsidRPr="00C94F46">
        <w:rPr>
          <w:i/>
          <w:lang w:val="id-ID"/>
        </w:rPr>
        <w:t>Handphone/ WhatsApp</w:t>
      </w:r>
      <w:r w:rsidRPr="00172066">
        <w:t>.</w:t>
      </w:r>
      <w:r w:rsidRPr="00172066">
        <w:rPr>
          <w:lang w:val="id-ID"/>
        </w:rPr>
        <w:t xml:space="preserve">Tahap berikutmya dalam pesiapan pengabdian masyarakat ini adalah perancangan </w:t>
      </w:r>
      <w:r w:rsidRPr="00172066">
        <w:t>m</w:t>
      </w:r>
      <w:r w:rsidRPr="00172066">
        <w:rPr>
          <w:lang w:val="id-ID"/>
        </w:rPr>
        <w:t xml:space="preserve">ateri dan pembuatan poster bergambar </w:t>
      </w:r>
      <w:r w:rsidRPr="0014184E">
        <w:rPr>
          <w:i/>
        </w:rPr>
        <w:t>stratcing exercise</w:t>
      </w:r>
      <w:r w:rsidR="00FB1AE0">
        <w:rPr>
          <w:i/>
        </w:rPr>
        <w:t>.</w:t>
      </w:r>
      <w:r w:rsidR="00FB1AE0" w:rsidRPr="00FB1AE0">
        <w:t>(</w:t>
      </w:r>
      <w:r w:rsidR="00FB1AE0">
        <w:t>G</w:t>
      </w:r>
      <w:r w:rsidR="00FB1AE0" w:rsidRPr="00FB1AE0">
        <w:t>ambar 1</w:t>
      </w:r>
      <w:r w:rsidR="00FB1AE0">
        <w:t>)</w:t>
      </w:r>
    </w:p>
    <w:p w14:paraId="2D79BAEF" w14:textId="3205304D" w:rsidR="00990EDF" w:rsidRDefault="00990EDF" w:rsidP="00FB1AE0">
      <w:pPr>
        <w:pStyle w:val="BodyText"/>
        <w:spacing w:before="2"/>
        <w:ind w:right="140" w:firstLine="566"/>
        <w:jc w:val="both"/>
      </w:pPr>
    </w:p>
    <w:p w14:paraId="2091A409" w14:textId="7F9BD268" w:rsidR="00990EDF" w:rsidRDefault="00990EDF" w:rsidP="00990EDF">
      <w:pPr>
        <w:pStyle w:val="BodyText"/>
        <w:spacing w:before="2"/>
        <w:ind w:right="140" w:firstLine="566"/>
        <w:jc w:val="center"/>
        <w:rPr>
          <w:b/>
          <w:i/>
        </w:rPr>
      </w:pPr>
      <w:r w:rsidRPr="00990EDF">
        <w:rPr>
          <w:b/>
        </w:rPr>
        <w:t xml:space="preserve">Gambar 1. </w:t>
      </w:r>
      <w:r w:rsidRPr="00625929">
        <w:t xml:space="preserve">Poster </w:t>
      </w:r>
      <w:r w:rsidRPr="00625929">
        <w:rPr>
          <w:i/>
        </w:rPr>
        <w:t>Stratcing Exercise</w:t>
      </w:r>
    </w:p>
    <w:p w14:paraId="7EA168E4" w14:textId="77777777" w:rsidR="00990EDF" w:rsidRPr="00990EDF" w:rsidRDefault="00990EDF" w:rsidP="00990EDF">
      <w:pPr>
        <w:pStyle w:val="BodyText"/>
        <w:spacing w:before="2"/>
        <w:ind w:right="140" w:firstLine="566"/>
        <w:jc w:val="center"/>
        <w:rPr>
          <w:b/>
          <w:i/>
        </w:rPr>
      </w:pPr>
    </w:p>
    <w:tbl>
      <w:tblPr>
        <w:tblStyle w:val="TableGrid"/>
        <w:tblW w:w="0" w:type="auto"/>
        <w:tblLayout w:type="fixed"/>
        <w:tblLook w:val="04A0" w:firstRow="1" w:lastRow="0" w:firstColumn="1" w:lastColumn="0" w:noHBand="0" w:noVBand="1"/>
      </w:tblPr>
      <w:tblGrid>
        <w:gridCol w:w="4310"/>
        <w:gridCol w:w="4332"/>
      </w:tblGrid>
      <w:tr w:rsidR="00990EDF" w14:paraId="41E09211" w14:textId="77777777" w:rsidTr="00990EDF">
        <w:trPr>
          <w:trHeight w:val="3030"/>
        </w:trPr>
        <w:tc>
          <w:tcPr>
            <w:tcW w:w="4310" w:type="dxa"/>
          </w:tcPr>
          <w:p w14:paraId="5A2560C6" w14:textId="6DE27F64" w:rsidR="00FB1AE0" w:rsidRDefault="00FB1AE0" w:rsidP="00FB1AE0">
            <w:r>
              <w:fldChar w:fldCharType="begin"/>
            </w:r>
            <w:r>
              <w:instrText xml:space="preserve"> INCLUDEPICTURE "/var/folders/69/8g4k6srj5bg44ywmtg4r536h0000gn/T/com.microsoft.Word/WebArchiveCopyPasteTempFiles/page1image256" \* MERGEFORMATINET </w:instrText>
            </w:r>
            <w:r>
              <w:fldChar w:fldCharType="separate"/>
            </w:r>
            <w:r>
              <w:rPr>
                <w:noProof/>
              </w:rPr>
              <w:drawing>
                <wp:inline distT="0" distB="0" distL="0" distR="0" wp14:anchorId="0EAE920B" wp14:editId="31CCF113">
                  <wp:extent cx="2651125" cy="2005330"/>
                  <wp:effectExtent l="0" t="0" r="3175" b="1270"/>
                  <wp:docPr id="2" name="Picture 2" descr="page1image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3571" cy="2037436"/>
                          </a:xfrm>
                          <a:prstGeom prst="rect">
                            <a:avLst/>
                          </a:prstGeom>
                          <a:noFill/>
                          <a:ln>
                            <a:noFill/>
                          </a:ln>
                        </pic:spPr>
                      </pic:pic>
                    </a:graphicData>
                  </a:graphic>
                </wp:inline>
              </w:drawing>
            </w:r>
            <w:r>
              <w:fldChar w:fldCharType="end"/>
            </w:r>
          </w:p>
          <w:p w14:paraId="520D89D5" w14:textId="77777777" w:rsidR="00FB1AE0" w:rsidRDefault="00FB1AE0" w:rsidP="00FB1AE0">
            <w:pPr>
              <w:pStyle w:val="BodyText"/>
              <w:spacing w:before="2"/>
              <w:ind w:right="140"/>
              <w:jc w:val="both"/>
            </w:pPr>
          </w:p>
        </w:tc>
        <w:tc>
          <w:tcPr>
            <w:tcW w:w="4332" w:type="dxa"/>
          </w:tcPr>
          <w:p w14:paraId="7244B329" w14:textId="4B5AEF9E" w:rsidR="00990EDF" w:rsidRDefault="00990EDF" w:rsidP="00990EDF">
            <w:r>
              <w:fldChar w:fldCharType="begin"/>
            </w:r>
            <w:r>
              <w:instrText xml:space="preserve"> INCLUDEPICTURE "/var/folders/69/8g4k6srj5bg44ywmtg4r536h0000gn/T/com.microsoft.Word/WebArchiveCopyPasteTempFiles/page2image256" \* MERGEFORMATINET </w:instrText>
            </w:r>
            <w:r>
              <w:fldChar w:fldCharType="separate"/>
            </w:r>
            <w:r>
              <w:rPr>
                <w:noProof/>
              </w:rPr>
              <w:drawing>
                <wp:inline distT="0" distB="0" distL="0" distR="0" wp14:anchorId="3CFDDE44" wp14:editId="2701F493">
                  <wp:extent cx="2753971" cy="2005584"/>
                  <wp:effectExtent l="0" t="0" r="2540" b="1270"/>
                  <wp:docPr id="3" name="Picture 3" descr="page2image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2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589" cy="2032251"/>
                          </a:xfrm>
                          <a:prstGeom prst="rect">
                            <a:avLst/>
                          </a:prstGeom>
                          <a:noFill/>
                          <a:ln>
                            <a:noFill/>
                          </a:ln>
                        </pic:spPr>
                      </pic:pic>
                    </a:graphicData>
                  </a:graphic>
                </wp:inline>
              </w:drawing>
            </w:r>
            <w:r>
              <w:fldChar w:fldCharType="end"/>
            </w:r>
          </w:p>
          <w:p w14:paraId="6C6D8DAA" w14:textId="77777777" w:rsidR="00FB1AE0" w:rsidRDefault="00FB1AE0" w:rsidP="00FB1AE0">
            <w:pPr>
              <w:pStyle w:val="BodyText"/>
              <w:spacing w:before="2"/>
              <w:ind w:right="140"/>
              <w:jc w:val="both"/>
            </w:pPr>
          </w:p>
        </w:tc>
      </w:tr>
    </w:tbl>
    <w:p w14:paraId="14A0EDC0" w14:textId="77777777" w:rsidR="00FB1AE0" w:rsidRPr="00FB1AE0" w:rsidRDefault="00FB1AE0" w:rsidP="00493881">
      <w:pPr>
        <w:pStyle w:val="BodyText"/>
        <w:spacing w:before="2"/>
        <w:ind w:right="140"/>
        <w:jc w:val="both"/>
      </w:pPr>
    </w:p>
    <w:p w14:paraId="247BFF26" w14:textId="77777777" w:rsidR="00166FAC" w:rsidRPr="00166FAC" w:rsidRDefault="00166FAC" w:rsidP="00166FAC">
      <w:pPr>
        <w:pStyle w:val="BodyText"/>
        <w:numPr>
          <w:ilvl w:val="0"/>
          <w:numId w:val="1"/>
        </w:numPr>
        <w:spacing w:before="2"/>
        <w:ind w:left="284" w:right="140" w:hanging="284"/>
        <w:jc w:val="both"/>
        <w:rPr>
          <w:b/>
        </w:rPr>
      </w:pPr>
      <w:r w:rsidRPr="00166FAC">
        <w:rPr>
          <w:b/>
          <w:i/>
        </w:rPr>
        <w:t>Pre-test</w:t>
      </w:r>
    </w:p>
    <w:p w14:paraId="20B038BC" w14:textId="2C5143FF" w:rsidR="00166FAC" w:rsidRPr="00166FAC" w:rsidRDefault="00166FAC" w:rsidP="00166FAC">
      <w:pPr>
        <w:pStyle w:val="BodyText"/>
        <w:spacing w:before="2"/>
        <w:ind w:right="140" w:firstLine="567"/>
        <w:jc w:val="both"/>
      </w:pPr>
      <w:r w:rsidRPr="00166FAC">
        <w:t xml:space="preserve">Tahap ini bertujuan untuk mengetahui sejauh mana pengetahuan pengrajin batik dan cara mencegah gangguan musculoskeletal ketika membatik. </w:t>
      </w:r>
      <w:r w:rsidRPr="00166FAC">
        <w:rPr>
          <w:i/>
        </w:rPr>
        <w:t>Pre-test</w:t>
      </w:r>
      <w:r w:rsidRPr="00166FAC">
        <w:t xml:space="preserve"> pengetahuan dengan memberikan kuesioner yang terdiri dari 10 pertanyaan sedangkan </w:t>
      </w:r>
      <w:r w:rsidRPr="00166FAC">
        <w:rPr>
          <w:i/>
        </w:rPr>
        <w:t>pre-test stratcing exercise</w:t>
      </w:r>
      <w:r w:rsidRPr="00166FAC">
        <w:t xml:space="preserve"> dengan praktik langsung yang</w:t>
      </w:r>
      <w:r w:rsidRPr="00166FAC">
        <w:rPr>
          <w:spacing w:val="1"/>
        </w:rPr>
        <w:t xml:space="preserve"> </w:t>
      </w:r>
      <w:r w:rsidRPr="00166FAC">
        <w:t xml:space="preserve">dilakukan selama 10-15 menit dengan </w:t>
      </w:r>
      <w:r w:rsidR="004D5C78">
        <w:t>7</w:t>
      </w:r>
      <w:r w:rsidRPr="00166FAC">
        <w:t xml:space="preserve"> gerakan </w:t>
      </w:r>
      <w:r w:rsidR="004D5C78" w:rsidRPr="00166FAC">
        <w:rPr>
          <w:i/>
        </w:rPr>
        <w:t>stratcing exercise</w:t>
      </w:r>
      <w:r w:rsidR="004D5C78" w:rsidRPr="00166FAC">
        <w:t xml:space="preserve"> </w:t>
      </w:r>
      <w:r w:rsidR="004D5C78">
        <w:t>untuk leher dan 7</w:t>
      </w:r>
      <w:r w:rsidR="004D5C78" w:rsidRPr="00166FAC">
        <w:t xml:space="preserve"> gerakan </w:t>
      </w:r>
      <w:r w:rsidR="004D5C78" w:rsidRPr="00166FAC">
        <w:rPr>
          <w:i/>
        </w:rPr>
        <w:t>stratcing exercise</w:t>
      </w:r>
      <w:r w:rsidR="004D5C78" w:rsidRPr="00166FAC">
        <w:t xml:space="preserve"> </w:t>
      </w:r>
      <w:r w:rsidR="004D5C78">
        <w:t>untuk leher</w:t>
      </w:r>
    </w:p>
    <w:p w14:paraId="237D524D" w14:textId="77777777" w:rsidR="00166FAC" w:rsidRPr="00166FAC" w:rsidRDefault="00166FAC" w:rsidP="00166FAC">
      <w:pPr>
        <w:pStyle w:val="ListParagraph"/>
        <w:numPr>
          <w:ilvl w:val="0"/>
          <w:numId w:val="1"/>
        </w:numPr>
        <w:ind w:left="284" w:hanging="246"/>
        <w:rPr>
          <w:b/>
          <w:sz w:val="24"/>
          <w:szCs w:val="24"/>
        </w:rPr>
      </w:pPr>
      <w:r w:rsidRPr="00166FAC">
        <w:rPr>
          <w:b/>
          <w:sz w:val="24"/>
          <w:szCs w:val="24"/>
        </w:rPr>
        <w:t>Pelaksanaan</w:t>
      </w:r>
    </w:p>
    <w:p w14:paraId="19CB0AD3" w14:textId="7ED504D8" w:rsidR="00166FAC" w:rsidRPr="00166FAC" w:rsidRDefault="00166FAC" w:rsidP="00166FAC">
      <w:pPr>
        <w:pStyle w:val="BodyText"/>
        <w:spacing w:before="4" w:line="237" w:lineRule="auto"/>
        <w:ind w:right="144" w:firstLine="566"/>
        <w:jc w:val="both"/>
      </w:pPr>
      <w:r w:rsidRPr="00166FAC">
        <w:rPr>
          <w:color w:val="333333"/>
        </w:rPr>
        <w:t xml:space="preserve">Pada Tahap ini kegiatan ini lebih diarahkan kepada upaya peningkatan kesehatan (promotif) dan pencegahan penyakit (preventif). </w:t>
      </w:r>
      <w:r w:rsidRPr="00166FAC">
        <w:t>Kegiatan promotif yang</w:t>
      </w:r>
      <w:r w:rsidRPr="00166FAC">
        <w:rPr>
          <w:lang w:val="id-ID"/>
        </w:rPr>
        <w:t xml:space="preserve"> dilakukan </w:t>
      </w:r>
      <w:r w:rsidRPr="00166FAC">
        <w:t xml:space="preserve">adalah </w:t>
      </w:r>
      <w:r w:rsidRPr="00166FAC">
        <w:rPr>
          <w:lang w:val="id-ID"/>
        </w:rPr>
        <w:t xml:space="preserve">sosialisasi dan edukasi </w:t>
      </w:r>
      <w:r w:rsidRPr="00166FAC">
        <w:t xml:space="preserve">dengan memberikan brosur dan </w:t>
      </w:r>
      <w:proofErr w:type="gramStart"/>
      <w:r w:rsidRPr="00166FAC">
        <w:t>penyuluhan</w:t>
      </w:r>
      <w:r w:rsidRPr="00166FAC">
        <w:rPr>
          <w:color w:val="404040"/>
          <w:shd w:val="clear" w:color="auto" w:fill="FFFFFF"/>
        </w:rPr>
        <w:t xml:space="preserve">  dan</w:t>
      </w:r>
      <w:proofErr w:type="gramEnd"/>
      <w:r w:rsidRPr="00166FAC">
        <w:rPr>
          <w:color w:val="404040"/>
          <w:shd w:val="clear" w:color="auto" w:fill="FFFFFF"/>
        </w:rPr>
        <w:t xml:space="preserve"> cara pencegahan </w:t>
      </w:r>
      <w:r w:rsidRPr="00166FAC">
        <w:rPr>
          <w:lang w:val="id-ID"/>
        </w:rPr>
        <w:t xml:space="preserve">terkait </w:t>
      </w:r>
      <w:r w:rsidRPr="00166FAC">
        <w:t xml:space="preserve">masalah </w:t>
      </w:r>
      <w:r w:rsidRPr="00166FAC">
        <w:rPr>
          <w:i/>
        </w:rPr>
        <w:t>musculoskeletal disolders</w:t>
      </w:r>
      <w:r w:rsidRPr="00166FAC">
        <w:t xml:space="preserve"> (MSDs) </w:t>
      </w:r>
      <w:r w:rsidRPr="00166FAC">
        <w:rPr>
          <w:color w:val="404040"/>
          <w:shd w:val="clear" w:color="auto" w:fill="FFFFFF"/>
        </w:rPr>
        <w:t xml:space="preserve">ketika membatik kemudian dilanjutkan dengan </w:t>
      </w:r>
      <w:r w:rsidRPr="00166FAC">
        <w:rPr>
          <w:color w:val="404040"/>
        </w:rPr>
        <w:t xml:space="preserve">demonstrasi  </w:t>
      </w:r>
      <w:r w:rsidRPr="00166FAC">
        <w:rPr>
          <w:i/>
        </w:rPr>
        <w:t>stratcing exercise</w:t>
      </w:r>
      <w:r w:rsidRPr="00166FAC">
        <w:t>.</w:t>
      </w:r>
      <w:r w:rsidRPr="00166FAC">
        <w:rPr>
          <w:lang w:val="id-ID"/>
        </w:rPr>
        <w:t xml:space="preserve"> </w:t>
      </w:r>
      <w:r w:rsidR="00C94F46">
        <w:t>Adapun materi yang di sampaikan pada kegiatan ini yaitu</w:t>
      </w:r>
      <w:r w:rsidR="00C94F46" w:rsidRPr="00172066">
        <w:rPr>
          <w:lang w:val="id-ID"/>
        </w:rPr>
        <w:t xml:space="preserve"> materi terkait dengan </w:t>
      </w:r>
      <w:r w:rsidR="00C94F46" w:rsidRPr="00172066">
        <w:t>musculoskeletal disolders (MSDs), meliputi</w:t>
      </w:r>
      <w:r w:rsidR="00C94F46">
        <w:t xml:space="preserve"> d</w:t>
      </w:r>
      <w:r w:rsidR="00C94F46" w:rsidRPr="00172066">
        <w:t>efenisi, gambaran umum muskuloskeltal disolders (MSDs), tanda dan gejala, p</w:t>
      </w:r>
      <w:r w:rsidR="00C94F46" w:rsidRPr="00172066">
        <w:rPr>
          <w:lang w:val="id-ID"/>
        </w:rPr>
        <w:t>enyebab</w:t>
      </w:r>
      <w:r w:rsidR="00C94F46" w:rsidRPr="00172066">
        <w:t xml:space="preserve"> (etiologi)</w:t>
      </w:r>
      <w:r w:rsidR="00C94F46" w:rsidRPr="00172066">
        <w:rPr>
          <w:lang w:val="id-ID"/>
        </w:rPr>
        <w:t xml:space="preserve"> </w:t>
      </w:r>
      <w:r w:rsidR="00C94F46" w:rsidRPr="00172066">
        <w:t>gangguan musculoskeletal disolders (MSDs)</w:t>
      </w:r>
      <w:r w:rsidR="00C94F46">
        <w:t>.</w:t>
      </w:r>
      <w:r w:rsidR="00C94F46" w:rsidRPr="00172066">
        <w:rPr>
          <w:spacing w:val="-8"/>
        </w:rPr>
        <w:t xml:space="preserve"> </w:t>
      </w:r>
      <w:r w:rsidR="00C94F46" w:rsidRPr="00172066">
        <w:rPr>
          <w:spacing w:val="-1"/>
        </w:rPr>
        <w:t>Metode</w:t>
      </w:r>
      <w:r w:rsidR="00C94F46" w:rsidRPr="00172066">
        <w:rPr>
          <w:spacing w:val="-8"/>
        </w:rPr>
        <w:t xml:space="preserve"> </w:t>
      </w:r>
      <w:r w:rsidR="00C94F46" w:rsidRPr="00172066">
        <w:rPr>
          <w:spacing w:val="-1"/>
        </w:rPr>
        <w:t>kegiatan</w:t>
      </w:r>
      <w:r w:rsidR="00C94F46" w:rsidRPr="00172066">
        <w:rPr>
          <w:spacing w:val="-7"/>
        </w:rPr>
        <w:t xml:space="preserve"> </w:t>
      </w:r>
      <w:r w:rsidR="00C94F46">
        <w:rPr>
          <w:spacing w:val="-7"/>
        </w:rPr>
        <w:t xml:space="preserve">yaitu </w:t>
      </w:r>
      <w:proofErr w:type="gramStart"/>
      <w:r w:rsidR="00C94F46" w:rsidRPr="00172066">
        <w:rPr>
          <w:spacing w:val="-1"/>
        </w:rPr>
        <w:t>diskusi</w:t>
      </w:r>
      <w:r w:rsidR="00C94F46" w:rsidRPr="00172066">
        <w:rPr>
          <w:spacing w:val="-7"/>
        </w:rPr>
        <w:t xml:space="preserve"> </w:t>
      </w:r>
      <w:r w:rsidR="00C94F46" w:rsidRPr="00172066">
        <w:rPr>
          <w:spacing w:val="-1"/>
        </w:rPr>
        <w:t>,</w:t>
      </w:r>
      <w:proofErr w:type="gramEnd"/>
      <w:r w:rsidR="00C94F46" w:rsidRPr="00172066">
        <w:rPr>
          <w:spacing w:val="-9"/>
        </w:rPr>
        <w:t xml:space="preserve"> </w:t>
      </w:r>
      <w:r w:rsidR="00C94F46" w:rsidRPr="00172066">
        <w:rPr>
          <w:spacing w:val="-1"/>
        </w:rPr>
        <w:t>demonstrasi</w:t>
      </w:r>
      <w:r w:rsidR="00C94F46" w:rsidRPr="00172066">
        <w:rPr>
          <w:spacing w:val="-6"/>
        </w:rPr>
        <w:t xml:space="preserve"> </w:t>
      </w:r>
      <w:r w:rsidR="00C94F46" w:rsidRPr="00172066">
        <w:rPr>
          <w:spacing w:val="-1"/>
        </w:rPr>
        <w:t>dan</w:t>
      </w:r>
      <w:r w:rsidR="00C94F46" w:rsidRPr="00172066">
        <w:rPr>
          <w:spacing w:val="-17"/>
        </w:rPr>
        <w:t xml:space="preserve"> </w:t>
      </w:r>
      <w:r w:rsidR="00C94F46" w:rsidRPr="00172066">
        <w:rPr>
          <w:spacing w:val="-1"/>
        </w:rPr>
        <w:t>praktik</w:t>
      </w:r>
      <w:r w:rsidR="00C94F46" w:rsidRPr="00172066">
        <w:rPr>
          <w:spacing w:val="-7"/>
        </w:rPr>
        <w:t xml:space="preserve"> </w:t>
      </w:r>
      <w:r w:rsidR="00C94F46" w:rsidRPr="00172066">
        <w:rPr>
          <w:spacing w:val="-1"/>
        </w:rPr>
        <w:t>langsung</w:t>
      </w:r>
      <w:r w:rsidR="00C94F46" w:rsidRPr="00172066">
        <w:rPr>
          <w:spacing w:val="-11"/>
        </w:rPr>
        <w:t xml:space="preserve"> </w:t>
      </w:r>
      <w:r w:rsidR="00C94F46" w:rsidRPr="00172066">
        <w:rPr>
          <w:i/>
        </w:rPr>
        <w:t>stratcing</w:t>
      </w:r>
      <w:r w:rsidR="00C94F46" w:rsidRPr="00172066">
        <w:rPr>
          <w:i/>
          <w:spacing w:val="-8"/>
        </w:rPr>
        <w:t xml:space="preserve"> </w:t>
      </w:r>
      <w:r w:rsidR="00C94F46" w:rsidRPr="00172066">
        <w:rPr>
          <w:i/>
        </w:rPr>
        <w:t>exercise</w:t>
      </w:r>
      <w:r w:rsidR="00C94F46">
        <w:rPr>
          <w:i/>
        </w:rPr>
        <w:t xml:space="preserve">. </w:t>
      </w:r>
      <w:r w:rsidRPr="00166FAC">
        <w:rPr>
          <w:lang w:val="id-ID"/>
        </w:rPr>
        <w:t xml:space="preserve">Tahapan ini dilaksanakan selama </w:t>
      </w:r>
      <w:r w:rsidRPr="00166FAC">
        <w:t xml:space="preserve">3 bulan dengan 3 x kunjungan </w:t>
      </w:r>
      <w:r w:rsidRPr="00166FAC">
        <w:rPr>
          <w:b/>
          <w:i/>
        </w:rPr>
        <w:t xml:space="preserve"> </w:t>
      </w:r>
      <w:r w:rsidRPr="00166FAC">
        <w:rPr>
          <w:color w:val="404040"/>
        </w:rPr>
        <w:t>ketika pertemuan rutin bulanan yang biasanya dilaksanakan di akhir bulan</w:t>
      </w:r>
      <w:r w:rsidRPr="00166FAC">
        <w:rPr>
          <w:color w:val="404040"/>
          <w:shd w:val="clear" w:color="auto" w:fill="FFFFFF"/>
        </w:rPr>
        <w:t>.</w:t>
      </w:r>
      <w:r w:rsidRPr="00166FAC">
        <w:t xml:space="preserve"> Kunjungan pertama tim pengabdian masyarakat melakukan </w:t>
      </w:r>
      <w:r w:rsidRPr="00166FAC">
        <w:rPr>
          <w:i/>
        </w:rPr>
        <w:t>pre-test</w:t>
      </w:r>
      <w:r w:rsidRPr="00166FAC">
        <w:t xml:space="preserve">, kemudian memberikan materi penyuluhan dan memberikan brosur, kunjungan ke dua demonstrasi </w:t>
      </w:r>
      <w:r w:rsidRPr="00166FAC">
        <w:rPr>
          <w:i/>
        </w:rPr>
        <w:t xml:space="preserve">stratcing exercise </w:t>
      </w:r>
      <w:r w:rsidRPr="00166FAC">
        <w:t xml:space="preserve">dan kunjungan ke tiga melakukan monitoring </w:t>
      </w:r>
      <w:proofErr w:type="gramStart"/>
      <w:r w:rsidRPr="00166FAC">
        <w:t>dan  evaluasi</w:t>
      </w:r>
      <w:proofErr w:type="gramEnd"/>
      <w:r w:rsidRPr="00166FAC">
        <w:t>.</w:t>
      </w:r>
    </w:p>
    <w:p w14:paraId="1D6AF2A2" w14:textId="77777777" w:rsidR="00166FAC" w:rsidRPr="00166FAC" w:rsidRDefault="00166FAC" w:rsidP="00166FAC">
      <w:pPr>
        <w:spacing w:before="4"/>
        <w:rPr>
          <w:b/>
        </w:rPr>
      </w:pPr>
      <w:r w:rsidRPr="00166FAC">
        <w:rPr>
          <w:b/>
        </w:rPr>
        <w:t>3.Monitoring</w:t>
      </w:r>
      <w:r w:rsidRPr="00166FAC">
        <w:rPr>
          <w:b/>
          <w:spacing w:val="-5"/>
        </w:rPr>
        <w:t xml:space="preserve"> </w:t>
      </w:r>
      <w:r w:rsidRPr="00166FAC">
        <w:rPr>
          <w:b/>
        </w:rPr>
        <w:t>dan</w:t>
      </w:r>
      <w:r w:rsidRPr="00166FAC">
        <w:rPr>
          <w:b/>
          <w:spacing w:val="-5"/>
        </w:rPr>
        <w:t xml:space="preserve"> </w:t>
      </w:r>
      <w:r w:rsidRPr="00166FAC">
        <w:rPr>
          <w:b/>
        </w:rPr>
        <w:t>Evaluasi</w:t>
      </w:r>
    </w:p>
    <w:p w14:paraId="2AEAEA40" w14:textId="4D27E195" w:rsidR="00166FAC" w:rsidRPr="00166FAC" w:rsidRDefault="00166FAC" w:rsidP="00166FAC">
      <w:pPr>
        <w:pStyle w:val="BodyText"/>
        <w:ind w:right="142" w:firstLine="567"/>
        <w:jc w:val="both"/>
      </w:pPr>
      <w:r w:rsidRPr="00166FAC">
        <w:rPr>
          <w:spacing w:val="-1"/>
        </w:rPr>
        <w:t>Monitoring</w:t>
      </w:r>
      <w:r w:rsidRPr="00166FAC">
        <w:rPr>
          <w:spacing w:val="-11"/>
        </w:rPr>
        <w:t xml:space="preserve"> </w:t>
      </w:r>
      <w:r w:rsidRPr="00166FAC">
        <w:t>dan</w:t>
      </w:r>
      <w:r w:rsidRPr="00166FAC">
        <w:rPr>
          <w:spacing w:val="-11"/>
        </w:rPr>
        <w:t xml:space="preserve"> </w:t>
      </w:r>
      <w:r w:rsidRPr="00166FAC">
        <w:t>evaluasi</w:t>
      </w:r>
      <w:r w:rsidRPr="00166FAC">
        <w:rPr>
          <w:spacing w:val="-15"/>
        </w:rPr>
        <w:t xml:space="preserve"> </w:t>
      </w:r>
      <w:r w:rsidRPr="00166FAC">
        <w:t>(Monev)</w:t>
      </w:r>
      <w:r w:rsidRPr="00166FAC">
        <w:rPr>
          <w:spacing w:val="-9"/>
        </w:rPr>
        <w:t xml:space="preserve"> </w:t>
      </w:r>
      <w:r w:rsidRPr="00166FAC">
        <w:t>dilakukan</w:t>
      </w:r>
      <w:r w:rsidRPr="00166FAC">
        <w:rPr>
          <w:spacing w:val="-14"/>
        </w:rPr>
        <w:t xml:space="preserve"> </w:t>
      </w:r>
      <w:r w:rsidRPr="00166FAC">
        <w:t>secara</w:t>
      </w:r>
      <w:r w:rsidRPr="00166FAC">
        <w:rPr>
          <w:spacing w:val="-12"/>
        </w:rPr>
        <w:t xml:space="preserve"> </w:t>
      </w:r>
      <w:r w:rsidRPr="00166FAC">
        <w:t>langsung</w:t>
      </w:r>
      <w:r w:rsidRPr="00166FAC">
        <w:rPr>
          <w:spacing w:val="-11"/>
        </w:rPr>
        <w:t xml:space="preserve"> </w:t>
      </w:r>
      <w:r w:rsidRPr="00166FAC">
        <w:t>kepada</w:t>
      </w:r>
      <w:r w:rsidRPr="00166FAC">
        <w:rPr>
          <w:spacing w:val="-12"/>
        </w:rPr>
        <w:t xml:space="preserve"> </w:t>
      </w:r>
      <w:r w:rsidRPr="00166FAC">
        <w:t>sasaran yaitu pengrajin batik. adapun</w:t>
      </w:r>
      <w:r w:rsidRPr="00166FAC">
        <w:rPr>
          <w:spacing w:val="-8"/>
        </w:rPr>
        <w:t xml:space="preserve"> </w:t>
      </w:r>
      <w:proofErr w:type="gramStart"/>
      <w:r w:rsidRPr="00166FAC">
        <w:t>cakupan</w:t>
      </w:r>
      <w:r w:rsidR="00C50CE9">
        <w:t xml:space="preserve"> </w:t>
      </w:r>
      <w:r w:rsidRPr="00166FAC">
        <w:rPr>
          <w:spacing w:val="-57"/>
        </w:rPr>
        <w:t xml:space="preserve"> </w:t>
      </w:r>
      <w:r w:rsidRPr="00166FAC">
        <w:t>monev</w:t>
      </w:r>
      <w:proofErr w:type="gramEnd"/>
      <w:r w:rsidRPr="00166FAC">
        <w:rPr>
          <w:spacing w:val="-2"/>
        </w:rPr>
        <w:t xml:space="preserve"> </w:t>
      </w:r>
      <w:r w:rsidRPr="00166FAC">
        <w:t>dalam</w:t>
      </w:r>
      <w:r w:rsidRPr="00166FAC">
        <w:rPr>
          <w:spacing w:val="-1"/>
        </w:rPr>
        <w:t xml:space="preserve"> </w:t>
      </w:r>
      <w:r w:rsidRPr="00166FAC">
        <w:t>kegiatan</w:t>
      </w:r>
      <w:r w:rsidRPr="00166FAC">
        <w:rPr>
          <w:spacing w:val="-6"/>
        </w:rPr>
        <w:t xml:space="preserve"> </w:t>
      </w:r>
      <w:r w:rsidRPr="00166FAC">
        <w:t>ini</w:t>
      </w:r>
      <w:r w:rsidRPr="00166FAC">
        <w:rPr>
          <w:spacing w:val="-5"/>
        </w:rPr>
        <w:t xml:space="preserve"> </w:t>
      </w:r>
      <w:r w:rsidRPr="00166FAC">
        <w:t>meliputi</w:t>
      </w:r>
      <w:r w:rsidRPr="00166FAC">
        <w:rPr>
          <w:spacing w:val="-5"/>
        </w:rPr>
        <w:t xml:space="preserve"> </w:t>
      </w:r>
      <w:r w:rsidRPr="00166FAC">
        <w:t>monev</w:t>
      </w:r>
      <w:r w:rsidRPr="00166FAC">
        <w:rPr>
          <w:spacing w:val="-6"/>
        </w:rPr>
        <w:t xml:space="preserve"> </w:t>
      </w:r>
      <w:r w:rsidRPr="00166FAC">
        <w:t>perencanaan</w:t>
      </w:r>
      <w:r w:rsidRPr="00166FAC">
        <w:rPr>
          <w:spacing w:val="-1"/>
        </w:rPr>
        <w:t>,</w:t>
      </w:r>
      <w:r w:rsidRPr="00166FAC">
        <w:rPr>
          <w:spacing w:val="-2"/>
        </w:rPr>
        <w:t xml:space="preserve"> </w:t>
      </w:r>
      <w:r w:rsidRPr="00166FAC">
        <w:t>pelaksanaan</w:t>
      </w:r>
      <w:r w:rsidRPr="00166FAC">
        <w:rPr>
          <w:spacing w:val="-1"/>
        </w:rPr>
        <w:t xml:space="preserve"> </w:t>
      </w:r>
      <w:r w:rsidRPr="00166FAC">
        <w:t>dan</w:t>
      </w:r>
      <w:r w:rsidRPr="00166FAC">
        <w:rPr>
          <w:spacing w:val="-6"/>
        </w:rPr>
        <w:t xml:space="preserve"> </w:t>
      </w:r>
      <w:r w:rsidRPr="00166FAC">
        <w:t>evaluasi</w:t>
      </w:r>
      <w:r w:rsidRPr="00166FAC">
        <w:rPr>
          <w:spacing w:val="-1"/>
        </w:rPr>
        <w:t xml:space="preserve"> </w:t>
      </w:r>
      <w:r w:rsidRPr="00166FAC">
        <w:t>hasil.</w:t>
      </w:r>
      <w:r w:rsidRPr="00166FAC">
        <w:rPr>
          <w:spacing w:val="-57"/>
        </w:rPr>
        <w:t xml:space="preserve"> </w:t>
      </w:r>
      <w:r w:rsidRPr="00166FAC">
        <w:t>Monitoring</w:t>
      </w:r>
      <w:r w:rsidRPr="00166FAC">
        <w:rPr>
          <w:spacing w:val="48"/>
        </w:rPr>
        <w:t xml:space="preserve"> </w:t>
      </w:r>
      <w:r w:rsidRPr="00166FAC">
        <w:t>dan</w:t>
      </w:r>
      <w:r w:rsidRPr="00166FAC">
        <w:rPr>
          <w:spacing w:val="49"/>
        </w:rPr>
        <w:t xml:space="preserve"> </w:t>
      </w:r>
      <w:r w:rsidRPr="00166FAC">
        <w:t>evaluasi</w:t>
      </w:r>
      <w:r w:rsidRPr="00166FAC">
        <w:rPr>
          <w:spacing w:val="48"/>
        </w:rPr>
        <w:t xml:space="preserve"> </w:t>
      </w:r>
      <w:r w:rsidRPr="00166FAC">
        <w:t>dilakukan</w:t>
      </w:r>
      <w:r w:rsidRPr="00166FAC">
        <w:rPr>
          <w:spacing w:val="49"/>
        </w:rPr>
        <w:t xml:space="preserve"> </w:t>
      </w:r>
      <w:r w:rsidRPr="00166FAC">
        <w:t>dengan</w:t>
      </w:r>
      <w:r w:rsidRPr="00166FAC">
        <w:rPr>
          <w:spacing w:val="48"/>
        </w:rPr>
        <w:t xml:space="preserve"> </w:t>
      </w:r>
      <w:r w:rsidRPr="00166FAC">
        <w:t>memberikan</w:t>
      </w:r>
      <w:r w:rsidRPr="00166FAC">
        <w:rPr>
          <w:spacing w:val="49"/>
        </w:rPr>
        <w:t xml:space="preserve"> </w:t>
      </w:r>
      <w:r w:rsidRPr="00166FAC">
        <w:t>angket</w:t>
      </w:r>
      <w:r w:rsidRPr="00166FAC">
        <w:rPr>
          <w:spacing w:val="48"/>
        </w:rPr>
        <w:t xml:space="preserve"> </w:t>
      </w:r>
      <w:r w:rsidRPr="00166FAC">
        <w:t>secara</w:t>
      </w:r>
      <w:r w:rsidRPr="00166FAC">
        <w:rPr>
          <w:spacing w:val="48"/>
        </w:rPr>
        <w:t xml:space="preserve"> </w:t>
      </w:r>
      <w:r w:rsidRPr="00166FAC">
        <w:t>langsung kepada pengrajin batik dengan pendampingan.</w:t>
      </w:r>
    </w:p>
    <w:p w14:paraId="112951F9" w14:textId="77777777" w:rsidR="00166FAC" w:rsidRPr="00166FAC" w:rsidRDefault="00166FAC" w:rsidP="00166FAC">
      <w:pPr>
        <w:pStyle w:val="BodyText"/>
        <w:spacing w:before="1"/>
        <w:ind w:right="140" w:firstLine="566"/>
        <w:jc w:val="both"/>
      </w:pPr>
      <w:r w:rsidRPr="00166FAC">
        <w:lastRenderedPageBreak/>
        <w:t>Evaluasi ini bertujuan untuk mengetahui sejauh mana respon dan peningkatan pemahaman</w:t>
      </w:r>
      <w:r w:rsidRPr="00166FAC">
        <w:rPr>
          <w:spacing w:val="1"/>
        </w:rPr>
        <w:t xml:space="preserve"> </w:t>
      </w:r>
      <w:r w:rsidRPr="00166FAC">
        <w:t>serta pengetahuan pengrajin batik terkait Pengabdian Masyarakat yang sudah dilaksanakan.</w:t>
      </w:r>
    </w:p>
    <w:p w14:paraId="5380D812" w14:textId="0A78A8AB" w:rsidR="000B6229" w:rsidRPr="00166FAC" w:rsidRDefault="00166FAC" w:rsidP="00C50CE9">
      <w:pPr>
        <w:pStyle w:val="IEEEParagraph"/>
        <w:ind w:firstLine="566"/>
        <w:rPr>
          <w:bCs/>
          <w:iCs/>
          <w:sz w:val="24"/>
          <w:lang w:val="id-ID"/>
        </w:rPr>
      </w:pPr>
      <w:r w:rsidRPr="00166FAC">
        <w:rPr>
          <w:sz w:val="24"/>
        </w:rPr>
        <w:t xml:space="preserve">Mengingat bahwa proses edukasi merupakan proses yang perlu </w:t>
      </w:r>
      <w:proofErr w:type="gramStart"/>
      <w:r w:rsidRPr="00166FAC">
        <w:rPr>
          <w:sz w:val="24"/>
        </w:rPr>
        <w:t>diukur  keberhasilanya</w:t>
      </w:r>
      <w:proofErr w:type="gramEnd"/>
      <w:r w:rsidRPr="00166FAC">
        <w:rPr>
          <w:sz w:val="24"/>
        </w:rPr>
        <w:t xml:space="preserve"> maka dilakukan proses evaluasi setelah penyuluhan </w:t>
      </w:r>
      <w:r w:rsidR="00C50CE9">
        <w:rPr>
          <w:sz w:val="24"/>
        </w:rPr>
        <w:t xml:space="preserve">dan ldemonstrasi </w:t>
      </w:r>
      <w:r w:rsidR="00C50CE9" w:rsidRPr="00166FAC">
        <w:rPr>
          <w:i/>
          <w:sz w:val="24"/>
        </w:rPr>
        <w:t>stretching exercise</w:t>
      </w:r>
      <w:r w:rsidR="00C50CE9" w:rsidRPr="00166FAC">
        <w:rPr>
          <w:sz w:val="24"/>
        </w:rPr>
        <w:t xml:space="preserve"> </w:t>
      </w:r>
      <w:r w:rsidRPr="00166FAC">
        <w:rPr>
          <w:sz w:val="24"/>
        </w:rPr>
        <w:t xml:space="preserve">dengan menggunakan kuesioner dan </w:t>
      </w:r>
      <w:r w:rsidR="00C50CE9">
        <w:rPr>
          <w:sz w:val="24"/>
        </w:rPr>
        <w:t>praktik</w:t>
      </w:r>
      <w:r w:rsidRPr="00166FAC">
        <w:rPr>
          <w:sz w:val="24"/>
        </w:rPr>
        <w:t xml:space="preserve"> langsung kemampuan </w:t>
      </w:r>
      <w:r w:rsidR="00C50CE9">
        <w:rPr>
          <w:sz w:val="24"/>
        </w:rPr>
        <w:t xml:space="preserve">pengrajin batik </w:t>
      </w:r>
      <w:r w:rsidRPr="00166FAC">
        <w:rPr>
          <w:sz w:val="24"/>
        </w:rPr>
        <w:t xml:space="preserve">melakukan </w:t>
      </w:r>
      <w:r w:rsidRPr="00166FAC">
        <w:rPr>
          <w:i/>
          <w:sz w:val="24"/>
        </w:rPr>
        <w:t>stretching exercise</w:t>
      </w:r>
      <w:r w:rsidRPr="00166FAC">
        <w:rPr>
          <w:sz w:val="24"/>
        </w:rPr>
        <w:t xml:space="preserve">. </w:t>
      </w:r>
      <w:r w:rsidR="00C50CE9">
        <w:rPr>
          <w:sz w:val="24"/>
        </w:rPr>
        <w:t>Evaluasi penyuluhan dengan menggunakan m</w:t>
      </w:r>
      <w:r w:rsidRPr="00166FAC">
        <w:rPr>
          <w:sz w:val="24"/>
        </w:rPr>
        <w:t xml:space="preserve">etode kuesioner dipilih karena dapat memberikan kesempatan dalam mencakup kelompok besar, sedangkan untuk evaluasi kemampuan melakukan </w:t>
      </w:r>
      <w:r w:rsidRPr="00166FAC">
        <w:rPr>
          <w:i/>
          <w:sz w:val="24"/>
        </w:rPr>
        <w:t>stretching exercise</w:t>
      </w:r>
      <w:r w:rsidRPr="00166FAC">
        <w:rPr>
          <w:sz w:val="24"/>
        </w:rPr>
        <w:t xml:space="preserve"> dengan praktik langsung karena untuk mengetahui kemampuan </w:t>
      </w:r>
      <w:r w:rsidR="00C50CE9">
        <w:rPr>
          <w:sz w:val="24"/>
        </w:rPr>
        <w:t xml:space="preserve">pengrajin batik </w:t>
      </w:r>
      <w:r w:rsidRPr="00166FAC">
        <w:rPr>
          <w:sz w:val="24"/>
        </w:rPr>
        <w:t>dalam mengikuti langkah-</w:t>
      </w:r>
      <w:proofErr w:type="gramStart"/>
      <w:r w:rsidRPr="00166FAC">
        <w:rPr>
          <w:sz w:val="24"/>
        </w:rPr>
        <w:t>langkah  dan</w:t>
      </w:r>
      <w:proofErr w:type="gramEnd"/>
      <w:r w:rsidRPr="00166FAC">
        <w:rPr>
          <w:sz w:val="24"/>
        </w:rPr>
        <w:t xml:space="preserve"> ketepatan gerakannya.</w:t>
      </w:r>
      <w:r w:rsidR="00C50CE9">
        <w:rPr>
          <w:sz w:val="24"/>
        </w:rPr>
        <w:t xml:space="preserve"> U</w:t>
      </w:r>
      <w:r w:rsidRPr="00166FAC">
        <w:rPr>
          <w:sz w:val="24"/>
        </w:rPr>
        <w:t xml:space="preserve">ntuk kuesioner memiliki kelemahan yaitu pertanyaan yang ada dikuesioner dapat disalah </w:t>
      </w:r>
      <w:proofErr w:type="gramStart"/>
      <w:r w:rsidRPr="00166FAC">
        <w:rPr>
          <w:sz w:val="24"/>
        </w:rPr>
        <w:t>artikan.</w:t>
      </w:r>
      <w:r w:rsidR="00C50CE9">
        <w:rPr>
          <w:sz w:val="24"/>
        </w:rPr>
        <w:t>namun</w:t>
      </w:r>
      <w:proofErr w:type="gramEnd"/>
      <w:r w:rsidR="00C50CE9">
        <w:rPr>
          <w:sz w:val="24"/>
        </w:rPr>
        <w:t xml:space="preserve"> u</w:t>
      </w:r>
      <w:r w:rsidRPr="00166FAC">
        <w:rPr>
          <w:sz w:val="24"/>
        </w:rPr>
        <w:t xml:space="preserve">ntuk mengatasi ini wawancara dan bimbingan individu langsung dipilih untuk membuat responden </w:t>
      </w:r>
      <w:r w:rsidR="00C50CE9">
        <w:rPr>
          <w:sz w:val="24"/>
        </w:rPr>
        <w:t xml:space="preserve">agar </w:t>
      </w:r>
      <w:r w:rsidRPr="00166FAC">
        <w:rPr>
          <w:sz w:val="24"/>
        </w:rPr>
        <w:t>dapat menjawab secara efektif setiap pertanyaan yang ada pada kuesioner. Kegiatan pengabdian msyarakat ini dibantu tiga orang mahasiswa yang sebelumnya dibekali dulu tentang proses pengabdian masyarakat yang akan dilaksanakan. Tahap selanjutnya melakukam analisis untuk melihat efektivitas proses edukasi. Data yang dikumpulkan pada kegiatan pengabdian masyarakat ini adalah data primer yang dikumpulkan langsung dari pengrajin batik yang berpartisipasi dalam kegiatan pengabdian masyaratakat ini. Hasil</w:t>
      </w:r>
      <w:r w:rsidRPr="00166FAC">
        <w:rPr>
          <w:spacing w:val="1"/>
          <w:sz w:val="24"/>
        </w:rPr>
        <w:t xml:space="preserve"> </w:t>
      </w:r>
      <w:r w:rsidRPr="00166FAC">
        <w:rPr>
          <w:sz w:val="24"/>
        </w:rPr>
        <w:t>evaluasi</w:t>
      </w:r>
      <w:r w:rsidRPr="00166FAC">
        <w:rPr>
          <w:spacing w:val="1"/>
          <w:sz w:val="24"/>
        </w:rPr>
        <w:t xml:space="preserve"> pada kegiatan pengabdian masyarakat ini yaitu </w:t>
      </w:r>
      <w:r w:rsidRPr="00166FAC">
        <w:rPr>
          <w:color w:val="000000" w:themeColor="text1"/>
          <w:sz w:val="24"/>
        </w:rPr>
        <w:t xml:space="preserve">pengrajin batik mampu memahami materi yang diberikan mulai dari defenisi, penyebab dan pengrajin batik mampu melakukan secara mandiri latihan </w:t>
      </w:r>
      <w:r w:rsidRPr="00166FAC">
        <w:rPr>
          <w:i/>
          <w:color w:val="000000" w:themeColor="text1"/>
          <w:sz w:val="24"/>
        </w:rPr>
        <w:t>stretching exercise</w:t>
      </w:r>
    </w:p>
    <w:p w14:paraId="5E099084" w14:textId="77777777" w:rsidR="00724072" w:rsidRDefault="000B6229" w:rsidP="000B6229">
      <w:pPr>
        <w:pStyle w:val="Heading1"/>
        <w:suppressAutoHyphens/>
        <w:spacing w:after="120"/>
        <w:rPr>
          <w:i w:val="0"/>
          <w:sz w:val="24"/>
          <w:szCs w:val="24"/>
        </w:rPr>
      </w:pPr>
      <w:r w:rsidRPr="008B0B3E">
        <w:rPr>
          <w:i w:val="0"/>
          <w:sz w:val="24"/>
          <w:szCs w:val="24"/>
        </w:rPr>
        <w:t xml:space="preserve"> </w:t>
      </w:r>
    </w:p>
    <w:p w14:paraId="180AD951" w14:textId="20EDCE21" w:rsidR="000B6229" w:rsidRPr="008B0B3E" w:rsidRDefault="000B6229" w:rsidP="00724072">
      <w:pPr>
        <w:pStyle w:val="Heading1"/>
        <w:suppressAutoHyphens/>
        <w:rPr>
          <w:i w:val="0"/>
          <w:sz w:val="24"/>
          <w:szCs w:val="24"/>
          <w:lang w:val="en-US"/>
        </w:rPr>
      </w:pPr>
      <w:r w:rsidRPr="008B0B3E">
        <w:rPr>
          <w:i w:val="0"/>
          <w:sz w:val="24"/>
          <w:szCs w:val="24"/>
        </w:rPr>
        <w:t xml:space="preserve">HASIL </w:t>
      </w:r>
      <w:r w:rsidRPr="008B0B3E">
        <w:rPr>
          <w:i w:val="0"/>
          <w:sz w:val="24"/>
          <w:szCs w:val="24"/>
          <w:lang w:val="en-US"/>
        </w:rPr>
        <w:t xml:space="preserve">DAN </w:t>
      </w:r>
      <w:r w:rsidRPr="008B0B3E">
        <w:rPr>
          <w:i w:val="0"/>
          <w:sz w:val="24"/>
          <w:szCs w:val="24"/>
          <w:lang w:val="id-ID"/>
        </w:rPr>
        <w:t>PEMBAHASAN</w:t>
      </w:r>
    </w:p>
    <w:p w14:paraId="23A0236B" w14:textId="597CC811" w:rsidR="00724072" w:rsidRPr="00D50381" w:rsidRDefault="00724072" w:rsidP="00724072">
      <w:pPr>
        <w:pStyle w:val="ListParagraph"/>
        <w:spacing w:line="240" w:lineRule="auto"/>
        <w:ind w:left="0" w:right="58" w:firstLine="426"/>
        <w:rPr>
          <w:sz w:val="24"/>
          <w:szCs w:val="24"/>
        </w:rPr>
      </w:pPr>
      <w:r w:rsidRPr="00172066">
        <w:rPr>
          <w:sz w:val="24"/>
          <w:szCs w:val="24"/>
        </w:rPr>
        <w:t xml:space="preserve">Responden pada kegiatan pengabdian masyarakat ini adalah </w:t>
      </w:r>
      <w:r>
        <w:rPr>
          <w:sz w:val="24"/>
          <w:szCs w:val="24"/>
        </w:rPr>
        <w:t>p</w:t>
      </w:r>
      <w:r w:rsidRPr="00172066">
        <w:rPr>
          <w:sz w:val="24"/>
          <w:szCs w:val="24"/>
        </w:rPr>
        <w:t>embatik Seberang Kota Jambi sebanyak 30 orang. Pada pertemuan awal kegiatan masyarakat ini, responden diminta untuk mengisi kuesioner meliputi nama, umur, pengetahuan meliputi: defenisi, etiologi, masalah muskuloskeletaldisolders (MSDs</w:t>
      </w:r>
      <w:proofErr w:type="gramStart"/>
      <w:r w:rsidRPr="00172066">
        <w:rPr>
          <w:sz w:val="24"/>
          <w:szCs w:val="24"/>
        </w:rPr>
        <w:t>),</w:t>
      </w:r>
      <w:r>
        <w:rPr>
          <w:sz w:val="24"/>
          <w:szCs w:val="24"/>
        </w:rPr>
        <w:t>p</w:t>
      </w:r>
      <w:r w:rsidRPr="00172066">
        <w:rPr>
          <w:sz w:val="24"/>
          <w:szCs w:val="24"/>
        </w:rPr>
        <w:t>romotif</w:t>
      </w:r>
      <w:proofErr w:type="gramEnd"/>
      <w:r w:rsidRPr="00172066">
        <w:rPr>
          <w:sz w:val="24"/>
          <w:szCs w:val="24"/>
        </w:rPr>
        <w:t xml:space="preserve"> dan </w:t>
      </w:r>
      <w:r w:rsidRPr="00172066">
        <w:rPr>
          <w:i/>
          <w:sz w:val="24"/>
          <w:szCs w:val="24"/>
        </w:rPr>
        <w:t>preventif musculoskeletal disolders</w:t>
      </w:r>
      <w:r w:rsidRPr="00172066">
        <w:rPr>
          <w:sz w:val="24"/>
          <w:szCs w:val="24"/>
        </w:rPr>
        <w:t xml:space="preserve"> (MSDs). Rentang umur responden antara 35 tahun sampai 50 tahun. Distribusi umur responden datap dilihat pada (Gambar </w:t>
      </w:r>
      <w:r w:rsidR="00990EDF">
        <w:rPr>
          <w:sz w:val="24"/>
          <w:szCs w:val="24"/>
        </w:rPr>
        <w:t>2</w:t>
      </w:r>
      <w:r w:rsidRPr="00172066">
        <w:rPr>
          <w:sz w:val="24"/>
          <w:szCs w:val="24"/>
        </w:rPr>
        <w:t>)</w:t>
      </w:r>
    </w:p>
    <w:p w14:paraId="517B72D2" w14:textId="77777777" w:rsidR="00724072" w:rsidRPr="00172066" w:rsidRDefault="00724072" w:rsidP="00724072">
      <w:pPr>
        <w:ind w:right="-1"/>
        <w:rPr>
          <w:b/>
        </w:rPr>
      </w:pPr>
    </w:p>
    <w:p w14:paraId="3C64ED85" w14:textId="555BCAC0" w:rsidR="00724072" w:rsidRDefault="00724072" w:rsidP="00724072">
      <w:pPr>
        <w:pStyle w:val="ListParagraph"/>
        <w:spacing w:line="240" w:lineRule="auto"/>
        <w:ind w:left="0" w:right="-1" w:firstLine="426"/>
        <w:jc w:val="center"/>
        <w:rPr>
          <w:b/>
          <w:sz w:val="24"/>
          <w:szCs w:val="24"/>
        </w:rPr>
      </w:pPr>
      <w:r w:rsidRPr="00172066">
        <w:rPr>
          <w:b/>
          <w:sz w:val="24"/>
          <w:szCs w:val="24"/>
        </w:rPr>
        <w:t xml:space="preserve">Gambar </w:t>
      </w:r>
      <w:r w:rsidR="00990EDF">
        <w:rPr>
          <w:b/>
          <w:sz w:val="24"/>
          <w:szCs w:val="24"/>
        </w:rPr>
        <w:t>2</w:t>
      </w:r>
      <w:r w:rsidRPr="00172066">
        <w:rPr>
          <w:b/>
          <w:sz w:val="24"/>
          <w:szCs w:val="24"/>
        </w:rPr>
        <w:t xml:space="preserve">. </w:t>
      </w:r>
      <w:r w:rsidRPr="00625929">
        <w:rPr>
          <w:sz w:val="24"/>
          <w:szCs w:val="24"/>
        </w:rPr>
        <w:t>Distribusi Umur Responden</w:t>
      </w:r>
    </w:p>
    <w:p w14:paraId="2A9C65A7" w14:textId="77777777" w:rsidR="00990EDF" w:rsidRPr="00724072" w:rsidRDefault="00990EDF" w:rsidP="00724072">
      <w:pPr>
        <w:pStyle w:val="ListParagraph"/>
        <w:spacing w:line="240" w:lineRule="auto"/>
        <w:ind w:left="0" w:right="-1" w:firstLine="426"/>
        <w:jc w:val="center"/>
        <w:rPr>
          <w:b/>
          <w:sz w:val="24"/>
          <w:szCs w:val="24"/>
        </w:rPr>
      </w:pPr>
    </w:p>
    <w:p w14:paraId="12C065C7" w14:textId="74BFE066" w:rsidR="00724072" w:rsidRPr="00724072" w:rsidRDefault="00724072" w:rsidP="00724072">
      <w:pPr>
        <w:pStyle w:val="ListParagraph"/>
        <w:spacing w:line="240" w:lineRule="auto"/>
        <w:ind w:left="0" w:right="-1" w:firstLine="426"/>
        <w:jc w:val="center"/>
        <w:rPr>
          <w:sz w:val="24"/>
          <w:szCs w:val="24"/>
        </w:rPr>
      </w:pPr>
      <w:r w:rsidRPr="00172066">
        <w:rPr>
          <w:noProof/>
          <w:sz w:val="24"/>
          <w:szCs w:val="24"/>
        </w:rPr>
        <w:drawing>
          <wp:inline distT="0" distB="0" distL="0" distR="0" wp14:anchorId="49C1C213" wp14:editId="293F2D58">
            <wp:extent cx="4250055" cy="1940560"/>
            <wp:effectExtent l="0" t="0" r="17145" b="1524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CFBF96" w14:textId="77777777" w:rsidR="00724072" w:rsidRDefault="00724072" w:rsidP="00724072">
      <w:pPr>
        <w:pStyle w:val="Heading1"/>
        <w:jc w:val="both"/>
        <w:rPr>
          <w:i w:val="0"/>
          <w:sz w:val="24"/>
          <w:szCs w:val="24"/>
        </w:rPr>
      </w:pPr>
    </w:p>
    <w:p w14:paraId="7A0D460D" w14:textId="0010A67D" w:rsidR="00724072" w:rsidRPr="00724072" w:rsidRDefault="00724072" w:rsidP="00724072">
      <w:pPr>
        <w:pStyle w:val="Heading1"/>
        <w:jc w:val="both"/>
        <w:rPr>
          <w:i w:val="0"/>
          <w:sz w:val="24"/>
          <w:szCs w:val="24"/>
        </w:rPr>
      </w:pPr>
      <w:r w:rsidRPr="00724072">
        <w:rPr>
          <w:i w:val="0"/>
          <w:sz w:val="24"/>
          <w:szCs w:val="24"/>
        </w:rPr>
        <w:t>Promotif Muskuloskeletal Disolders (MSDs)</w:t>
      </w:r>
    </w:p>
    <w:p w14:paraId="6A455ADB" w14:textId="4A834B4D" w:rsidR="00724072" w:rsidRPr="00172066" w:rsidRDefault="00724072" w:rsidP="00724072">
      <w:pPr>
        <w:pStyle w:val="BodyText"/>
        <w:ind w:right="-1" w:firstLine="568"/>
        <w:jc w:val="both"/>
        <w:rPr>
          <w:lang w:eastAsia="x-none"/>
        </w:rPr>
      </w:pPr>
      <w:r w:rsidRPr="00BA21FD">
        <w:rPr>
          <w:rFonts w:ascii="Century" w:hAnsi="Century"/>
        </w:rPr>
        <w:t xml:space="preserve">Materi penyuluhan disampaikan langsung kepada </w:t>
      </w:r>
      <w:r>
        <w:rPr>
          <w:rFonts w:ascii="Century" w:hAnsi="Century"/>
        </w:rPr>
        <w:t>pengrajin batik</w:t>
      </w:r>
      <w:r w:rsidRPr="00BA21FD">
        <w:rPr>
          <w:rFonts w:ascii="Century" w:hAnsi="Century"/>
        </w:rPr>
        <w:t xml:space="preserve"> yang diselingi dengan dialog interaktif</w:t>
      </w:r>
      <w:r>
        <w:rPr>
          <w:rFonts w:ascii="Century" w:hAnsi="Century"/>
        </w:rPr>
        <w:t xml:space="preserve"> dan </w:t>
      </w:r>
      <w:r w:rsidRPr="00BA21FD">
        <w:rPr>
          <w:rFonts w:ascii="Century" w:hAnsi="Century"/>
        </w:rPr>
        <w:t xml:space="preserve">diskusi antar </w:t>
      </w:r>
      <w:r>
        <w:rPr>
          <w:rFonts w:ascii="Century" w:hAnsi="Century"/>
        </w:rPr>
        <w:t>pengrajin batik dengan</w:t>
      </w:r>
      <w:r w:rsidRPr="00BA21FD">
        <w:rPr>
          <w:rFonts w:ascii="Century" w:hAnsi="Century"/>
        </w:rPr>
        <w:t xml:space="preserve"> tim </w:t>
      </w:r>
      <w:r w:rsidRPr="00BA21FD">
        <w:rPr>
          <w:rFonts w:ascii="Century" w:hAnsi="Century"/>
        </w:rPr>
        <w:lastRenderedPageBreak/>
        <w:t xml:space="preserve">pengabdian. Seluruh </w:t>
      </w:r>
      <w:r>
        <w:rPr>
          <w:rFonts w:ascii="Century" w:hAnsi="Century"/>
        </w:rPr>
        <w:t>pengrajin batik</w:t>
      </w:r>
      <w:r w:rsidRPr="00BA21FD">
        <w:rPr>
          <w:rFonts w:ascii="Century" w:hAnsi="Century"/>
        </w:rPr>
        <w:t xml:space="preserve"> antusia dalam mendengarkan materi yang disampaikan. Suasan penyuluhan dapat dilihat pada Gambar </w:t>
      </w:r>
      <w:r w:rsidR="00990EDF">
        <w:rPr>
          <w:rFonts w:ascii="Century" w:hAnsi="Century"/>
        </w:rPr>
        <w:t>3</w:t>
      </w:r>
    </w:p>
    <w:p w14:paraId="01BB6066" w14:textId="2862D4C2" w:rsidR="00724072" w:rsidRPr="00724072" w:rsidRDefault="00724072" w:rsidP="00724072">
      <w:pPr>
        <w:pStyle w:val="BodyText"/>
        <w:spacing w:before="90"/>
        <w:ind w:left="142" w:right="457" w:firstLine="720"/>
        <w:jc w:val="center"/>
        <w:rPr>
          <w:b/>
        </w:rPr>
      </w:pPr>
      <w:r w:rsidRPr="00724072">
        <w:rPr>
          <w:b/>
        </w:rPr>
        <w:t xml:space="preserve">Gambar </w:t>
      </w:r>
      <w:r w:rsidR="00990EDF">
        <w:rPr>
          <w:b/>
        </w:rPr>
        <w:t>3</w:t>
      </w:r>
      <w:r w:rsidRPr="00724072">
        <w:rPr>
          <w:b/>
        </w:rPr>
        <w:t xml:space="preserve">. </w:t>
      </w:r>
      <w:r w:rsidRPr="00625929">
        <w:t>Pemberian Materi</w:t>
      </w:r>
    </w:p>
    <w:p w14:paraId="0C6DDE8F" w14:textId="77777777" w:rsidR="00724072" w:rsidRPr="00724072" w:rsidRDefault="00724072" w:rsidP="00724072">
      <w:pPr>
        <w:pStyle w:val="BodyText"/>
        <w:ind w:left="188" w:right="139" w:firstLine="566"/>
        <w:jc w:val="both"/>
        <w:rPr>
          <w:b/>
        </w:rPr>
      </w:pPr>
    </w:p>
    <w:p w14:paraId="6DFFBB96" w14:textId="77777777" w:rsidR="00724072" w:rsidRDefault="00724072" w:rsidP="00724072">
      <w:pPr>
        <w:jc w:val="center"/>
      </w:pPr>
      <w:r w:rsidRPr="00172066">
        <w:rPr>
          <w:noProof/>
        </w:rPr>
        <w:drawing>
          <wp:inline distT="0" distB="0" distL="0" distR="0" wp14:anchorId="77BB5CA9" wp14:editId="69DEBB79">
            <wp:extent cx="4199255" cy="2154381"/>
            <wp:effectExtent l="0" t="0" r="4445" b="508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217735" cy="2163862"/>
                    </a:xfrm>
                    <a:prstGeom prst="rect">
                      <a:avLst/>
                    </a:prstGeom>
                  </pic:spPr>
                </pic:pic>
              </a:graphicData>
            </a:graphic>
          </wp:inline>
        </w:drawing>
      </w:r>
    </w:p>
    <w:p w14:paraId="06CC5DB3" w14:textId="77777777" w:rsidR="00724072" w:rsidRDefault="00724072" w:rsidP="00724072">
      <w:pPr>
        <w:jc w:val="center"/>
      </w:pPr>
    </w:p>
    <w:p w14:paraId="69335C17" w14:textId="77777777" w:rsidR="00724072" w:rsidRPr="00724072" w:rsidRDefault="00724072" w:rsidP="00724072">
      <w:pPr>
        <w:ind w:right="-2" w:firstLine="567"/>
        <w:jc w:val="both"/>
      </w:pPr>
      <w:r w:rsidRPr="00724072">
        <w:rPr>
          <w:w w:val="110"/>
        </w:rPr>
        <w:t xml:space="preserve">Penyuluhan </w:t>
      </w:r>
      <w:r w:rsidRPr="00724072">
        <w:t xml:space="preserve">kesehatan merupakan aktivitas pendidikan kesehatan dengan cara memberikan pesan  dan membangun keyakinan sehingga masyarakat tidak saja menjadi sadar, tahu dan paham serta dapat ikut dan berbuat sesuatu sesuai anjuran dan berkaitan dengan kesehatan. Tingkat keberhasilan penyuluhan kesehatan tergantung kepada komponen dan proses pembelajaran tersebut yaitu media penyuluhan </w:t>
      </w:r>
      <w:r w:rsidRPr="00724072">
        <w:fldChar w:fldCharType="begin" w:fldLock="1"/>
      </w:r>
      <w:r w:rsidRPr="00724072">
        <w:instrText>ADDIN CSL_CITATION {"citationItems":[{"id":"ITEM-1","itemData":{"DOI":"10.26418/jc.v6i4.47738","ISSN":"2407-4055","abstract":"Latar belakang: Cuci tangan adalah salah satu cara mencegah penyakit infeksi berbasis lingkungan. Siswa di sekolah bebas melakukan aktivitas di sekolah sehingga dapat memicu perpindahan patogen dari satu individu ke individu lain. Salah satu upaya untuk meningkatkan pengetahuan masyarakat terutama siswa mengenai pentingnya mencuci tangan ialah dengan diadakannya penyuluhan menggunakan media audiovisual. Metode: Penelitian ini menggunakan metode penelitian pre-eksperimen dengan rancangan one group pretest-posttest. Populasi penelitian seluruh siswa di MTs Miftahul Ulum 2 Desa Punggur Kecil, Kecamatan Sungai Kakap, Kabupaten Kubu Raya. Subjek penelitian diambil melalui total sampling dengan jumlah 37 siswa-siswi. Analisis dilakukan menggunakan Uji McNemar. Hasil: Sebelum penyuluhan, responden yang berpengetahuan baik berjumlah 15 orang, sedangkan setelah penyuluhan, seluruh responden berpengetahuan baik. Hasil Uji McNemar menunjukkan terdapat efektivitas penyuluhan tentang cuci tangan menggunakan media audiovisual sebelum dan sesudah penyuluhan (nilai p=0,000). Kesimpulan: Penyuluhan tentang cuci tangan menggunakan media audiovisual efektif dalam meningkatkan pengetahuan siswa di MTs Miftahul Ulum 2 Kubu Raya.","author":[{"dropping-particle":"","family":"Narwastu","given":"Chris Monica Mizmor","non-dropping-particle":"","parse-names":false,"suffix":""},{"dropping-particle":"","family":"Irsan","given":"Abror","non-dropping-particle":"","parse-names":false,"suffix":""},{"dropping-particle":"","family":"Fitriangga","given":"Agus","non-dropping-particle":"","parse-names":false,"suffix":""}],"container-title":"Jurnal Cerebellum","id":"ITEM-1","issue":"4","issued":{"date-parts":[["2021"]]},"page":"90","title":"Efektivitas penyuluhan terhadap tingkat pengetahuan mencuci tangan siswa MTs Miftahul Ulum 2 Kubu Raya","type":"article-journal","volume":"6"},"uris":["http://www.mendeley.com/documents/?uuid=d2766ba1-8669-45aa-83a8-8cbf7d344394"]}],"mendeley":{"formattedCitation":"(Narwastu et al., 2021)","plainTextFormattedCitation":"(Narwastu et al., 2021)","previouslyFormattedCitation":"(Narwastu et al., 2021)"},"properties":{"noteIndex":0},"schema":"https://github.com/citation-style-language/schema/raw/master/csl-citation.json"}</w:instrText>
      </w:r>
      <w:r w:rsidRPr="00724072">
        <w:fldChar w:fldCharType="separate"/>
      </w:r>
      <w:r w:rsidRPr="00724072">
        <w:rPr>
          <w:noProof/>
        </w:rPr>
        <w:t>(Narwastu et al., 2021)</w:t>
      </w:r>
      <w:r w:rsidRPr="00724072">
        <w:fldChar w:fldCharType="end"/>
      </w:r>
      <w:r w:rsidRPr="00724072">
        <w:t xml:space="preserve">. Sedangkan menurut Zulaikhah, 2019 penyuluhan kesehatan adalah gabungan beberapa kegiatan dan kesempatan yang berlandaskan prinsip-prinsip belajar untuk mencapai suatu keadaan, dimana individu, keluarga kelompok atau masyarakat secara keseluruhan ingin hidup sehat, tahu bagaimana caranya dan melakukan apa yang bisa dilakukan, secara perseorangan secara kelompok dan minta pertolongan bila perlu </w:t>
      </w:r>
      <w:r w:rsidRPr="00724072">
        <w:fldChar w:fldCharType="begin" w:fldLock="1"/>
      </w:r>
      <w:r w:rsidRPr="00724072">
        <w:instrText>ADDIN CSL_CITATION {"citationItems":[{"id":"ITEM-1","itemData":{"author":[{"dropping-particle":"","family":"Zulaikhah","given":"Siti Thomas","non-dropping-particle":"","parse-names":false,"suffix":""}],"container-title":"Promosi Kesehatan","id":"ITEM-1","issued":{"date-parts":[["2019"]]},"page":"1","title":"Prinsip Penyuluhan Kesehatan Masyarakat","type":"article-journal"},"uris":["http://www.mendeley.com/documents/?uuid=3f0ea319-31eb-4972-8c8c-688105a6da27"]}],"mendeley":{"formattedCitation":"(Zulaikhah, 2019)","plainTextFormattedCitation":"(Zulaikhah, 2019)","previouslyFormattedCitation":"(Zulaikhah, 2019)"},"properties":{"noteIndex":0},"schema":"https://github.com/citation-style-language/schema/raw/master/csl-citation.json"}</w:instrText>
      </w:r>
      <w:r w:rsidRPr="00724072">
        <w:fldChar w:fldCharType="separate"/>
      </w:r>
      <w:r w:rsidRPr="00724072">
        <w:rPr>
          <w:noProof/>
        </w:rPr>
        <w:t>(Zulaikhah, 2019)</w:t>
      </w:r>
      <w:r w:rsidRPr="00724072">
        <w:fldChar w:fldCharType="end"/>
      </w:r>
    </w:p>
    <w:p w14:paraId="7260C3CE" w14:textId="3C031483" w:rsidR="00724072" w:rsidRPr="00724072" w:rsidRDefault="00724072" w:rsidP="00724072">
      <w:pPr>
        <w:pStyle w:val="BodyText"/>
        <w:ind w:firstLine="567"/>
        <w:jc w:val="both"/>
        <w:rPr>
          <w:spacing w:val="1"/>
        </w:rPr>
      </w:pPr>
      <w:r w:rsidRPr="00724072">
        <w:t>Salah</w:t>
      </w:r>
      <w:r w:rsidRPr="00724072">
        <w:rPr>
          <w:spacing w:val="1"/>
        </w:rPr>
        <w:t xml:space="preserve"> </w:t>
      </w:r>
      <w:r w:rsidRPr="00724072">
        <w:t>satu</w:t>
      </w:r>
      <w:r w:rsidRPr="00724072">
        <w:rPr>
          <w:spacing w:val="1"/>
        </w:rPr>
        <w:t xml:space="preserve"> </w:t>
      </w:r>
      <w:r w:rsidRPr="00724072">
        <w:t>upaya</w:t>
      </w:r>
      <w:r w:rsidRPr="00724072">
        <w:rPr>
          <w:spacing w:val="1"/>
        </w:rPr>
        <w:t xml:space="preserve"> </w:t>
      </w:r>
      <w:r w:rsidRPr="00724072">
        <w:t>untuk</w:t>
      </w:r>
      <w:r w:rsidRPr="00724072">
        <w:rPr>
          <w:spacing w:val="1"/>
        </w:rPr>
        <w:t xml:space="preserve"> </w:t>
      </w:r>
      <w:r w:rsidRPr="00724072">
        <w:t>mencegah</w:t>
      </w:r>
      <w:r w:rsidRPr="00724072">
        <w:rPr>
          <w:spacing w:val="1"/>
        </w:rPr>
        <w:t xml:space="preserve"> </w:t>
      </w:r>
      <w:r w:rsidRPr="00724072">
        <w:t xml:space="preserve">terjadinya penyakit </w:t>
      </w:r>
      <w:r w:rsidRPr="00724072">
        <w:rPr>
          <w:i/>
        </w:rPr>
        <w:t>musculoskeletal disolders</w:t>
      </w:r>
      <w:r w:rsidRPr="00724072">
        <w:t xml:space="preserve"> (MSDs) adalah perlu</w:t>
      </w:r>
      <w:r w:rsidRPr="00724072">
        <w:rPr>
          <w:spacing w:val="1"/>
        </w:rPr>
        <w:t xml:space="preserve"> </w:t>
      </w:r>
      <w:r w:rsidRPr="00724072">
        <w:t>diadakan</w:t>
      </w:r>
      <w:r w:rsidRPr="00724072">
        <w:rPr>
          <w:spacing w:val="1"/>
        </w:rPr>
        <w:t xml:space="preserve"> </w:t>
      </w:r>
      <w:r w:rsidRPr="00724072">
        <w:t>penyuluhan</w:t>
      </w:r>
      <w:r w:rsidRPr="00724072">
        <w:rPr>
          <w:spacing w:val="1"/>
        </w:rPr>
        <w:t xml:space="preserve"> </w:t>
      </w:r>
      <w:r w:rsidRPr="00724072">
        <w:t>kesehatan</w:t>
      </w:r>
      <w:r w:rsidRPr="00724072">
        <w:rPr>
          <w:spacing w:val="1"/>
        </w:rPr>
        <w:t xml:space="preserve"> </w:t>
      </w:r>
      <w:r w:rsidRPr="00724072">
        <w:t>muskuloskeletal</w:t>
      </w:r>
      <w:r w:rsidRPr="00724072">
        <w:rPr>
          <w:spacing w:val="1"/>
        </w:rPr>
        <w:t xml:space="preserve"> </w:t>
      </w:r>
      <w:r w:rsidRPr="00724072">
        <w:t>pada</w:t>
      </w:r>
      <w:r w:rsidRPr="00724072">
        <w:rPr>
          <w:spacing w:val="1"/>
        </w:rPr>
        <w:t xml:space="preserve"> </w:t>
      </w:r>
      <w:r w:rsidRPr="00724072">
        <w:t>pengrajin batik,</w:t>
      </w:r>
      <w:r w:rsidRPr="00724072">
        <w:rPr>
          <w:spacing w:val="1"/>
        </w:rPr>
        <w:t xml:space="preserve"> </w:t>
      </w:r>
      <w:r w:rsidRPr="00724072">
        <w:t>karena</w:t>
      </w:r>
      <w:r w:rsidRPr="00724072">
        <w:rPr>
          <w:spacing w:val="1"/>
        </w:rPr>
        <w:t xml:space="preserve"> </w:t>
      </w:r>
      <w:r w:rsidRPr="00724072">
        <w:t>penyuluhan</w:t>
      </w:r>
      <w:r w:rsidRPr="00724072">
        <w:rPr>
          <w:spacing w:val="1"/>
        </w:rPr>
        <w:t xml:space="preserve"> </w:t>
      </w:r>
      <w:r w:rsidRPr="00724072">
        <w:t>kesehatan</w:t>
      </w:r>
      <w:r w:rsidRPr="00724072">
        <w:rPr>
          <w:spacing w:val="1"/>
        </w:rPr>
        <w:t xml:space="preserve"> </w:t>
      </w:r>
      <w:r w:rsidRPr="00724072">
        <w:t>muskuloskeletal</w:t>
      </w:r>
      <w:r w:rsidRPr="00724072">
        <w:rPr>
          <w:spacing w:val="1"/>
        </w:rPr>
        <w:t xml:space="preserve"> </w:t>
      </w:r>
      <w:r w:rsidRPr="00724072">
        <w:t>merupakan</w:t>
      </w:r>
      <w:r w:rsidRPr="00724072">
        <w:rPr>
          <w:spacing w:val="1"/>
        </w:rPr>
        <w:t xml:space="preserve"> </w:t>
      </w:r>
      <w:r w:rsidRPr="00724072">
        <w:t>tindakan</w:t>
      </w:r>
      <w:r w:rsidRPr="00724072">
        <w:rPr>
          <w:spacing w:val="-47"/>
        </w:rPr>
        <w:t xml:space="preserve">   </w:t>
      </w:r>
      <w:r w:rsidRPr="00724072">
        <w:t>pencegahan primer sebelum terjadinya suatu</w:t>
      </w:r>
      <w:r w:rsidRPr="00724072">
        <w:rPr>
          <w:spacing w:val="1"/>
        </w:rPr>
        <w:t xml:space="preserve"> </w:t>
      </w:r>
      <w:r w:rsidRPr="00724072">
        <w:t>penyakit.</w:t>
      </w:r>
      <w:r w:rsidRPr="00724072">
        <w:rPr>
          <w:spacing w:val="1"/>
        </w:rPr>
        <w:t xml:space="preserve"> </w:t>
      </w:r>
      <w:r w:rsidRPr="00724072">
        <w:t>Penyuluhan</w:t>
      </w:r>
      <w:r w:rsidRPr="00724072">
        <w:rPr>
          <w:spacing w:val="1"/>
        </w:rPr>
        <w:t xml:space="preserve"> </w:t>
      </w:r>
      <w:r w:rsidRPr="00724072">
        <w:t>kesehatan</w:t>
      </w:r>
      <w:r w:rsidRPr="00724072">
        <w:rPr>
          <w:spacing w:val="1"/>
        </w:rPr>
        <w:t xml:space="preserve"> </w:t>
      </w:r>
      <w:r w:rsidRPr="00724072">
        <w:t>muskuloskeletal</w:t>
      </w:r>
      <w:r w:rsidRPr="00724072">
        <w:rPr>
          <w:spacing w:val="1"/>
        </w:rPr>
        <w:t xml:space="preserve"> </w:t>
      </w:r>
      <w:r w:rsidRPr="00724072">
        <w:t>memegang</w:t>
      </w:r>
      <w:r w:rsidRPr="00724072">
        <w:rPr>
          <w:spacing w:val="1"/>
        </w:rPr>
        <w:t xml:space="preserve"> </w:t>
      </w:r>
      <w:r w:rsidRPr="00724072">
        <w:t>peranan</w:t>
      </w:r>
      <w:r w:rsidRPr="00724072">
        <w:rPr>
          <w:spacing w:val="1"/>
        </w:rPr>
        <w:t xml:space="preserve"> </w:t>
      </w:r>
      <w:r w:rsidRPr="00724072">
        <w:t>penting</w:t>
      </w:r>
      <w:r w:rsidRPr="00724072">
        <w:rPr>
          <w:spacing w:val="1"/>
        </w:rPr>
        <w:t xml:space="preserve"> </w:t>
      </w:r>
      <w:r w:rsidRPr="00724072">
        <w:t>di</w:t>
      </w:r>
      <w:r w:rsidRPr="00724072">
        <w:rPr>
          <w:spacing w:val="1"/>
        </w:rPr>
        <w:t xml:space="preserve"> </w:t>
      </w:r>
      <w:r w:rsidRPr="00724072">
        <w:t>komunitas pengrajin batik</w:t>
      </w:r>
      <w:r w:rsidRPr="00724072">
        <w:rPr>
          <w:spacing w:val="1"/>
        </w:rPr>
        <w:t xml:space="preserve"> </w:t>
      </w:r>
      <w:r w:rsidRPr="00724072">
        <w:t>terutama untuk meningkatkan kesadaran para</w:t>
      </w:r>
      <w:r w:rsidRPr="00724072">
        <w:rPr>
          <w:spacing w:val="1"/>
        </w:rPr>
        <w:t xml:space="preserve"> </w:t>
      </w:r>
      <w:r w:rsidRPr="00724072">
        <w:t>pengrajin batik dalam</w:t>
      </w:r>
      <w:r w:rsidRPr="00724072">
        <w:rPr>
          <w:spacing w:val="1"/>
        </w:rPr>
        <w:t xml:space="preserve"> </w:t>
      </w:r>
      <w:r w:rsidRPr="00724072">
        <w:t>menjaga</w:t>
      </w:r>
      <w:r w:rsidRPr="00724072">
        <w:rPr>
          <w:spacing w:val="1"/>
        </w:rPr>
        <w:t xml:space="preserve"> </w:t>
      </w:r>
      <w:r w:rsidRPr="00724072">
        <w:t>kesehatan muskuloskeletal.</w:t>
      </w:r>
      <w:r w:rsidRPr="00724072">
        <w:rPr>
          <w:spacing w:val="1"/>
        </w:rPr>
        <w:t xml:space="preserve"> </w:t>
      </w:r>
    </w:p>
    <w:p w14:paraId="0544B3CB" w14:textId="77777777" w:rsidR="00724072" w:rsidRPr="00724072" w:rsidRDefault="00724072" w:rsidP="00724072">
      <w:pPr>
        <w:pStyle w:val="Heading1"/>
        <w:jc w:val="both"/>
        <w:rPr>
          <w:i w:val="0"/>
          <w:sz w:val="24"/>
          <w:szCs w:val="24"/>
        </w:rPr>
      </w:pPr>
    </w:p>
    <w:p w14:paraId="37B23343" w14:textId="77777777" w:rsidR="00724072" w:rsidRPr="00724072" w:rsidRDefault="00724072" w:rsidP="00724072">
      <w:pPr>
        <w:pStyle w:val="Heading1"/>
        <w:jc w:val="both"/>
        <w:rPr>
          <w:i w:val="0"/>
          <w:sz w:val="24"/>
          <w:szCs w:val="24"/>
        </w:rPr>
      </w:pPr>
      <w:r w:rsidRPr="00724072">
        <w:rPr>
          <w:i w:val="0"/>
          <w:sz w:val="24"/>
          <w:szCs w:val="24"/>
        </w:rPr>
        <w:t>Preventif Muskuloskeletal Disolders (MSDs)</w:t>
      </w:r>
    </w:p>
    <w:p w14:paraId="79D80C20" w14:textId="5F5793FD" w:rsidR="00990EDF" w:rsidRPr="004D5C78" w:rsidRDefault="00990EDF" w:rsidP="00990EDF">
      <w:pPr>
        <w:pStyle w:val="BodyText"/>
        <w:ind w:right="-1" w:firstLine="568"/>
        <w:jc w:val="both"/>
      </w:pPr>
      <w:r w:rsidRPr="004D5C78">
        <w:t xml:space="preserve">Kegiatan demonstrasi dipraktekkan langsung kepada pengrajin batik dengan pengulangan beberapa kali sampai pengrajin batik benar-benar paham dan hafal setiap langkah </w:t>
      </w:r>
      <w:proofErr w:type="gramStart"/>
      <w:r w:rsidRPr="004D5C78">
        <w:t xml:space="preserve">gerakan  </w:t>
      </w:r>
      <w:r w:rsidRPr="004D5C78">
        <w:rPr>
          <w:bCs/>
          <w:i/>
          <w:color w:val="000000" w:themeColor="text1"/>
          <w:shd w:val="clear" w:color="auto" w:fill="FFFFFF"/>
        </w:rPr>
        <w:t>searching</w:t>
      </w:r>
      <w:proofErr w:type="gramEnd"/>
      <w:r w:rsidRPr="004D5C78">
        <w:rPr>
          <w:bCs/>
          <w:i/>
          <w:color w:val="000000" w:themeColor="text1"/>
          <w:shd w:val="clear" w:color="auto" w:fill="FFFFFF"/>
        </w:rPr>
        <w:t xml:space="preserve"> exercise</w:t>
      </w:r>
      <w:r w:rsidRPr="004D5C78">
        <w:t xml:space="preserve">. </w:t>
      </w:r>
    </w:p>
    <w:p w14:paraId="4A6553E0" w14:textId="02810010" w:rsidR="00724072" w:rsidRPr="004D5C78" w:rsidRDefault="00724072" w:rsidP="00724072">
      <w:pPr>
        <w:pStyle w:val="NormalWeb"/>
        <w:spacing w:before="0" w:beforeAutospacing="0" w:after="0" w:afterAutospacing="0"/>
        <w:ind w:right="58" w:firstLine="567"/>
        <w:jc w:val="both"/>
      </w:pPr>
      <w:r w:rsidRPr="004D5C78">
        <w:t>Metode demonstrasi adalah metode kegiatan penyuluhan yang dilakukan dengan cara peraga</w:t>
      </w:r>
      <w:r w:rsidR="00FB1AE0" w:rsidRPr="004D5C78">
        <w:t>k</w:t>
      </w:r>
      <w:r w:rsidRPr="004D5C78">
        <w:t>an</w:t>
      </w:r>
      <w:r w:rsidR="00FB1AE0" w:rsidRPr="004D5C78">
        <w:t xml:space="preserve"> </w:t>
      </w:r>
      <w:r w:rsidR="00FB1AE0" w:rsidRPr="004D5C78">
        <w:rPr>
          <w:bCs/>
          <w:i/>
          <w:color w:val="000000" w:themeColor="text1"/>
          <w:shd w:val="clear" w:color="auto" w:fill="FFFFFF"/>
        </w:rPr>
        <w:t>searching exercise</w:t>
      </w:r>
      <w:r w:rsidRPr="004D5C78">
        <w:t xml:space="preserve"> atau memberikan contoh langsung kepada pengrajin batik yang bertujuan untuk memberikan pengetahuan dan keterampilan pengrajin batik, sehingga dapat diterapkan di rumah untuk mengatasi nyeri muskulokskeletal. </w:t>
      </w:r>
    </w:p>
    <w:p w14:paraId="381D5F2B" w14:textId="1DA9E5FC" w:rsidR="00990EDF" w:rsidRPr="00990EDF" w:rsidRDefault="00724072" w:rsidP="00990EDF">
      <w:pPr>
        <w:pStyle w:val="BodyText"/>
        <w:ind w:right="-1" w:firstLine="568"/>
        <w:jc w:val="both"/>
        <w:rPr>
          <w:rFonts w:ascii="Century" w:hAnsi="Century"/>
        </w:rPr>
      </w:pPr>
      <w:r w:rsidRPr="004D5C78">
        <w:rPr>
          <w:color w:val="000000" w:themeColor="text1"/>
          <w:lang w:val="en-ID"/>
        </w:rPr>
        <w:t>Kegiatan demonstrasi pada pengabdian masyarakat ini adalah memberikan latihan peregangan (</w:t>
      </w:r>
      <w:r w:rsidRPr="004D5C78">
        <w:rPr>
          <w:bCs/>
          <w:i/>
          <w:color w:val="000000" w:themeColor="text1"/>
          <w:shd w:val="clear" w:color="auto" w:fill="FFFFFF"/>
        </w:rPr>
        <w:t>searching exercise</w:t>
      </w:r>
      <w:r w:rsidRPr="004D5C78">
        <w:rPr>
          <w:bCs/>
          <w:color w:val="000000" w:themeColor="text1"/>
          <w:shd w:val="clear" w:color="auto" w:fill="FFFFFF"/>
        </w:rPr>
        <w:t>)</w:t>
      </w:r>
      <w:r w:rsidRPr="004D5C78">
        <w:rPr>
          <w:color w:val="000000" w:themeColor="text1"/>
          <w:lang w:val="en-ID"/>
        </w:rPr>
        <w:t xml:space="preserve"> ketika mengikuti membatik.</w:t>
      </w:r>
      <w:r w:rsidRPr="004D5C78">
        <w:rPr>
          <w:color w:val="000000" w:themeColor="text1"/>
        </w:rPr>
        <w:t>Keunggulan</w:t>
      </w:r>
      <w:r w:rsidRPr="004D5C78">
        <w:rPr>
          <w:color w:val="000000" w:themeColor="text1"/>
          <w:spacing w:val="1"/>
        </w:rPr>
        <w:t xml:space="preserve"> </w:t>
      </w:r>
      <w:r w:rsidRPr="004D5C78">
        <w:rPr>
          <w:color w:val="000000" w:themeColor="text1"/>
        </w:rPr>
        <w:t>metode</w:t>
      </w:r>
      <w:r w:rsidRPr="004D5C78">
        <w:rPr>
          <w:color w:val="000000" w:themeColor="text1"/>
          <w:spacing w:val="1"/>
        </w:rPr>
        <w:t xml:space="preserve"> </w:t>
      </w:r>
      <w:r w:rsidRPr="004D5C78">
        <w:rPr>
          <w:color w:val="000000" w:themeColor="text1"/>
        </w:rPr>
        <w:t>demonstrasi</w:t>
      </w:r>
      <w:r w:rsidRPr="004D5C78">
        <w:rPr>
          <w:color w:val="000000" w:themeColor="text1"/>
          <w:spacing w:val="1"/>
        </w:rPr>
        <w:t xml:space="preserve"> </w:t>
      </w:r>
      <w:r w:rsidRPr="004D5C78">
        <w:rPr>
          <w:color w:val="000000" w:themeColor="text1"/>
        </w:rPr>
        <w:t xml:space="preserve">yaitu </w:t>
      </w:r>
      <w:r w:rsidRPr="004D5C78">
        <w:rPr>
          <w:color w:val="000000" w:themeColor="text1"/>
          <w:spacing w:val="-52"/>
        </w:rPr>
        <w:t xml:space="preserve"> </w:t>
      </w:r>
      <w:r w:rsidRPr="004D5C78">
        <w:rPr>
          <w:color w:val="000000" w:themeColor="text1"/>
        </w:rPr>
        <w:t>lebih</w:t>
      </w:r>
      <w:r w:rsidRPr="004D5C78">
        <w:rPr>
          <w:color w:val="000000" w:themeColor="text1"/>
          <w:spacing w:val="1"/>
        </w:rPr>
        <w:t xml:space="preserve"> </w:t>
      </w:r>
      <w:r w:rsidRPr="004D5C78">
        <w:rPr>
          <w:color w:val="000000" w:themeColor="text1"/>
        </w:rPr>
        <w:t>mudah</w:t>
      </w:r>
      <w:r w:rsidRPr="004D5C78">
        <w:rPr>
          <w:color w:val="000000" w:themeColor="text1"/>
          <w:spacing w:val="1"/>
        </w:rPr>
        <w:t xml:space="preserve"> </w:t>
      </w:r>
      <w:r w:rsidRPr="004D5C78">
        <w:rPr>
          <w:color w:val="000000" w:themeColor="text1"/>
        </w:rPr>
        <w:t>memahami</w:t>
      </w:r>
      <w:r w:rsidRPr="004D5C78">
        <w:rPr>
          <w:color w:val="000000" w:themeColor="text1"/>
          <w:spacing w:val="1"/>
        </w:rPr>
        <w:t xml:space="preserve"> </w:t>
      </w:r>
      <w:r w:rsidRPr="004D5C78">
        <w:rPr>
          <w:color w:val="000000" w:themeColor="text1"/>
        </w:rPr>
        <w:t>sesuatu,</w:t>
      </w:r>
      <w:r w:rsidRPr="004D5C78">
        <w:rPr>
          <w:color w:val="000000" w:themeColor="text1"/>
          <w:spacing w:val="56"/>
        </w:rPr>
        <w:t xml:space="preserve"> </w:t>
      </w:r>
      <w:r w:rsidRPr="004D5C78">
        <w:rPr>
          <w:color w:val="000000" w:themeColor="text1"/>
        </w:rPr>
        <w:t>lebih</w:t>
      </w:r>
      <w:r w:rsidRPr="004D5C78">
        <w:rPr>
          <w:color w:val="000000" w:themeColor="text1"/>
          <w:spacing w:val="1"/>
        </w:rPr>
        <w:t xml:space="preserve"> </w:t>
      </w:r>
      <w:r w:rsidRPr="004D5C78">
        <w:rPr>
          <w:color w:val="000000" w:themeColor="text1"/>
        </w:rPr>
        <w:t>menarik,</w:t>
      </w:r>
      <w:r w:rsidRPr="004D5C78">
        <w:rPr>
          <w:color w:val="000000" w:themeColor="text1"/>
          <w:spacing w:val="1"/>
        </w:rPr>
        <w:t xml:space="preserve"> </w:t>
      </w:r>
      <w:r w:rsidRPr="004D5C78">
        <w:rPr>
          <w:color w:val="000000" w:themeColor="text1"/>
        </w:rPr>
        <w:t>responden</w:t>
      </w:r>
      <w:r w:rsidRPr="004D5C78">
        <w:rPr>
          <w:color w:val="000000" w:themeColor="text1"/>
          <w:spacing w:val="1"/>
        </w:rPr>
        <w:t xml:space="preserve"> </w:t>
      </w:r>
      <w:r w:rsidRPr="004D5C78">
        <w:rPr>
          <w:color w:val="000000" w:themeColor="text1"/>
        </w:rPr>
        <w:t>dirangsang</w:t>
      </w:r>
      <w:r w:rsidRPr="004D5C78">
        <w:rPr>
          <w:color w:val="000000" w:themeColor="text1"/>
          <w:spacing w:val="1"/>
        </w:rPr>
        <w:t xml:space="preserve"> </w:t>
      </w:r>
      <w:r w:rsidRPr="004D5C78">
        <w:rPr>
          <w:color w:val="000000" w:themeColor="text1"/>
        </w:rPr>
        <w:t>untuk</w:t>
      </w:r>
      <w:r w:rsidRPr="004D5C78">
        <w:rPr>
          <w:color w:val="000000" w:themeColor="text1"/>
          <w:spacing w:val="1"/>
        </w:rPr>
        <w:t xml:space="preserve"> </w:t>
      </w:r>
      <w:r w:rsidRPr="004D5C78">
        <w:rPr>
          <w:color w:val="000000" w:themeColor="text1"/>
        </w:rPr>
        <w:t>mengamati,</w:t>
      </w:r>
      <w:r w:rsidRPr="004D5C78">
        <w:rPr>
          <w:color w:val="000000" w:themeColor="text1"/>
          <w:spacing w:val="1"/>
        </w:rPr>
        <w:t xml:space="preserve"> </w:t>
      </w:r>
      <w:r w:rsidRPr="004D5C78">
        <w:rPr>
          <w:color w:val="000000" w:themeColor="text1"/>
        </w:rPr>
        <w:t>dan</w:t>
      </w:r>
      <w:r w:rsidRPr="004D5C78">
        <w:rPr>
          <w:color w:val="000000" w:themeColor="text1"/>
          <w:spacing w:val="1"/>
        </w:rPr>
        <w:t xml:space="preserve"> </w:t>
      </w:r>
      <w:r w:rsidRPr="004D5C78">
        <w:rPr>
          <w:color w:val="000000" w:themeColor="text1"/>
        </w:rPr>
        <w:t>dapat</w:t>
      </w:r>
      <w:r w:rsidRPr="004D5C78">
        <w:rPr>
          <w:color w:val="000000" w:themeColor="text1"/>
          <w:spacing w:val="1"/>
        </w:rPr>
        <w:t xml:space="preserve"> </w:t>
      </w:r>
      <w:r w:rsidRPr="004D5C78">
        <w:rPr>
          <w:color w:val="000000" w:themeColor="text1"/>
        </w:rPr>
        <w:t>melakukan</w:t>
      </w:r>
      <w:r w:rsidRPr="004D5C78">
        <w:rPr>
          <w:color w:val="000000" w:themeColor="text1"/>
          <w:spacing w:val="1"/>
        </w:rPr>
        <w:t xml:space="preserve"> </w:t>
      </w:r>
      <w:r w:rsidRPr="004D5C78">
        <w:rPr>
          <w:color w:val="000000" w:themeColor="text1"/>
        </w:rPr>
        <w:t>sendiri</w:t>
      </w:r>
      <w:r w:rsidRPr="004D5C78">
        <w:rPr>
          <w:color w:val="000000" w:themeColor="text1"/>
          <w:spacing w:val="1"/>
        </w:rPr>
        <w:t xml:space="preserve"> </w:t>
      </w:r>
      <w:r w:rsidRPr="004D5C78">
        <w:rPr>
          <w:color w:val="000000" w:themeColor="text1"/>
        </w:rPr>
        <w:t>(redemonstrasi). Hal ini juga dibuktikan oleh</w:t>
      </w:r>
      <w:r w:rsidRPr="004D5C78">
        <w:rPr>
          <w:color w:val="000000" w:themeColor="text1"/>
          <w:spacing w:val="1"/>
        </w:rPr>
        <w:t xml:space="preserve"> </w:t>
      </w:r>
      <w:r w:rsidRPr="004D5C78">
        <w:rPr>
          <w:color w:val="000000" w:themeColor="text1"/>
        </w:rPr>
        <w:t>teori</w:t>
      </w:r>
      <w:r w:rsidRPr="004D5C78">
        <w:rPr>
          <w:color w:val="000000" w:themeColor="text1"/>
          <w:spacing w:val="1"/>
        </w:rPr>
        <w:t xml:space="preserve"> </w:t>
      </w:r>
      <w:r w:rsidRPr="004D5C78">
        <w:rPr>
          <w:color w:val="000000" w:themeColor="text1"/>
        </w:rPr>
        <w:t>menurut</w:t>
      </w:r>
      <w:r w:rsidRPr="004D5C78">
        <w:rPr>
          <w:color w:val="000000" w:themeColor="text1"/>
          <w:spacing w:val="1"/>
        </w:rPr>
        <w:t xml:space="preserve"> </w:t>
      </w:r>
      <w:r w:rsidRPr="004D5C78">
        <w:rPr>
          <w:color w:val="000000" w:themeColor="text1"/>
          <w:spacing w:val="1"/>
        </w:rPr>
        <w:fldChar w:fldCharType="begin" w:fldLock="1"/>
      </w:r>
      <w:r w:rsidRPr="004D5C78">
        <w:rPr>
          <w:color w:val="000000" w:themeColor="text1"/>
          <w:spacing w:val="1"/>
        </w:rPr>
        <w:instrText>ADDIN CSL_CITATION {"citationItems":[{"id":"ITEM-1","itemData":{"author":[{"dropping-particle":"","family":"Taufik","given":"","non-dropping-particle":"","parse-names":false,"suffix":""}],"id":"ITEM-1","issued":{"date-parts":[["2009"]]},"publisher-place":"Jakarta: CV. Infomedika","title":"Prinsip-Prinsip Promosi Kesehatan Dalam Bidang Keperawatan.","type":"book"},"uris":["http://www.mendeley.com/documents/?uuid=fb979b06-3402-4473-9336-e409ed126064"]}],"mendeley":{"formattedCitation":"(Taufik, 2009)","plainTextFormattedCitation":"(Taufik, 2009)","previouslyFormattedCitation":"(Taufik, 2009)"},"properties":{"noteIndex":0},"schema":"https://github.com/citation-style-language/schema/raw/master/csl-citation.json"}</w:instrText>
      </w:r>
      <w:r w:rsidRPr="004D5C78">
        <w:rPr>
          <w:color w:val="000000" w:themeColor="text1"/>
          <w:spacing w:val="1"/>
        </w:rPr>
        <w:fldChar w:fldCharType="separate"/>
      </w:r>
      <w:r w:rsidRPr="004D5C78">
        <w:rPr>
          <w:noProof/>
          <w:color w:val="000000" w:themeColor="text1"/>
          <w:spacing w:val="1"/>
        </w:rPr>
        <w:t>(Taufik, 2009)</w:t>
      </w:r>
      <w:r w:rsidRPr="004D5C78">
        <w:rPr>
          <w:color w:val="000000" w:themeColor="text1"/>
          <w:spacing w:val="1"/>
        </w:rPr>
        <w:fldChar w:fldCharType="end"/>
      </w:r>
      <w:r w:rsidRPr="004D5C78">
        <w:rPr>
          <w:color w:val="000000" w:themeColor="text1"/>
        </w:rPr>
        <w:t>,</w:t>
      </w:r>
      <w:r w:rsidRPr="004D5C78">
        <w:rPr>
          <w:color w:val="000000" w:themeColor="text1"/>
          <w:spacing w:val="1"/>
        </w:rPr>
        <w:t xml:space="preserve"> </w:t>
      </w:r>
      <w:r w:rsidRPr="004D5C78">
        <w:rPr>
          <w:color w:val="000000" w:themeColor="text1"/>
        </w:rPr>
        <w:t>kelebihan</w:t>
      </w:r>
      <w:r w:rsidRPr="004D5C78">
        <w:rPr>
          <w:color w:val="000000" w:themeColor="text1"/>
          <w:spacing w:val="1"/>
        </w:rPr>
        <w:t xml:space="preserve"> </w:t>
      </w:r>
      <w:r w:rsidRPr="004D5C78">
        <w:rPr>
          <w:color w:val="000000" w:themeColor="text1"/>
        </w:rPr>
        <w:t>demonstrasi</w:t>
      </w:r>
      <w:r w:rsidRPr="004D5C78">
        <w:rPr>
          <w:color w:val="000000" w:themeColor="text1"/>
          <w:spacing w:val="1"/>
        </w:rPr>
        <w:t xml:space="preserve"> </w:t>
      </w:r>
      <w:r w:rsidRPr="004D5C78">
        <w:rPr>
          <w:color w:val="000000" w:themeColor="text1"/>
        </w:rPr>
        <w:t>yaitu</w:t>
      </w:r>
      <w:r w:rsidRPr="004D5C78">
        <w:rPr>
          <w:color w:val="000000" w:themeColor="text1"/>
          <w:spacing w:val="1"/>
        </w:rPr>
        <w:t xml:space="preserve"> </w:t>
      </w:r>
      <w:r w:rsidRPr="004D5C78">
        <w:rPr>
          <w:color w:val="000000" w:themeColor="text1"/>
        </w:rPr>
        <w:t>dapat</w:t>
      </w:r>
      <w:r w:rsidRPr="004D5C78">
        <w:rPr>
          <w:color w:val="000000" w:themeColor="text1"/>
          <w:spacing w:val="1"/>
        </w:rPr>
        <w:t xml:space="preserve"> </w:t>
      </w:r>
      <w:r w:rsidRPr="004D5C78">
        <w:rPr>
          <w:color w:val="000000" w:themeColor="text1"/>
        </w:rPr>
        <w:t>memberikan</w:t>
      </w:r>
      <w:r w:rsidRPr="004D5C78">
        <w:rPr>
          <w:color w:val="000000" w:themeColor="text1"/>
          <w:spacing w:val="1"/>
        </w:rPr>
        <w:t xml:space="preserve"> </w:t>
      </w:r>
      <w:r w:rsidRPr="004D5C78">
        <w:rPr>
          <w:color w:val="000000" w:themeColor="text1"/>
        </w:rPr>
        <w:t>suatu</w:t>
      </w:r>
      <w:r w:rsidRPr="004D5C78">
        <w:rPr>
          <w:color w:val="000000" w:themeColor="text1"/>
          <w:spacing w:val="1"/>
        </w:rPr>
        <w:t xml:space="preserve"> </w:t>
      </w:r>
      <w:r w:rsidRPr="004D5C78">
        <w:rPr>
          <w:color w:val="000000" w:themeColor="text1"/>
        </w:rPr>
        <w:lastRenderedPageBreak/>
        <w:t>keterampilan</w:t>
      </w:r>
      <w:r w:rsidRPr="004D5C78">
        <w:rPr>
          <w:color w:val="000000" w:themeColor="text1"/>
          <w:spacing w:val="1"/>
        </w:rPr>
        <w:t xml:space="preserve"> </w:t>
      </w:r>
      <w:r w:rsidRPr="004D5C78">
        <w:rPr>
          <w:color w:val="000000" w:themeColor="text1"/>
        </w:rPr>
        <w:t>tertentu</w:t>
      </w:r>
      <w:r w:rsidRPr="004D5C78">
        <w:rPr>
          <w:color w:val="000000" w:themeColor="text1"/>
          <w:spacing w:val="1"/>
        </w:rPr>
        <w:t xml:space="preserve"> </w:t>
      </w:r>
      <w:r w:rsidRPr="004D5C78">
        <w:rPr>
          <w:color w:val="000000" w:themeColor="text1"/>
        </w:rPr>
        <w:t>kepada</w:t>
      </w:r>
      <w:r w:rsidRPr="004D5C78">
        <w:rPr>
          <w:color w:val="000000" w:themeColor="text1"/>
          <w:spacing w:val="1"/>
        </w:rPr>
        <w:t xml:space="preserve"> </w:t>
      </w:r>
      <w:r w:rsidRPr="004D5C78">
        <w:rPr>
          <w:color w:val="000000" w:themeColor="text1"/>
        </w:rPr>
        <w:t>kelompok</w:t>
      </w:r>
      <w:r w:rsidRPr="004D5C78">
        <w:rPr>
          <w:color w:val="000000" w:themeColor="text1"/>
          <w:spacing w:val="1"/>
        </w:rPr>
        <w:t xml:space="preserve"> </w:t>
      </w:r>
      <w:r w:rsidRPr="004D5C78">
        <w:rPr>
          <w:color w:val="000000" w:themeColor="text1"/>
        </w:rPr>
        <w:t>sasaran,</w:t>
      </w:r>
      <w:r w:rsidR="00625929" w:rsidRPr="004D5C78">
        <w:rPr>
          <w:color w:val="000000" w:themeColor="text1"/>
          <w:spacing w:val="1"/>
        </w:rPr>
        <w:t xml:space="preserve"> </w:t>
      </w:r>
      <w:r w:rsidRPr="004D5C78">
        <w:rPr>
          <w:color w:val="000000" w:themeColor="text1"/>
        </w:rPr>
        <w:t>memudahkan</w:t>
      </w:r>
      <w:r w:rsidRPr="004D5C78">
        <w:rPr>
          <w:color w:val="000000" w:themeColor="text1"/>
          <w:spacing w:val="1"/>
        </w:rPr>
        <w:t xml:space="preserve"> </w:t>
      </w:r>
      <w:r w:rsidRPr="004D5C78">
        <w:rPr>
          <w:color w:val="000000" w:themeColor="text1"/>
        </w:rPr>
        <w:t>penjelasan</w:t>
      </w:r>
      <w:r w:rsidRPr="004D5C78">
        <w:rPr>
          <w:color w:val="000000" w:themeColor="text1"/>
          <w:spacing w:val="1"/>
        </w:rPr>
        <w:t xml:space="preserve"> </w:t>
      </w:r>
      <w:r w:rsidRPr="004D5C78">
        <w:rPr>
          <w:color w:val="000000" w:themeColor="text1"/>
        </w:rPr>
        <w:t>karena</w:t>
      </w:r>
      <w:r w:rsidRPr="004D5C78">
        <w:rPr>
          <w:color w:val="000000" w:themeColor="text1"/>
          <w:spacing w:val="1"/>
        </w:rPr>
        <w:t xml:space="preserve"> </w:t>
      </w:r>
      <w:r w:rsidRPr="004D5C78">
        <w:rPr>
          <w:color w:val="000000" w:themeColor="text1"/>
        </w:rPr>
        <w:t>penggunaan</w:t>
      </w:r>
      <w:r w:rsidRPr="004D5C78">
        <w:rPr>
          <w:color w:val="000000" w:themeColor="text1"/>
          <w:spacing w:val="1"/>
        </w:rPr>
        <w:t xml:space="preserve"> </w:t>
      </w:r>
      <w:r w:rsidRPr="004D5C78">
        <w:rPr>
          <w:color w:val="000000" w:themeColor="text1"/>
        </w:rPr>
        <w:t>bahasa</w:t>
      </w:r>
      <w:r w:rsidRPr="004D5C78">
        <w:rPr>
          <w:color w:val="000000" w:themeColor="text1"/>
          <w:spacing w:val="1"/>
        </w:rPr>
        <w:t xml:space="preserve"> </w:t>
      </w:r>
      <w:r w:rsidRPr="004D5C78">
        <w:rPr>
          <w:color w:val="000000" w:themeColor="text1"/>
        </w:rPr>
        <w:t>yang</w:t>
      </w:r>
      <w:r w:rsidRPr="004D5C78">
        <w:rPr>
          <w:color w:val="000000" w:themeColor="text1"/>
          <w:spacing w:val="1"/>
        </w:rPr>
        <w:t xml:space="preserve"> </w:t>
      </w:r>
      <w:r w:rsidRPr="004D5C78">
        <w:rPr>
          <w:color w:val="000000" w:themeColor="text1"/>
        </w:rPr>
        <w:t>minimal</w:t>
      </w:r>
      <w:r w:rsidRPr="004D5C78">
        <w:rPr>
          <w:color w:val="000000" w:themeColor="text1"/>
          <w:spacing w:val="1"/>
        </w:rPr>
        <w:t xml:space="preserve"> </w:t>
      </w:r>
      <w:r w:rsidRPr="004D5C78">
        <w:rPr>
          <w:color w:val="000000" w:themeColor="text1"/>
        </w:rPr>
        <w:t>dan</w:t>
      </w:r>
      <w:r w:rsidRPr="004D5C78">
        <w:rPr>
          <w:color w:val="000000" w:themeColor="text1"/>
          <w:spacing w:val="1"/>
        </w:rPr>
        <w:t xml:space="preserve"> </w:t>
      </w:r>
      <w:r w:rsidRPr="004D5C78">
        <w:rPr>
          <w:color w:val="000000" w:themeColor="text1"/>
        </w:rPr>
        <w:t>lebih</w:t>
      </w:r>
      <w:r w:rsidRPr="004D5C78">
        <w:rPr>
          <w:color w:val="000000" w:themeColor="text1"/>
          <w:spacing w:val="-52"/>
        </w:rPr>
        <w:t xml:space="preserve"> </w:t>
      </w:r>
      <w:r w:rsidR="00625929" w:rsidRPr="004D5C78">
        <w:rPr>
          <w:color w:val="000000" w:themeColor="text1"/>
          <w:spacing w:val="-52"/>
        </w:rPr>
        <w:t xml:space="preserve">           </w:t>
      </w:r>
      <w:r w:rsidRPr="004D5C78">
        <w:rPr>
          <w:color w:val="000000" w:themeColor="text1"/>
        </w:rPr>
        <w:t>ditekankan</w:t>
      </w:r>
      <w:r w:rsidRPr="004D5C78">
        <w:rPr>
          <w:color w:val="000000" w:themeColor="text1"/>
          <w:spacing w:val="1"/>
        </w:rPr>
        <w:t xml:space="preserve"> </w:t>
      </w:r>
      <w:r w:rsidRPr="004D5C78">
        <w:rPr>
          <w:color w:val="000000" w:themeColor="text1"/>
        </w:rPr>
        <w:t>pada</w:t>
      </w:r>
      <w:r w:rsidRPr="004D5C78">
        <w:rPr>
          <w:color w:val="000000" w:themeColor="text1"/>
          <w:spacing w:val="1"/>
        </w:rPr>
        <w:t xml:space="preserve"> </w:t>
      </w:r>
      <w:r w:rsidRPr="004D5C78">
        <w:rPr>
          <w:color w:val="000000" w:themeColor="text1"/>
        </w:rPr>
        <w:t>praktiknya,</w:t>
      </w:r>
      <w:r w:rsidRPr="004D5C78">
        <w:rPr>
          <w:color w:val="000000" w:themeColor="text1"/>
          <w:spacing w:val="56"/>
        </w:rPr>
        <w:t xml:space="preserve"> </w:t>
      </w:r>
      <w:r w:rsidRPr="004D5C78">
        <w:rPr>
          <w:color w:val="000000" w:themeColor="text1"/>
        </w:rPr>
        <w:t>membantu</w:t>
      </w:r>
      <w:r w:rsidRPr="004D5C78">
        <w:rPr>
          <w:color w:val="000000" w:themeColor="text1"/>
          <w:spacing w:val="-52"/>
        </w:rPr>
        <w:t xml:space="preserve"> </w:t>
      </w:r>
      <w:r w:rsidR="00625929" w:rsidRPr="004D5C78">
        <w:rPr>
          <w:color w:val="000000" w:themeColor="text1"/>
          <w:spacing w:val="-52"/>
        </w:rPr>
        <w:t xml:space="preserve">                </w:t>
      </w:r>
      <w:r w:rsidRPr="004D5C78">
        <w:rPr>
          <w:color w:val="000000" w:themeColor="text1"/>
        </w:rPr>
        <w:t>sasaran</w:t>
      </w:r>
      <w:r w:rsidRPr="004D5C78">
        <w:rPr>
          <w:color w:val="000000" w:themeColor="text1"/>
          <w:spacing w:val="1"/>
        </w:rPr>
        <w:t xml:space="preserve"> </w:t>
      </w:r>
      <w:r w:rsidRPr="004D5C78">
        <w:rPr>
          <w:color w:val="000000" w:themeColor="text1"/>
        </w:rPr>
        <w:t>untuk</w:t>
      </w:r>
      <w:r w:rsidRPr="004D5C78">
        <w:rPr>
          <w:color w:val="000000" w:themeColor="text1"/>
          <w:spacing w:val="1"/>
        </w:rPr>
        <w:t xml:space="preserve"> </w:t>
      </w:r>
      <w:r w:rsidRPr="004D5C78">
        <w:rPr>
          <w:color w:val="000000" w:themeColor="text1"/>
        </w:rPr>
        <w:t>memahami</w:t>
      </w:r>
      <w:r w:rsidRPr="004D5C78">
        <w:rPr>
          <w:color w:val="000000" w:themeColor="text1"/>
          <w:spacing w:val="1"/>
        </w:rPr>
        <w:t xml:space="preserve"> </w:t>
      </w:r>
      <w:r w:rsidRPr="004D5C78">
        <w:rPr>
          <w:color w:val="000000" w:themeColor="text1"/>
        </w:rPr>
        <w:t>dengan</w:t>
      </w:r>
      <w:r w:rsidRPr="004D5C78">
        <w:rPr>
          <w:color w:val="000000" w:themeColor="text1"/>
          <w:spacing w:val="56"/>
        </w:rPr>
        <w:t xml:space="preserve"> </w:t>
      </w:r>
      <w:r w:rsidRPr="004D5C78">
        <w:rPr>
          <w:color w:val="000000" w:themeColor="text1"/>
        </w:rPr>
        <w:t>jelas</w:t>
      </w:r>
      <w:r w:rsidRPr="004D5C78">
        <w:rPr>
          <w:color w:val="000000" w:themeColor="text1"/>
          <w:spacing w:val="1"/>
        </w:rPr>
        <w:t xml:space="preserve"> </w:t>
      </w:r>
      <w:r w:rsidRPr="004D5C78">
        <w:rPr>
          <w:color w:val="000000" w:themeColor="text1"/>
        </w:rPr>
        <w:t>jalannya</w:t>
      </w:r>
      <w:r w:rsidRPr="004D5C78">
        <w:rPr>
          <w:color w:val="000000" w:themeColor="text1"/>
          <w:spacing w:val="1"/>
        </w:rPr>
        <w:t xml:space="preserve"> </w:t>
      </w:r>
      <w:r w:rsidRPr="004D5C78">
        <w:rPr>
          <w:color w:val="000000" w:themeColor="text1"/>
        </w:rPr>
        <w:t>suatu</w:t>
      </w:r>
      <w:r w:rsidRPr="004D5C78">
        <w:rPr>
          <w:color w:val="000000" w:themeColor="text1"/>
          <w:spacing w:val="1"/>
        </w:rPr>
        <w:t xml:space="preserve"> </w:t>
      </w:r>
      <w:r w:rsidRPr="004D5C78">
        <w:rPr>
          <w:color w:val="000000" w:themeColor="text1"/>
        </w:rPr>
        <w:t>proses</w:t>
      </w:r>
      <w:r w:rsidRPr="004D5C78">
        <w:rPr>
          <w:color w:val="000000" w:themeColor="text1"/>
          <w:spacing w:val="1"/>
        </w:rPr>
        <w:t xml:space="preserve"> </w:t>
      </w:r>
      <w:r w:rsidRPr="004D5C78">
        <w:rPr>
          <w:color w:val="000000" w:themeColor="text1"/>
        </w:rPr>
        <w:t>prosedur</w:t>
      </w:r>
      <w:r w:rsidRPr="004D5C78">
        <w:rPr>
          <w:color w:val="000000" w:themeColor="text1"/>
          <w:spacing w:val="56"/>
        </w:rPr>
        <w:t xml:space="preserve"> </w:t>
      </w:r>
      <w:r w:rsidRPr="004D5C78">
        <w:rPr>
          <w:color w:val="000000" w:themeColor="text1"/>
        </w:rPr>
        <w:t>yang</w:t>
      </w:r>
      <w:r w:rsidRPr="004D5C78">
        <w:rPr>
          <w:color w:val="000000" w:themeColor="text1"/>
          <w:spacing w:val="1"/>
        </w:rPr>
        <w:t xml:space="preserve"> </w:t>
      </w:r>
      <w:r w:rsidRPr="004D5C78">
        <w:rPr>
          <w:color w:val="000000" w:themeColor="text1"/>
        </w:rPr>
        <w:t xml:space="preserve">dilakukan. </w:t>
      </w:r>
      <w:r w:rsidRPr="004D5C78">
        <w:t>Tujuan</w:t>
      </w:r>
      <w:r w:rsidRPr="004D5C78">
        <w:rPr>
          <w:spacing w:val="1"/>
        </w:rPr>
        <w:t xml:space="preserve"> </w:t>
      </w:r>
      <w:r w:rsidRPr="004D5C78">
        <w:t>pemberian latihan peregangan otot yaitu untuk memberikan pengetahuan</w:t>
      </w:r>
      <w:r w:rsidRPr="004D5C78">
        <w:rPr>
          <w:spacing w:val="1"/>
        </w:rPr>
        <w:t xml:space="preserve"> </w:t>
      </w:r>
      <w:r w:rsidRPr="004D5C78">
        <w:t>dan</w:t>
      </w:r>
      <w:r w:rsidRPr="004D5C78">
        <w:rPr>
          <w:spacing w:val="1"/>
        </w:rPr>
        <w:t xml:space="preserve"> </w:t>
      </w:r>
      <w:r w:rsidRPr="004D5C78">
        <w:t>keterampilan</w:t>
      </w:r>
      <w:r w:rsidRPr="004D5C78">
        <w:rPr>
          <w:spacing w:val="1"/>
        </w:rPr>
        <w:t xml:space="preserve"> </w:t>
      </w:r>
      <w:r w:rsidRPr="004D5C78">
        <w:t>pekerja</w:t>
      </w:r>
      <w:r w:rsidRPr="004D5C78">
        <w:rPr>
          <w:spacing w:val="1"/>
        </w:rPr>
        <w:t xml:space="preserve"> </w:t>
      </w:r>
      <w:r w:rsidRPr="004D5C78">
        <w:t>ketika</w:t>
      </w:r>
      <w:r w:rsidRPr="004D5C78">
        <w:rPr>
          <w:spacing w:val="1"/>
        </w:rPr>
        <w:t xml:space="preserve"> </w:t>
      </w:r>
      <w:r w:rsidRPr="004D5C78">
        <w:t>terjadi</w:t>
      </w:r>
      <w:r w:rsidRPr="004D5C78">
        <w:rPr>
          <w:spacing w:val="1"/>
        </w:rPr>
        <w:t xml:space="preserve"> </w:t>
      </w:r>
      <w:r w:rsidRPr="004D5C78">
        <w:t>keluhan</w:t>
      </w:r>
      <w:r w:rsidRPr="004D5C78">
        <w:rPr>
          <w:spacing w:val="1"/>
        </w:rPr>
        <w:t xml:space="preserve"> </w:t>
      </w:r>
      <w:r w:rsidRPr="004D5C78">
        <w:t>nyeri</w:t>
      </w:r>
      <w:r w:rsidRPr="004D5C78">
        <w:rPr>
          <w:spacing w:val="1"/>
        </w:rPr>
        <w:t xml:space="preserve"> </w:t>
      </w:r>
      <w:r w:rsidRPr="004D5C78">
        <w:t>pada</w:t>
      </w:r>
      <w:r w:rsidRPr="004D5C78">
        <w:rPr>
          <w:spacing w:val="1"/>
        </w:rPr>
        <w:t xml:space="preserve"> </w:t>
      </w:r>
      <w:r w:rsidRPr="004D5C78">
        <w:t>bagian</w:t>
      </w:r>
      <w:r w:rsidRPr="004D5C78">
        <w:rPr>
          <w:spacing w:val="1"/>
        </w:rPr>
        <w:t xml:space="preserve"> </w:t>
      </w:r>
      <w:r w:rsidRPr="004D5C78">
        <w:t>punggung bawah</w:t>
      </w:r>
      <w:r w:rsidRPr="004D5C78">
        <w:rPr>
          <w:spacing w:val="1"/>
        </w:rPr>
        <w:t xml:space="preserve"> </w:t>
      </w:r>
      <w:r w:rsidRPr="004D5C78">
        <w:t>dan</w:t>
      </w:r>
      <w:r w:rsidRPr="004D5C78">
        <w:rPr>
          <w:spacing w:val="1"/>
        </w:rPr>
        <w:t xml:space="preserve"> </w:t>
      </w:r>
      <w:r w:rsidRPr="004D5C78">
        <w:t>meningkatkan</w:t>
      </w:r>
      <w:r w:rsidRPr="004D5C78">
        <w:rPr>
          <w:spacing w:val="1"/>
        </w:rPr>
        <w:t xml:space="preserve"> </w:t>
      </w:r>
      <w:r w:rsidRPr="004D5C78">
        <w:t>gerak</w:t>
      </w:r>
      <w:r w:rsidRPr="004D5C78">
        <w:rPr>
          <w:spacing w:val="1"/>
        </w:rPr>
        <w:t xml:space="preserve"> </w:t>
      </w:r>
      <w:r w:rsidRPr="004D5C78">
        <w:t>sendi</w:t>
      </w:r>
      <w:r w:rsidRPr="004D5C78">
        <w:rPr>
          <w:spacing w:val="1"/>
        </w:rPr>
        <w:t xml:space="preserve"> </w:t>
      </w:r>
      <w:r w:rsidRPr="004D5C78">
        <w:rPr>
          <w:spacing w:val="1"/>
        </w:rPr>
        <w:fldChar w:fldCharType="begin" w:fldLock="1"/>
      </w:r>
      <w:r w:rsidRPr="004D5C78">
        <w:rPr>
          <w:spacing w:val="1"/>
        </w:rPr>
        <w:instrText>ADDIN CSL_CITATION {"citationItems":[{"id":"ITEM-1","itemData":{"DOI":"10.15294/ujph.v5i1.9698","ISSN":"2252-6781","abstract":"Abstrak\r  \r Nyeri Punggung Bawah merupakan keluhan otot yang menjadi penyebab utama disabilitas, penurunan kualitas hidup dan keluhan utama bagi pekerja yang datang ke pelayanan kesehatan. Pekerja penyadapan getah karet PTPN IX (Persero) Kebun Merbuh Kendal berisiko tinggi terhadap nyeri punggung bawah. Nyeri punggung terjadi karena sikap dan beban kerja yang terlalu tinggi ditambah dengan peregangan otot yang tidak cukup bagi pekerja. Tujuan dari penelitian ini adalah membandingkan tingkat keluhan nyeri punggung dan lingkup gerak sendi dengan pelatihan peregangan dan tanpa pelatihan peregangan. Jenis penelitian ini adalah eksperimen semu dengan rancangan Nonequivalent control group design yang melibatkan 1 kelompok intervensi dan 1 kelompok kontrol. Responden penelitian ini adalah 60 orang penyadap getah karet. Instrumen yang digunakan adalah pedoman peregangan nyeri punggung bawah, skala pengukuran nyeri Visual Analog Scale dan Rapid Entire Body Assesment (REBA). Analisis data dilakukan menggunakan uji Mann-Whitney. Hasil penelitian menunjukkan bahwa latihan peregangan mempengaruhi nyeri punggung bawah (nilai p adalah 0,066&gt;0,05). Namun latihan peregangan tidak berpengaruh terhadap lingkup gerak sendi (nilai p adalah 0,001&lt;0,005) pada pekerja penyadapan getah karet PTPN IX (Persero) Kebun Merbuh Kendal.\r  \r Abstract\r  \r Lower Back Pain is a complaint in the muscles that becomes major cause of disability, decreased quality of life\r and the main complaint for workers who come to health service. Latex Wiretapping Workers PTPN IX\r (Persero) Garden Merbuh Kendal have high risk of back pain. Back pain occurs due to the abnormal work\r posture and higher workload and couples with inadequate stretching for workers. The purpose of this study wasto compare the level of back pain and range of motion with and without stretching exercises. The kind of this research were Quasy Experiment with Non-equivalent control group design which consists of 1 intervention\r groups and 1 control group. There was 60 respondents in this research that consists of latex wiretapping\r workers. The instruments used were a low back pain stretching guideline, pain measurement scale with Visual\r Analogue Scale (VAS) and Rapid Entire Body Assesment (REBA). Data analysis was performed using the\r Mann-Whitney test. The results of this study showed that stretching exercise has influence for level of back pain\r (p-value 0.066&gt;0.05) While the other result showed that stretching exercise has no i…","author":[{"dropping-particle":"","family":"Astuti","given":"Sapto Jeny","non-dropping-particle":"","parse-names":false,"suffix":""},{"dropping-particle":"","family":"Koesyanto","given":"Herry","non-dropping-particle":"","parse-names":false,"suffix":""}],"container-title":"Unnes Journal of Public Health","id":"ITEM-1","issue":"1","issued":{"date-parts":[["2016"]]},"page":"1","title":"Pengaruh Stretching Terhadap Nyeri Punggung Bawah Dan Lingkup Gerak Sendi Pada Penyadap Getah Karet Pt Perkebunan Nusantara Ix (Persero) Kendal","type":"article-journal","volume":"5"},"uris":["http://www.mendeley.com/documents/?uuid=ba6deadc-3946-4543-b80e-987435694f6d"]}],"mendeley":{"formattedCitation":"(Astuti &amp; Koesyanto, 2016)","plainTextFormattedCitation":"(Astuti &amp; Koesyanto, 2016)","previouslyFormattedCitation":"(Astuti &amp; Koesyanto, 2016)"},"properties":{"noteIndex":0},"schema":"https://github.com/citation-style-language/schema/raw/master/csl-citation.json"}</w:instrText>
      </w:r>
      <w:r w:rsidRPr="004D5C78">
        <w:rPr>
          <w:spacing w:val="1"/>
        </w:rPr>
        <w:fldChar w:fldCharType="separate"/>
      </w:r>
      <w:r w:rsidRPr="004D5C78">
        <w:rPr>
          <w:noProof/>
          <w:spacing w:val="1"/>
        </w:rPr>
        <w:t>(Astuti &amp; Koesyanto, 2016)</w:t>
      </w:r>
      <w:r w:rsidRPr="004D5C78">
        <w:rPr>
          <w:spacing w:val="1"/>
        </w:rPr>
        <w:fldChar w:fldCharType="end"/>
      </w:r>
      <w:r w:rsidR="00990EDF" w:rsidRPr="004D5C78">
        <w:rPr>
          <w:color w:val="000000" w:themeColor="text1"/>
          <w:lang w:val="en-ID"/>
        </w:rPr>
        <w:t>.</w:t>
      </w:r>
      <w:r w:rsidR="00990EDF" w:rsidRPr="004D5C78">
        <w:t xml:space="preserve"> Suasan </w:t>
      </w:r>
      <w:proofErr w:type="gramStart"/>
      <w:r w:rsidR="00990EDF" w:rsidRPr="004D5C78">
        <w:t>demonstrasi  dapat</w:t>
      </w:r>
      <w:proofErr w:type="gramEnd"/>
      <w:r w:rsidR="00990EDF" w:rsidRPr="004D5C78">
        <w:t xml:space="preserve"> dilih</w:t>
      </w:r>
      <w:r w:rsidR="00990EDF" w:rsidRPr="00BA21FD">
        <w:rPr>
          <w:rFonts w:ascii="Century" w:hAnsi="Century"/>
        </w:rPr>
        <w:t>at</w:t>
      </w:r>
      <w:r w:rsidR="00625929">
        <w:rPr>
          <w:rFonts w:ascii="Century" w:hAnsi="Century"/>
        </w:rPr>
        <w:t xml:space="preserve"> pada G</w:t>
      </w:r>
      <w:r w:rsidR="00990EDF" w:rsidRPr="00BA21FD">
        <w:rPr>
          <w:rFonts w:ascii="Century" w:hAnsi="Century"/>
        </w:rPr>
        <w:t xml:space="preserve">ambar </w:t>
      </w:r>
      <w:r w:rsidR="00990EDF">
        <w:rPr>
          <w:rFonts w:ascii="Century" w:hAnsi="Century"/>
        </w:rPr>
        <w:t>4</w:t>
      </w:r>
    </w:p>
    <w:p w14:paraId="2C4F9D9B" w14:textId="3DD539F6" w:rsidR="00724072" w:rsidRDefault="00724072" w:rsidP="00990EDF">
      <w:pPr>
        <w:pStyle w:val="BodyText"/>
        <w:spacing w:before="1"/>
        <w:ind w:right="116"/>
        <w:jc w:val="both"/>
        <w:rPr>
          <w:color w:val="000000" w:themeColor="text1"/>
          <w:lang w:val="en-ID"/>
        </w:rPr>
      </w:pPr>
    </w:p>
    <w:p w14:paraId="252F30B1" w14:textId="591A3D5A" w:rsidR="00990EDF" w:rsidRPr="00990EDF" w:rsidRDefault="00990EDF" w:rsidP="00990EDF">
      <w:pPr>
        <w:pStyle w:val="BodyText"/>
        <w:spacing w:before="199"/>
        <w:ind w:right="21"/>
        <w:jc w:val="center"/>
        <w:rPr>
          <w:b/>
        </w:rPr>
      </w:pPr>
      <w:r w:rsidRPr="00990EDF">
        <w:rPr>
          <w:b/>
          <w:noProof/>
        </w:rPr>
        <w:drawing>
          <wp:anchor distT="0" distB="0" distL="0" distR="0" simplePos="0" relativeHeight="251659264" behindDoc="0" locked="0" layoutInCell="1" allowOverlap="1" wp14:anchorId="1E6BCD12" wp14:editId="28A6EC0E">
            <wp:simplePos x="0" y="0"/>
            <wp:positionH relativeFrom="page">
              <wp:posOffset>1785620</wp:posOffset>
            </wp:positionH>
            <wp:positionV relativeFrom="paragraph">
              <wp:posOffset>370205</wp:posOffset>
            </wp:positionV>
            <wp:extent cx="4234815" cy="199898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234815" cy="1998980"/>
                    </a:xfrm>
                    <a:prstGeom prst="rect">
                      <a:avLst/>
                    </a:prstGeom>
                  </pic:spPr>
                </pic:pic>
              </a:graphicData>
            </a:graphic>
            <wp14:sizeRelH relativeFrom="margin">
              <wp14:pctWidth>0</wp14:pctWidth>
            </wp14:sizeRelH>
            <wp14:sizeRelV relativeFrom="margin">
              <wp14:pctHeight>0</wp14:pctHeight>
            </wp14:sizeRelV>
          </wp:anchor>
        </w:drawing>
      </w:r>
      <w:r w:rsidRPr="00990EDF">
        <w:rPr>
          <w:b/>
        </w:rPr>
        <w:t>Gambar</w:t>
      </w:r>
      <w:r w:rsidRPr="00990EDF">
        <w:rPr>
          <w:b/>
          <w:spacing w:val="2"/>
        </w:rPr>
        <w:t xml:space="preserve"> </w:t>
      </w:r>
      <w:r w:rsidRPr="00990EDF">
        <w:rPr>
          <w:b/>
        </w:rPr>
        <w:t>4.</w:t>
      </w:r>
      <w:r w:rsidRPr="00990EDF">
        <w:rPr>
          <w:b/>
          <w:spacing w:val="2"/>
        </w:rPr>
        <w:t xml:space="preserve"> </w:t>
      </w:r>
      <w:r w:rsidRPr="00625929">
        <w:t>Demonstrasi</w:t>
      </w:r>
      <w:r w:rsidRPr="00625929">
        <w:rPr>
          <w:spacing w:val="-4"/>
        </w:rPr>
        <w:t xml:space="preserve"> </w:t>
      </w:r>
      <w:r w:rsidRPr="00625929">
        <w:rPr>
          <w:i/>
        </w:rPr>
        <w:t>Stretching Exercise</w:t>
      </w:r>
    </w:p>
    <w:p w14:paraId="3295501D" w14:textId="77777777" w:rsidR="00990EDF" w:rsidRPr="00724072" w:rsidRDefault="00990EDF" w:rsidP="00724072">
      <w:pPr>
        <w:pStyle w:val="BodyText"/>
        <w:spacing w:before="1"/>
        <w:ind w:right="116" w:firstLine="556"/>
        <w:jc w:val="both"/>
      </w:pPr>
    </w:p>
    <w:p w14:paraId="055E0600" w14:textId="34135DF0" w:rsidR="00724072" w:rsidRPr="00724072" w:rsidRDefault="00724072" w:rsidP="00724072">
      <w:pPr>
        <w:ind w:firstLine="567"/>
        <w:jc w:val="both"/>
      </w:pPr>
      <w:r w:rsidRPr="00724072">
        <w:rPr>
          <w:i/>
        </w:rPr>
        <w:t>Stretching</w:t>
      </w:r>
      <w:r w:rsidRPr="00724072">
        <w:t xml:space="preserve"> merupakan suatu aktivitas meregangkan otot untuk meningkatkan fleksibilitas otot dan jangkauan gerakan persendian. The Crossfit Journal Article (2016) mengemukakan bahwa </w:t>
      </w:r>
      <w:r w:rsidRPr="00724072">
        <w:rPr>
          <w:i/>
        </w:rPr>
        <w:t>stretching</w:t>
      </w:r>
      <w:r w:rsidRPr="00724072">
        <w:t xml:space="preserve"> sangat efektif dilakukan untuk meningkatkan fleksibilitas otot dan sendi sehingga dapat memberikan efek penurunan atau hilangnya rasa nyeri pada persendian. Latihan ini juga dapat meningkatkan aliran darah, juga memperkuat tulang (dalam </w:t>
      </w:r>
      <w:r w:rsidRPr="00724072">
        <w:fldChar w:fldCharType="begin" w:fldLock="1"/>
      </w:r>
      <w:r w:rsidRPr="00724072">
        <w:instrText>ADDIN CSL_CITATION {"citationItems":[{"id":"ITEM-1","itemData":{"DOI":"10.37311/jnj.v1i1.2074","ISSN":"2654-2927","abstract":"Osteoartritis merupakan suatu penyakit sendi degeneratif yang terjadi karena proses inflamasi kronis pada sendi dan tulang sekitar sendi. Salah satu penatalaksanaan non Farmakologi yaitu dengan stretching exercise. Stretching Exercise dapat mengurangi nyeri sendi lutut dengan mengunakan tekhnik latihan gerakan tubuh baik secara aktif maupun pasif. Tujuan penelitian untuk mengetahui Pengaruh Stretching Exercise Terhadap Penurunan Skala Nyeri Sendi Lutut pada Pasien Osteoartritis. Jenis penelitian adalah pra eksperiment dengan pretest and postest one group design. Penelitian dilaksanakan Di Puskesmas Kota Selatan Kota Gorontalo. Populasi seluruh pasien Osteoartritis di Puskesmas Kota Selatan Kota Gorontalo dengan Jumlah sampel yang diperoleh dari tekhnik accidental sampling. Hasil penelitian menunjukkan bahwa terdapat pengaruh stretching exercise terhadap penurunan skala nyeri sendi lutut pada pasien Osteoartritis dengan p-value (0,000) ? (0,05). Saran diharapkan agar terapi ini dapat diberikan dalam upaya pencegahan serta penanganan nyeri sendi lutut atau gangguan muskuloskeletal.","author":[{"dropping-particle":"","family":"Monayo","given":"Edwina R","non-dropping-particle":"","parse-names":false,"suffix":""},{"dropping-particle":"","family":"Akuba","given":"Fenti","non-dropping-particle":"","parse-names":false,"suffix":""}],"container-title":"Jambura Nursing Journal","id":"ITEM-1","issue":"1","issued":{"date-parts":[["2019"]]},"page":"1-10","title":"Pengaruh Stretching Exercise Terhadap Penurunan Skala Nyeri Sendi Lutut Pada Pasien Osteoartrtis","type":"article-journal","volume":"1"},"uris":["http://www.mendeley.com/documents/?uuid=7bd84e4a-fd66-4196-96c9-d0a1537320fb"]}],"mendeley":{"formattedCitation":"(Monayo &amp; Akuba, 2019)","plainTextFormattedCitation":"(Monayo &amp; Akuba, 2019)","previouslyFormattedCitation":"(Monayo &amp; Akuba, 2019)"},"properties":{"noteIndex":0},"schema":"https://github.com/citation-style-language/schema/raw/master/csl-citation.json"}</w:instrText>
      </w:r>
      <w:r w:rsidRPr="00724072">
        <w:fldChar w:fldCharType="separate"/>
      </w:r>
      <w:r w:rsidRPr="00724072">
        <w:rPr>
          <w:noProof/>
        </w:rPr>
        <w:t>(Monayo &amp; Akuba, 2019)</w:t>
      </w:r>
      <w:r w:rsidRPr="00724072">
        <w:fldChar w:fldCharType="end"/>
      </w:r>
      <w:r w:rsidRPr="00724072">
        <w:t xml:space="preserve"> . </w:t>
      </w:r>
      <w:r w:rsidR="00FB1AE0">
        <w:t>S</w:t>
      </w:r>
      <w:r w:rsidRPr="00724072">
        <w:t xml:space="preserve">edangkan menurut menurut Nurhadi (2007) </w:t>
      </w:r>
      <w:r w:rsidR="00FB1AE0">
        <w:t>l</w:t>
      </w:r>
      <w:r w:rsidRPr="00724072">
        <w:t>atihan</w:t>
      </w:r>
      <w:r w:rsidRPr="00724072">
        <w:rPr>
          <w:spacing w:val="-52"/>
        </w:rPr>
        <w:t xml:space="preserve">      </w:t>
      </w:r>
      <w:r w:rsidRPr="00724072">
        <w:t>peregangan</w:t>
      </w:r>
      <w:r w:rsidRPr="00724072">
        <w:rPr>
          <w:spacing w:val="1"/>
        </w:rPr>
        <w:t xml:space="preserve"> </w:t>
      </w:r>
      <w:r w:rsidRPr="00724072">
        <w:t>otot</w:t>
      </w:r>
      <w:r w:rsidRPr="00724072">
        <w:rPr>
          <w:spacing w:val="1"/>
        </w:rPr>
        <w:t xml:space="preserve"> </w:t>
      </w:r>
      <w:r w:rsidRPr="00724072">
        <w:t>juga</w:t>
      </w:r>
      <w:r w:rsidRPr="00724072">
        <w:rPr>
          <w:spacing w:val="1"/>
        </w:rPr>
        <w:t xml:space="preserve"> </w:t>
      </w:r>
      <w:r w:rsidRPr="00724072">
        <w:t>dapat</w:t>
      </w:r>
      <w:r w:rsidRPr="00724072">
        <w:rPr>
          <w:spacing w:val="1"/>
        </w:rPr>
        <w:t xml:space="preserve"> </w:t>
      </w:r>
      <w:r w:rsidRPr="00724072">
        <w:t>memperbaiki</w:t>
      </w:r>
      <w:r w:rsidRPr="00724072">
        <w:rPr>
          <w:spacing w:val="-52"/>
        </w:rPr>
        <w:t xml:space="preserve">      </w:t>
      </w:r>
      <w:r w:rsidRPr="00724072">
        <w:t>postur tubuh dan menghindari rasa sakit yang</w:t>
      </w:r>
      <w:r w:rsidRPr="00724072">
        <w:rPr>
          <w:spacing w:val="1"/>
        </w:rPr>
        <w:t xml:space="preserve"> </w:t>
      </w:r>
      <w:r w:rsidRPr="00724072">
        <w:t xml:space="preserve">terjadi pada leher, bahu, dan  </w:t>
      </w:r>
      <w:r w:rsidRPr="00724072">
        <w:rPr>
          <w:spacing w:val="14"/>
        </w:rPr>
        <w:t xml:space="preserve"> </w:t>
      </w:r>
      <w:r w:rsidRPr="00724072">
        <w:t>punggung. Tujuan latihan peregangan</w:t>
      </w:r>
      <w:r w:rsidRPr="00724072">
        <w:rPr>
          <w:spacing w:val="1"/>
        </w:rPr>
        <w:t xml:space="preserve"> </w:t>
      </w:r>
      <w:r w:rsidRPr="00724072">
        <w:t>otot adalah membantu meningkatkan oksigenasi</w:t>
      </w:r>
      <w:r w:rsidRPr="00724072">
        <w:rPr>
          <w:spacing w:val="1"/>
        </w:rPr>
        <w:t xml:space="preserve"> </w:t>
      </w:r>
      <w:r w:rsidRPr="00724072">
        <w:t>atau</w:t>
      </w:r>
      <w:r w:rsidRPr="00724072">
        <w:rPr>
          <w:spacing w:val="1"/>
        </w:rPr>
        <w:t xml:space="preserve"> </w:t>
      </w:r>
      <w:r w:rsidRPr="00724072">
        <w:t>proses</w:t>
      </w:r>
      <w:r w:rsidRPr="00724072">
        <w:rPr>
          <w:spacing w:val="1"/>
        </w:rPr>
        <w:t xml:space="preserve"> </w:t>
      </w:r>
      <w:r w:rsidRPr="00724072">
        <w:t>pertukaran oksigen</w:t>
      </w:r>
      <w:r w:rsidRPr="00724072">
        <w:rPr>
          <w:spacing w:val="1"/>
        </w:rPr>
        <w:t xml:space="preserve"> </w:t>
      </w:r>
      <w:r w:rsidRPr="00724072">
        <w:t>dan</w:t>
      </w:r>
      <w:r w:rsidRPr="00724072">
        <w:rPr>
          <w:spacing w:val="-52"/>
        </w:rPr>
        <w:t xml:space="preserve"> </w:t>
      </w:r>
      <w:r w:rsidRPr="00724072">
        <w:t>karbohidrat di dalam sel serta menstimulasi</w:t>
      </w:r>
      <w:r w:rsidRPr="00724072">
        <w:rPr>
          <w:spacing w:val="1"/>
        </w:rPr>
        <w:t xml:space="preserve"> </w:t>
      </w:r>
      <w:r w:rsidRPr="00724072">
        <w:t>aliran drainase sistem getah bening, sehingga</w:t>
      </w:r>
      <w:r w:rsidRPr="00724072">
        <w:rPr>
          <w:spacing w:val="1"/>
        </w:rPr>
        <w:t xml:space="preserve"> </w:t>
      </w:r>
      <w:r w:rsidRPr="00724072">
        <w:t>dapat meningkatkan kelenturan otot</w:t>
      </w:r>
      <w:r w:rsidRPr="00724072">
        <w:rPr>
          <w:spacing w:val="1"/>
        </w:rPr>
        <w:t xml:space="preserve"> </w:t>
      </w:r>
      <w:r w:rsidRPr="00724072">
        <w:t>dengan</w:t>
      </w:r>
      <w:r w:rsidRPr="00724072">
        <w:rPr>
          <w:spacing w:val="1"/>
        </w:rPr>
        <w:t xml:space="preserve"> </w:t>
      </w:r>
      <w:r w:rsidRPr="00724072">
        <w:t>cara</w:t>
      </w:r>
      <w:r w:rsidRPr="00724072">
        <w:rPr>
          <w:spacing w:val="1"/>
        </w:rPr>
        <w:t xml:space="preserve"> </w:t>
      </w:r>
      <w:r w:rsidRPr="00724072">
        <w:t>mengembalikan</w:t>
      </w:r>
      <w:r w:rsidRPr="00724072">
        <w:rPr>
          <w:spacing w:val="1"/>
        </w:rPr>
        <w:t xml:space="preserve"> </w:t>
      </w:r>
      <w:r w:rsidRPr="00724072">
        <w:t>otot-otot</w:t>
      </w:r>
      <w:r w:rsidRPr="00724072">
        <w:rPr>
          <w:spacing w:val="1"/>
        </w:rPr>
        <w:t xml:space="preserve"> </w:t>
      </w:r>
      <w:r w:rsidRPr="00724072">
        <w:t>pada</w:t>
      </w:r>
      <w:r w:rsidRPr="00724072">
        <w:rPr>
          <w:spacing w:val="1"/>
        </w:rPr>
        <w:t xml:space="preserve"> </w:t>
      </w:r>
      <w:r w:rsidRPr="00724072">
        <w:t>panjangnya</w:t>
      </w:r>
      <w:r w:rsidRPr="00724072">
        <w:rPr>
          <w:spacing w:val="1"/>
        </w:rPr>
        <w:t xml:space="preserve"> </w:t>
      </w:r>
      <w:r w:rsidRPr="00724072">
        <w:t>yang</w:t>
      </w:r>
      <w:r w:rsidRPr="00724072">
        <w:rPr>
          <w:spacing w:val="1"/>
        </w:rPr>
        <w:t xml:space="preserve"> </w:t>
      </w:r>
      <w:r w:rsidRPr="00724072">
        <w:t>alamiah</w:t>
      </w:r>
      <w:r w:rsidRPr="00724072">
        <w:rPr>
          <w:spacing w:val="1"/>
        </w:rPr>
        <w:t xml:space="preserve"> </w:t>
      </w:r>
      <w:r w:rsidRPr="00724072">
        <w:t>dan</w:t>
      </w:r>
      <w:r w:rsidRPr="00724072">
        <w:rPr>
          <w:spacing w:val="1"/>
        </w:rPr>
        <w:t xml:space="preserve"> </w:t>
      </w:r>
      <w:r w:rsidRPr="00724072">
        <w:t>dapat</w:t>
      </w:r>
      <w:r w:rsidRPr="00724072">
        <w:rPr>
          <w:spacing w:val="-52"/>
        </w:rPr>
        <w:t xml:space="preserve"> </w:t>
      </w:r>
      <w:r w:rsidRPr="00724072">
        <w:t>memelihara</w:t>
      </w:r>
      <w:r w:rsidRPr="00724072">
        <w:rPr>
          <w:spacing w:val="1"/>
        </w:rPr>
        <w:t xml:space="preserve"> </w:t>
      </w:r>
      <w:r w:rsidRPr="00724072">
        <w:t>fungsinya</w:t>
      </w:r>
      <w:r w:rsidRPr="00724072">
        <w:rPr>
          <w:spacing w:val="1"/>
        </w:rPr>
        <w:t xml:space="preserve"> </w:t>
      </w:r>
      <w:r w:rsidRPr="00724072">
        <w:t>dengan</w:t>
      </w:r>
      <w:r w:rsidRPr="00724072">
        <w:rPr>
          <w:spacing w:val="1"/>
        </w:rPr>
        <w:t xml:space="preserve"> </w:t>
      </w:r>
      <w:r w:rsidRPr="00724072">
        <w:t>baik</w:t>
      </w:r>
      <w:r w:rsidRPr="00724072">
        <w:rPr>
          <w:spacing w:val="1"/>
        </w:rPr>
        <w:t xml:space="preserve"> </w:t>
      </w:r>
      <w:r w:rsidRPr="00724072">
        <w:t>serta</w:t>
      </w:r>
      <w:r w:rsidRPr="00724072">
        <w:rPr>
          <w:spacing w:val="1"/>
        </w:rPr>
        <w:t xml:space="preserve"> </w:t>
      </w:r>
      <w:r w:rsidRPr="00724072">
        <w:t>memperbaiki</w:t>
      </w:r>
      <w:r w:rsidRPr="00724072">
        <w:rPr>
          <w:spacing w:val="1"/>
        </w:rPr>
        <w:t xml:space="preserve"> </w:t>
      </w:r>
      <w:r w:rsidRPr="00724072">
        <w:t>elastisitas</w:t>
      </w:r>
      <w:r w:rsidRPr="00724072">
        <w:rPr>
          <w:spacing w:val="1"/>
        </w:rPr>
        <w:t xml:space="preserve"> </w:t>
      </w:r>
      <w:r w:rsidRPr="00724072">
        <w:t>atau</w:t>
      </w:r>
      <w:r w:rsidRPr="00724072">
        <w:rPr>
          <w:spacing w:val="1"/>
        </w:rPr>
        <w:t xml:space="preserve"> </w:t>
      </w:r>
      <w:r w:rsidRPr="00724072">
        <w:t>fleksibilitas</w:t>
      </w:r>
      <w:r w:rsidRPr="00724072">
        <w:rPr>
          <w:spacing w:val="1"/>
        </w:rPr>
        <w:t xml:space="preserve"> </w:t>
      </w:r>
      <w:r w:rsidRPr="00724072">
        <w:t>jaringan tubuh serta mengurangi kram pada</w:t>
      </w:r>
      <w:r w:rsidRPr="00724072">
        <w:rPr>
          <w:spacing w:val="1"/>
        </w:rPr>
        <w:t xml:space="preserve"> </w:t>
      </w:r>
      <w:r w:rsidRPr="00724072">
        <w:t xml:space="preserve">otot </w:t>
      </w:r>
      <w:r w:rsidRPr="00724072">
        <w:fldChar w:fldCharType="begin" w:fldLock="1"/>
      </w:r>
      <w:r w:rsidRPr="00724072">
        <w:instrText>ADDIN CSL_CITATION {"citationItems":[{"id":"ITEM-1","itemData":{"abstract":"Respirasi adalah pertukaran gas, yaitu oksigen (O²) yang dibutuhkan tubuh untuk metabolisme sel dan karbondioksida (CO²) yang dihasilkan dari metabolism tersebut dikeluarkan dari tubuh melalui paru. Pasien dengan asma mempunyai keluhan batuk berdahak dan sesak napas yang menyebabkan gangguan pernapasan sehingga mempengaruhi Respiratory Rate. Respiratory muscle stretching di harapkan dapat mengatasi permasalahan yang timbul pada seseorang yang mengalami gangguan pertukaran gas (oksigen dan karbondioksida). Respiratory muscle stretching bertujuan untuk meningkatkan oksigenasi atau proses pertukaran oksigen dan karbondioksida dan dapat membantu memperbaiki ventilasi dan perfusi paru. Tujuan:","author":[{"dropping-particle":"","family":"Jamaluddin","given":"Muhammad","non-dropping-particle":"","parse-names":false,"suffix":""},{"dropping-particle":"","family":"Yunani","given":"","non-dropping-particle":"","parse-names":false,"suffix":""},{"dropping-particle":"","family":"Widiyaningsih","given":"","non-dropping-particle":"","parse-names":false,"suffix":""}],"container-title":"Prosiding Seminar Nasional Unimus","id":"ITEM-1","issued":{"date-parts":[["2018"]]},"page":"123-128","title":"Latihan Peregangan Otot Pernafasan Untuk Meningkatkan Status Respirasi Pasien Asma","type":"article-journal","volume":"1"},"uris":["http://www.mendeley.com/documents/?uuid=e28cd5d3-a25e-40ea-a8fb-8c2db5058fdc"]}],"mendeley":{"formattedCitation":"(Jamaluddin et al., 2018)","plainTextFormattedCitation":"(Jamaluddin et al., 2018)","previouslyFormattedCitation":"(Jamaluddin et al., 2018)"},"properties":{"noteIndex":0},"schema":"https://github.com/citation-style-language/schema/raw/master/csl-citation.json"}</w:instrText>
      </w:r>
      <w:r w:rsidRPr="00724072">
        <w:fldChar w:fldCharType="separate"/>
      </w:r>
      <w:r w:rsidRPr="00724072">
        <w:rPr>
          <w:noProof/>
        </w:rPr>
        <w:t>(Jamaluddin et al., 2018)</w:t>
      </w:r>
      <w:r w:rsidRPr="00724072">
        <w:fldChar w:fldCharType="end"/>
      </w:r>
    </w:p>
    <w:p w14:paraId="0318D471" w14:textId="77777777" w:rsidR="00724072" w:rsidRPr="00724072" w:rsidRDefault="00724072" w:rsidP="00724072">
      <w:pPr>
        <w:pStyle w:val="BodyText"/>
        <w:ind w:right="58" w:firstLine="720"/>
        <w:jc w:val="both"/>
      </w:pPr>
      <w:r w:rsidRPr="00724072">
        <w:t>Latihan</w:t>
      </w:r>
      <w:r w:rsidRPr="00724072">
        <w:rPr>
          <w:spacing w:val="1"/>
        </w:rPr>
        <w:t xml:space="preserve"> </w:t>
      </w:r>
      <w:r w:rsidRPr="00724072">
        <w:t>peregangan</w:t>
      </w:r>
      <w:r w:rsidRPr="00724072">
        <w:rPr>
          <w:spacing w:val="61"/>
        </w:rPr>
        <w:t xml:space="preserve"> </w:t>
      </w:r>
      <w:r w:rsidRPr="00724072">
        <w:t>dapat</w:t>
      </w:r>
      <w:r w:rsidRPr="00724072">
        <w:rPr>
          <w:spacing w:val="1"/>
        </w:rPr>
        <w:t xml:space="preserve"> </w:t>
      </w:r>
      <w:r w:rsidRPr="00724072">
        <w:t>dilakukan</w:t>
      </w:r>
      <w:r w:rsidRPr="00724072">
        <w:rPr>
          <w:spacing w:val="1"/>
        </w:rPr>
        <w:t xml:space="preserve"> </w:t>
      </w:r>
      <w:r w:rsidRPr="00724072">
        <w:t>setiap</w:t>
      </w:r>
      <w:r w:rsidRPr="00724072">
        <w:rPr>
          <w:spacing w:val="1"/>
        </w:rPr>
        <w:t xml:space="preserve"> </w:t>
      </w:r>
      <w:r w:rsidRPr="00724072">
        <w:t>hari</w:t>
      </w:r>
      <w:r w:rsidRPr="00724072">
        <w:rPr>
          <w:spacing w:val="1"/>
        </w:rPr>
        <w:t xml:space="preserve"> </w:t>
      </w:r>
      <w:r w:rsidRPr="00724072">
        <w:t>sebelum</w:t>
      </w:r>
      <w:r w:rsidRPr="00724072">
        <w:rPr>
          <w:spacing w:val="1"/>
        </w:rPr>
        <w:t xml:space="preserve"> </w:t>
      </w:r>
      <w:r w:rsidRPr="00724072">
        <w:t>memulai</w:t>
      </w:r>
      <w:r w:rsidRPr="00724072">
        <w:rPr>
          <w:spacing w:val="1"/>
        </w:rPr>
        <w:t xml:space="preserve"> </w:t>
      </w:r>
      <w:r w:rsidRPr="00724072">
        <w:t>aktifitas pekerjaan melalui jalan ditempat</w:t>
      </w:r>
      <w:r w:rsidRPr="00724072">
        <w:rPr>
          <w:spacing w:val="1"/>
        </w:rPr>
        <w:t xml:space="preserve"> </w:t>
      </w:r>
      <w:r w:rsidRPr="00724072">
        <w:t>selama</w:t>
      </w:r>
      <w:r w:rsidRPr="00724072">
        <w:rPr>
          <w:spacing w:val="1"/>
        </w:rPr>
        <w:t xml:space="preserve"> </w:t>
      </w:r>
      <w:r w:rsidRPr="00724072">
        <w:t>3-5</w:t>
      </w:r>
      <w:r w:rsidRPr="00724072">
        <w:rPr>
          <w:spacing w:val="1"/>
        </w:rPr>
        <w:t xml:space="preserve"> </w:t>
      </w:r>
      <w:r w:rsidRPr="00724072">
        <w:t>menit.</w:t>
      </w:r>
      <w:r w:rsidRPr="00724072">
        <w:rPr>
          <w:spacing w:val="1"/>
        </w:rPr>
        <w:t xml:space="preserve"> </w:t>
      </w:r>
      <w:r w:rsidRPr="00724072">
        <w:t>Hal</w:t>
      </w:r>
      <w:r w:rsidRPr="00724072">
        <w:rPr>
          <w:spacing w:val="1"/>
        </w:rPr>
        <w:t xml:space="preserve"> </w:t>
      </w:r>
      <w:r w:rsidRPr="00724072">
        <w:t>ini</w:t>
      </w:r>
      <w:r w:rsidRPr="00724072">
        <w:rPr>
          <w:spacing w:val="1"/>
        </w:rPr>
        <w:t xml:space="preserve"> </w:t>
      </w:r>
      <w:r w:rsidRPr="00724072">
        <w:t>dapat</w:t>
      </w:r>
      <w:r w:rsidRPr="00724072">
        <w:rPr>
          <w:spacing w:val="1"/>
        </w:rPr>
        <w:t xml:space="preserve"> </w:t>
      </w:r>
      <w:r w:rsidRPr="00724072">
        <w:t>memperlancar aliran darah pada area kaki</w:t>
      </w:r>
      <w:r w:rsidRPr="00724072">
        <w:rPr>
          <w:spacing w:val="1"/>
        </w:rPr>
        <w:t xml:space="preserve"> </w:t>
      </w:r>
      <w:r w:rsidRPr="00724072">
        <w:t>dan</w:t>
      </w:r>
      <w:r w:rsidRPr="00724072">
        <w:rPr>
          <w:spacing w:val="1"/>
        </w:rPr>
        <w:t xml:space="preserve"> </w:t>
      </w:r>
      <w:r w:rsidRPr="00724072">
        <w:t>membuat</w:t>
      </w:r>
      <w:r w:rsidRPr="00724072">
        <w:rPr>
          <w:spacing w:val="1"/>
        </w:rPr>
        <w:t xml:space="preserve"> </w:t>
      </w:r>
      <w:r w:rsidRPr="00724072">
        <w:t>otot</w:t>
      </w:r>
      <w:r w:rsidRPr="00724072">
        <w:rPr>
          <w:spacing w:val="1"/>
        </w:rPr>
        <w:t xml:space="preserve"> </w:t>
      </w:r>
      <w:r w:rsidRPr="00724072">
        <w:t>kaki</w:t>
      </w:r>
      <w:r w:rsidRPr="00724072">
        <w:rPr>
          <w:spacing w:val="1"/>
        </w:rPr>
        <w:t xml:space="preserve"> </w:t>
      </w:r>
      <w:r w:rsidRPr="00724072">
        <w:t>lebih</w:t>
      </w:r>
      <w:r w:rsidRPr="00724072">
        <w:rPr>
          <w:spacing w:val="1"/>
        </w:rPr>
        <w:t xml:space="preserve"> </w:t>
      </w:r>
      <w:r w:rsidRPr="00724072">
        <w:t>lentur.</w:t>
      </w:r>
      <w:r w:rsidRPr="00724072">
        <w:rPr>
          <w:spacing w:val="1"/>
        </w:rPr>
        <w:t xml:space="preserve"> </w:t>
      </w:r>
      <w:r w:rsidRPr="00724072">
        <w:t>Latihan selanjutnya adalah dengan lengan</w:t>
      </w:r>
      <w:r w:rsidRPr="00724072">
        <w:rPr>
          <w:spacing w:val="1"/>
        </w:rPr>
        <w:t xml:space="preserve"> </w:t>
      </w:r>
      <w:r w:rsidRPr="00724072">
        <w:t>melingkar selama 3-5 kali. Hal ini dapat</w:t>
      </w:r>
      <w:r w:rsidRPr="00724072">
        <w:rPr>
          <w:spacing w:val="1"/>
        </w:rPr>
        <w:t xml:space="preserve"> </w:t>
      </w:r>
      <w:r w:rsidRPr="00724072">
        <w:t>memperlancar aliran darah pada area bahu</w:t>
      </w:r>
      <w:r w:rsidRPr="00724072">
        <w:rPr>
          <w:spacing w:val="1"/>
        </w:rPr>
        <w:t xml:space="preserve"> </w:t>
      </w:r>
      <w:r w:rsidRPr="00724072">
        <w:t>dan</w:t>
      </w:r>
      <w:r w:rsidRPr="00724072">
        <w:rPr>
          <w:spacing w:val="1"/>
        </w:rPr>
        <w:t xml:space="preserve"> </w:t>
      </w:r>
      <w:r w:rsidRPr="00724072">
        <w:t>punggung,</w:t>
      </w:r>
      <w:r w:rsidRPr="00724072">
        <w:rPr>
          <w:spacing w:val="1"/>
        </w:rPr>
        <w:t xml:space="preserve"> </w:t>
      </w:r>
      <w:r w:rsidRPr="00724072">
        <w:t>serta</w:t>
      </w:r>
      <w:r w:rsidRPr="00724072">
        <w:rPr>
          <w:spacing w:val="1"/>
        </w:rPr>
        <w:t xml:space="preserve"> </w:t>
      </w:r>
      <w:r w:rsidRPr="00724072">
        <w:t>melenturkan</w:t>
      </w:r>
      <w:r w:rsidRPr="00724072">
        <w:rPr>
          <w:spacing w:val="1"/>
        </w:rPr>
        <w:t xml:space="preserve"> </w:t>
      </w:r>
      <w:r w:rsidRPr="00724072">
        <w:t>otot</w:t>
      </w:r>
      <w:r w:rsidRPr="00724072">
        <w:rPr>
          <w:spacing w:val="-57"/>
        </w:rPr>
        <w:t xml:space="preserve"> </w:t>
      </w:r>
      <w:r w:rsidRPr="00724072">
        <w:t>punggung dan lengan. Latihan peregangan</w:t>
      </w:r>
      <w:r w:rsidRPr="00724072">
        <w:rPr>
          <w:spacing w:val="1"/>
        </w:rPr>
        <w:t xml:space="preserve"> </w:t>
      </w:r>
      <w:r w:rsidRPr="00724072">
        <w:t>yang</w:t>
      </w:r>
      <w:r w:rsidRPr="00724072">
        <w:rPr>
          <w:spacing w:val="36"/>
        </w:rPr>
        <w:t xml:space="preserve"> </w:t>
      </w:r>
      <w:r w:rsidRPr="00724072">
        <w:t>lainya</w:t>
      </w:r>
      <w:r w:rsidRPr="00724072">
        <w:rPr>
          <w:spacing w:val="42"/>
        </w:rPr>
        <w:t xml:space="preserve"> </w:t>
      </w:r>
      <w:r w:rsidRPr="00724072">
        <w:t>adalah</w:t>
      </w:r>
      <w:r w:rsidRPr="00724072">
        <w:rPr>
          <w:spacing w:val="41"/>
        </w:rPr>
        <w:t xml:space="preserve"> </w:t>
      </w:r>
      <w:r w:rsidRPr="00724072">
        <w:t>dengan</w:t>
      </w:r>
      <w:r w:rsidRPr="00724072">
        <w:rPr>
          <w:spacing w:val="41"/>
        </w:rPr>
        <w:t xml:space="preserve"> </w:t>
      </w:r>
      <w:r w:rsidRPr="00724072">
        <w:t>memfokuskan gerakan pada otot paha, perut, pergelangan</w:t>
      </w:r>
      <w:r w:rsidRPr="00724072">
        <w:rPr>
          <w:spacing w:val="-57"/>
        </w:rPr>
        <w:t xml:space="preserve"> </w:t>
      </w:r>
      <w:r w:rsidRPr="00724072">
        <w:t>kaki,</w:t>
      </w:r>
      <w:r w:rsidRPr="00724072">
        <w:rPr>
          <w:spacing w:val="1"/>
        </w:rPr>
        <w:t xml:space="preserve"> </w:t>
      </w:r>
      <w:r w:rsidRPr="00724072">
        <w:t>pinggang,</w:t>
      </w:r>
      <w:r w:rsidRPr="00724072">
        <w:rPr>
          <w:spacing w:val="1"/>
        </w:rPr>
        <w:t xml:space="preserve"> </w:t>
      </w:r>
      <w:r w:rsidRPr="00724072">
        <w:t>dan</w:t>
      </w:r>
      <w:r w:rsidRPr="00724072">
        <w:rPr>
          <w:spacing w:val="1"/>
        </w:rPr>
        <w:t xml:space="preserve"> </w:t>
      </w:r>
      <w:r w:rsidRPr="00724072">
        <w:t>betis.</w:t>
      </w:r>
      <w:r w:rsidRPr="00724072">
        <w:rPr>
          <w:spacing w:val="1"/>
        </w:rPr>
        <w:t xml:space="preserve"> </w:t>
      </w:r>
      <w:r w:rsidRPr="00724072">
        <w:t>Setelah</w:t>
      </w:r>
      <w:r w:rsidRPr="00724072">
        <w:rPr>
          <w:spacing w:val="1"/>
        </w:rPr>
        <w:t xml:space="preserve"> </w:t>
      </w:r>
      <w:r w:rsidRPr="00724072">
        <w:t>dilakukan latihan peregangan selama 5-10</w:t>
      </w:r>
      <w:r w:rsidRPr="00724072">
        <w:rPr>
          <w:spacing w:val="1"/>
        </w:rPr>
        <w:t xml:space="preserve"> </w:t>
      </w:r>
      <w:r w:rsidRPr="00724072">
        <w:t>menit</w:t>
      </w:r>
      <w:r w:rsidRPr="00724072">
        <w:rPr>
          <w:spacing w:val="1"/>
        </w:rPr>
        <w:t xml:space="preserve"> </w:t>
      </w:r>
      <w:r w:rsidRPr="00724072">
        <w:t>sebelum</w:t>
      </w:r>
      <w:r w:rsidRPr="00724072">
        <w:rPr>
          <w:spacing w:val="1"/>
        </w:rPr>
        <w:t xml:space="preserve"> </w:t>
      </w:r>
      <w:r w:rsidRPr="00724072">
        <w:t>beraktifitas,</w:t>
      </w:r>
      <w:r w:rsidRPr="00724072">
        <w:rPr>
          <w:spacing w:val="1"/>
        </w:rPr>
        <w:t xml:space="preserve"> </w:t>
      </w:r>
      <w:r w:rsidRPr="00724072">
        <w:t>otot</w:t>
      </w:r>
      <w:r w:rsidRPr="00724072">
        <w:rPr>
          <w:spacing w:val="1"/>
        </w:rPr>
        <w:t xml:space="preserve"> </w:t>
      </w:r>
      <w:r w:rsidRPr="00724072">
        <w:t>akan</w:t>
      </w:r>
      <w:r w:rsidRPr="00724072">
        <w:rPr>
          <w:spacing w:val="1"/>
        </w:rPr>
        <w:t xml:space="preserve"> </w:t>
      </w:r>
      <w:r w:rsidRPr="00724072">
        <w:t>merasa</w:t>
      </w:r>
      <w:r w:rsidRPr="00724072">
        <w:rPr>
          <w:spacing w:val="1"/>
        </w:rPr>
        <w:t xml:space="preserve"> </w:t>
      </w:r>
      <w:r w:rsidRPr="00724072">
        <w:t>lebih</w:t>
      </w:r>
      <w:r w:rsidRPr="00724072">
        <w:rPr>
          <w:spacing w:val="1"/>
        </w:rPr>
        <w:t xml:space="preserve"> </w:t>
      </w:r>
      <w:r w:rsidRPr="00724072">
        <w:t>rileks</w:t>
      </w:r>
      <w:r w:rsidRPr="00724072">
        <w:rPr>
          <w:spacing w:val="1"/>
        </w:rPr>
        <w:t xml:space="preserve"> </w:t>
      </w:r>
      <w:r w:rsidRPr="00724072">
        <w:t>dan</w:t>
      </w:r>
      <w:r w:rsidRPr="00724072">
        <w:rPr>
          <w:spacing w:val="1"/>
        </w:rPr>
        <w:t xml:space="preserve"> </w:t>
      </w:r>
      <w:r w:rsidRPr="00724072">
        <w:t>nyaman</w:t>
      </w:r>
      <w:r w:rsidRPr="00724072">
        <w:rPr>
          <w:spacing w:val="1"/>
        </w:rPr>
        <w:t xml:space="preserve"> </w:t>
      </w:r>
      <w:r w:rsidRPr="00724072">
        <w:t>sehinga</w:t>
      </w:r>
      <w:r w:rsidRPr="00724072">
        <w:rPr>
          <w:spacing w:val="-57"/>
        </w:rPr>
        <w:t xml:space="preserve"> </w:t>
      </w:r>
      <w:r w:rsidRPr="00724072">
        <w:t>dapat terhindar dari cedera otot yang dapat</w:t>
      </w:r>
      <w:r w:rsidRPr="00724072">
        <w:rPr>
          <w:spacing w:val="-57"/>
        </w:rPr>
        <w:t xml:space="preserve"> </w:t>
      </w:r>
      <w:r w:rsidRPr="00724072">
        <w:t>menyebabkan</w:t>
      </w:r>
      <w:r w:rsidRPr="00724072">
        <w:rPr>
          <w:spacing w:val="1"/>
        </w:rPr>
        <w:t xml:space="preserve"> </w:t>
      </w:r>
      <w:r w:rsidRPr="00724072">
        <w:t>rasa</w:t>
      </w:r>
      <w:r w:rsidRPr="00724072">
        <w:rPr>
          <w:spacing w:val="1"/>
        </w:rPr>
        <w:t xml:space="preserve"> </w:t>
      </w:r>
      <w:r w:rsidRPr="00724072">
        <w:t>nyeri.</w:t>
      </w:r>
      <w:r w:rsidRPr="00724072">
        <w:rPr>
          <w:spacing w:val="1"/>
        </w:rPr>
        <w:t xml:space="preserve"> </w:t>
      </w:r>
      <w:r w:rsidRPr="00724072">
        <w:t>Manfaat</w:t>
      </w:r>
      <w:r w:rsidRPr="00724072">
        <w:rPr>
          <w:spacing w:val="1"/>
        </w:rPr>
        <w:t xml:space="preserve"> </w:t>
      </w:r>
      <w:r w:rsidRPr="00724072">
        <w:t>dari</w:t>
      </w:r>
      <w:r w:rsidRPr="00724072">
        <w:rPr>
          <w:spacing w:val="1"/>
        </w:rPr>
        <w:t xml:space="preserve"> </w:t>
      </w:r>
      <w:r w:rsidRPr="00724072">
        <w:t>latihan</w:t>
      </w:r>
      <w:r w:rsidRPr="00724072">
        <w:rPr>
          <w:spacing w:val="1"/>
        </w:rPr>
        <w:t xml:space="preserve"> </w:t>
      </w:r>
      <w:r w:rsidRPr="00724072">
        <w:t>peregangan</w:t>
      </w:r>
      <w:r w:rsidRPr="00724072">
        <w:rPr>
          <w:spacing w:val="1"/>
        </w:rPr>
        <w:t xml:space="preserve"> </w:t>
      </w:r>
      <w:r w:rsidRPr="00724072">
        <w:t>yaitu</w:t>
      </w:r>
      <w:r w:rsidRPr="00724072">
        <w:rPr>
          <w:spacing w:val="1"/>
        </w:rPr>
        <w:t xml:space="preserve"> </w:t>
      </w:r>
      <w:r w:rsidRPr="00724072">
        <w:t>meningkatkan</w:t>
      </w:r>
      <w:r w:rsidRPr="00724072">
        <w:rPr>
          <w:spacing w:val="-57"/>
        </w:rPr>
        <w:t xml:space="preserve"> </w:t>
      </w:r>
      <w:r w:rsidRPr="00724072">
        <w:t>kebugaran fisik dengan cara memperlancar</w:t>
      </w:r>
      <w:r w:rsidRPr="00724072">
        <w:rPr>
          <w:spacing w:val="-57"/>
        </w:rPr>
        <w:t xml:space="preserve"> </w:t>
      </w:r>
      <w:r w:rsidRPr="00724072">
        <w:t>transportasi zat-zat yang diperlukan tubuh</w:t>
      </w:r>
      <w:r w:rsidRPr="00724072">
        <w:rPr>
          <w:spacing w:val="1"/>
        </w:rPr>
        <w:t xml:space="preserve"> </w:t>
      </w:r>
      <w:r w:rsidRPr="00724072">
        <w:t>dan pembuangan sisa-sisa zat yang tidak</w:t>
      </w:r>
      <w:r w:rsidRPr="00724072">
        <w:rPr>
          <w:spacing w:val="1"/>
        </w:rPr>
        <w:t xml:space="preserve"> </w:t>
      </w:r>
      <w:r w:rsidRPr="00724072">
        <w:t>diperlukan</w:t>
      </w:r>
      <w:r w:rsidRPr="00724072">
        <w:rPr>
          <w:spacing w:val="1"/>
        </w:rPr>
        <w:t xml:space="preserve"> </w:t>
      </w:r>
      <w:r w:rsidRPr="00724072">
        <w:t>oleh</w:t>
      </w:r>
      <w:r w:rsidRPr="00724072">
        <w:rPr>
          <w:spacing w:val="1"/>
        </w:rPr>
        <w:t xml:space="preserve"> </w:t>
      </w:r>
      <w:r w:rsidRPr="00724072">
        <w:t>tubuh.</w:t>
      </w:r>
      <w:r w:rsidRPr="00724072">
        <w:rPr>
          <w:spacing w:val="61"/>
        </w:rPr>
        <w:t xml:space="preserve"> </w:t>
      </w:r>
      <w:r w:rsidRPr="00724072">
        <w:t>Manfaat</w:t>
      </w:r>
      <w:r w:rsidRPr="00724072">
        <w:rPr>
          <w:spacing w:val="-57"/>
        </w:rPr>
        <w:t xml:space="preserve"> </w:t>
      </w:r>
      <w:r w:rsidRPr="00724072">
        <w:t>selanjutnya</w:t>
      </w:r>
      <w:r w:rsidRPr="00724072">
        <w:rPr>
          <w:spacing w:val="1"/>
        </w:rPr>
        <w:t xml:space="preserve"> </w:t>
      </w:r>
      <w:r w:rsidRPr="00724072">
        <w:t>adalah</w:t>
      </w:r>
      <w:r w:rsidRPr="00724072">
        <w:rPr>
          <w:spacing w:val="1"/>
        </w:rPr>
        <w:t xml:space="preserve"> </w:t>
      </w:r>
      <w:r w:rsidRPr="00724072">
        <w:t>mengoptimalkan</w:t>
      </w:r>
      <w:r w:rsidRPr="00724072">
        <w:rPr>
          <w:spacing w:val="1"/>
        </w:rPr>
        <w:t xml:space="preserve"> </w:t>
      </w:r>
      <w:r w:rsidRPr="00724072">
        <w:t>gerakan,</w:t>
      </w:r>
      <w:r w:rsidRPr="00724072">
        <w:rPr>
          <w:spacing w:val="1"/>
        </w:rPr>
        <w:t xml:space="preserve"> </w:t>
      </w:r>
      <w:r w:rsidRPr="00724072">
        <w:t>dengan</w:t>
      </w:r>
      <w:r w:rsidRPr="00724072">
        <w:rPr>
          <w:spacing w:val="1"/>
        </w:rPr>
        <w:t xml:space="preserve"> </w:t>
      </w:r>
      <w:r w:rsidRPr="00724072">
        <w:t>cara</w:t>
      </w:r>
      <w:r w:rsidRPr="00724072">
        <w:rPr>
          <w:spacing w:val="1"/>
        </w:rPr>
        <w:t xml:space="preserve"> </w:t>
      </w:r>
      <w:r w:rsidRPr="00724072">
        <w:t>mengulur</w:t>
      </w:r>
      <w:r w:rsidRPr="00724072">
        <w:rPr>
          <w:spacing w:val="1"/>
        </w:rPr>
        <w:t xml:space="preserve"> </w:t>
      </w:r>
      <w:r w:rsidRPr="00724072">
        <w:t>otot-otot</w:t>
      </w:r>
      <w:r w:rsidRPr="00724072">
        <w:rPr>
          <w:spacing w:val="-57"/>
        </w:rPr>
        <w:t xml:space="preserve"> </w:t>
      </w:r>
      <w:r w:rsidRPr="00724072">
        <w:t>ligament, tendon, dan persendian sehingga</w:t>
      </w:r>
      <w:r w:rsidRPr="00724072">
        <w:rPr>
          <w:spacing w:val="1"/>
        </w:rPr>
        <w:t xml:space="preserve"> </w:t>
      </w:r>
      <w:r w:rsidRPr="00724072">
        <w:t>dapat</w:t>
      </w:r>
      <w:r w:rsidRPr="00724072">
        <w:rPr>
          <w:spacing w:val="1"/>
        </w:rPr>
        <w:t xml:space="preserve"> </w:t>
      </w:r>
      <w:r w:rsidRPr="00724072">
        <w:t>bekerja</w:t>
      </w:r>
      <w:r w:rsidRPr="00724072">
        <w:rPr>
          <w:spacing w:val="1"/>
        </w:rPr>
        <w:t xml:space="preserve"> </w:t>
      </w:r>
      <w:r w:rsidRPr="00724072">
        <w:t>secara</w:t>
      </w:r>
      <w:r w:rsidRPr="00724072">
        <w:rPr>
          <w:spacing w:val="1"/>
        </w:rPr>
        <w:t xml:space="preserve"> </w:t>
      </w:r>
      <w:r w:rsidRPr="00724072">
        <w:t>optimal</w:t>
      </w:r>
      <w:r w:rsidRPr="00724072">
        <w:rPr>
          <w:spacing w:val="1"/>
        </w:rPr>
        <w:t xml:space="preserve"> </w:t>
      </w:r>
      <w:r w:rsidRPr="00724072">
        <w:t>(Suharjana,</w:t>
      </w:r>
      <w:r w:rsidRPr="00724072">
        <w:rPr>
          <w:spacing w:val="-57"/>
        </w:rPr>
        <w:t xml:space="preserve"> </w:t>
      </w:r>
      <w:r w:rsidRPr="00724072">
        <w:t>2013).</w:t>
      </w:r>
    </w:p>
    <w:p w14:paraId="05A12FF4" w14:textId="780A717D" w:rsidR="003946F7" w:rsidRPr="00F97BFE" w:rsidRDefault="00724072" w:rsidP="00F97BFE">
      <w:pPr>
        <w:pStyle w:val="BodyText"/>
        <w:spacing w:before="1"/>
        <w:ind w:right="117" w:firstLine="556"/>
        <w:jc w:val="both"/>
      </w:pPr>
      <w:r w:rsidRPr="00724072">
        <w:t>Manfaat</w:t>
      </w:r>
      <w:r w:rsidRPr="00724072">
        <w:rPr>
          <w:spacing w:val="1"/>
        </w:rPr>
        <w:t xml:space="preserve"> </w:t>
      </w:r>
      <w:r w:rsidRPr="00724072">
        <w:t>latihan</w:t>
      </w:r>
      <w:r w:rsidRPr="00724072">
        <w:rPr>
          <w:spacing w:val="1"/>
        </w:rPr>
        <w:t xml:space="preserve"> </w:t>
      </w:r>
      <w:r w:rsidRPr="00724072">
        <w:t>peregangan</w:t>
      </w:r>
      <w:r w:rsidRPr="00724072">
        <w:rPr>
          <w:spacing w:val="1"/>
        </w:rPr>
        <w:t xml:space="preserve"> </w:t>
      </w:r>
      <w:r w:rsidRPr="00724072">
        <w:t>yaitu:</w:t>
      </w:r>
      <w:r w:rsidRPr="00724072">
        <w:rPr>
          <w:spacing w:val="1"/>
        </w:rPr>
        <w:t xml:space="preserve"> </w:t>
      </w:r>
      <w:r w:rsidRPr="00724072">
        <w:t>meningkatkan</w:t>
      </w:r>
      <w:r w:rsidRPr="00724072">
        <w:rPr>
          <w:spacing w:val="1"/>
        </w:rPr>
        <w:t xml:space="preserve"> </w:t>
      </w:r>
      <w:r w:rsidRPr="00724072">
        <w:t>kebugaran</w:t>
      </w:r>
      <w:r w:rsidRPr="00724072">
        <w:rPr>
          <w:spacing w:val="1"/>
        </w:rPr>
        <w:t xml:space="preserve"> </w:t>
      </w:r>
      <w:r w:rsidRPr="00724072">
        <w:t>fisik</w:t>
      </w:r>
      <w:r w:rsidRPr="00724072">
        <w:rPr>
          <w:spacing w:val="-57"/>
        </w:rPr>
        <w:t xml:space="preserve"> </w:t>
      </w:r>
      <w:r w:rsidRPr="00724072">
        <w:t xml:space="preserve">dengan cara </w:t>
      </w:r>
      <w:r w:rsidRPr="00724072">
        <w:lastRenderedPageBreak/>
        <w:t>memperlancar transportasi zat-zat yang diperlukan tubuh dan</w:t>
      </w:r>
      <w:r w:rsidRPr="00724072">
        <w:rPr>
          <w:spacing w:val="1"/>
        </w:rPr>
        <w:t xml:space="preserve"> </w:t>
      </w:r>
      <w:r w:rsidRPr="00724072">
        <w:t>pembuangan sisa-sisa zat yang tidak dipakai oleh tubuh; mengoptimalkan</w:t>
      </w:r>
      <w:r w:rsidRPr="00724072">
        <w:rPr>
          <w:spacing w:val="1"/>
        </w:rPr>
        <w:t xml:space="preserve"> </w:t>
      </w:r>
      <w:r w:rsidRPr="00724072">
        <w:t>gerakan dengan cara mengulur otot-otot ligament, tendo, dan persendian</w:t>
      </w:r>
      <w:r w:rsidRPr="00724072">
        <w:rPr>
          <w:spacing w:val="1"/>
        </w:rPr>
        <w:t xml:space="preserve"> </w:t>
      </w:r>
      <w:r w:rsidRPr="00724072">
        <w:t>sehingga</w:t>
      </w:r>
      <w:r w:rsidRPr="00724072">
        <w:rPr>
          <w:spacing w:val="1"/>
        </w:rPr>
        <w:t xml:space="preserve"> </w:t>
      </w:r>
      <w:r w:rsidRPr="00724072">
        <w:t>dapat</w:t>
      </w:r>
      <w:r w:rsidRPr="00724072">
        <w:rPr>
          <w:spacing w:val="1"/>
        </w:rPr>
        <w:t xml:space="preserve"> </w:t>
      </w:r>
      <w:r w:rsidRPr="00724072">
        <w:t>bekerja</w:t>
      </w:r>
      <w:r w:rsidRPr="00724072">
        <w:rPr>
          <w:spacing w:val="1"/>
        </w:rPr>
        <w:t xml:space="preserve"> </w:t>
      </w:r>
      <w:r w:rsidRPr="00724072">
        <w:t>dengan</w:t>
      </w:r>
      <w:r w:rsidRPr="00724072">
        <w:rPr>
          <w:spacing w:val="1"/>
        </w:rPr>
        <w:t xml:space="preserve"> </w:t>
      </w:r>
      <w:r w:rsidRPr="00724072">
        <w:t>optimal;</w:t>
      </w:r>
      <w:r w:rsidRPr="00724072">
        <w:rPr>
          <w:spacing w:val="1"/>
        </w:rPr>
        <w:t xml:space="preserve"> </w:t>
      </w:r>
      <w:r w:rsidRPr="00724072">
        <w:t>meningkatkan</w:t>
      </w:r>
      <w:r w:rsidRPr="00724072">
        <w:rPr>
          <w:spacing w:val="1"/>
        </w:rPr>
        <w:t xml:space="preserve"> </w:t>
      </w:r>
      <w:r w:rsidRPr="00724072">
        <w:t>relaksasi</w:t>
      </w:r>
      <w:r w:rsidRPr="00724072">
        <w:rPr>
          <w:spacing w:val="1"/>
        </w:rPr>
        <w:t xml:space="preserve"> </w:t>
      </w:r>
      <w:r w:rsidRPr="00724072">
        <w:t>fisik</w:t>
      </w:r>
      <w:r w:rsidRPr="00724072">
        <w:rPr>
          <w:spacing w:val="1"/>
        </w:rPr>
        <w:t xml:space="preserve"> </w:t>
      </w:r>
      <w:r w:rsidRPr="00724072">
        <w:t>dengan cara penguluran otot-otot tubuh yang tegang menjadi lebih rileks;</w:t>
      </w:r>
      <w:r w:rsidRPr="00724072">
        <w:rPr>
          <w:spacing w:val="1"/>
        </w:rPr>
        <w:t xml:space="preserve"> </w:t>
      </w:r>
      <w:r w:rsidRPr="00724072">
        <w:t>mengurangi</w:t>
      </w:r>
      <w:r w:rsidRPr="00724072">
        <w:rPr>
          <w:spacing w:val="1"/>
        </w:rPr>
        <w:t xml:space="preserve"> </w:t>
      </w:r>
      <w:r w:rsidRPr="00724072">
        <w:t>risiko</w:t>
      </w:r>
      <w:r w:rsidRPr="00724072">
        <w:rPr>
          <w:spacing w:val="1"/>
        </w:rPr>
        <w:t xml:space="preserve"> </w:t>
      </w:r>
      <w:r w:rsidRPr="00724072">
        <w:t>cedera</w:t>
      </w:r>
      <w:r w:rsidRPr="00724072">
        <w:rPr>
          <w:spacing w:val="1"/>
        </w:rPr>
        <w:t xml:space="preserve"> </w:t>
      </w:r>
      <w:r w:rsidRPr="00724072">
        <w:t>sendi</w:t>
      </w:r>
      <w:r w:rsidRPr="00724072">
        <w:rPr>
          <w:spacing w:val="1"/>
        </w:rPr>
        <w:t xml:space="preserve"> </w:t>
      </w:r>
      <w:r w:rsidRPr="00724072">
        <w:t>dan</w:t>
      </w:r>
      <w:r w:rsidRPr="00724072">
        <w:rPr>
          <w:spacing w:val="1"/>
        </w:rPr>
        <w:t xml:space="preserve"> </w:t>
      </w:r>
      <w:r w:rsidRPr="00724072">
        <w:t>otot</w:t>
      </w:r>
      <w:r w:rsidRPr="00724072">
        <w:rPr>
          <w:spacing w:val="1"/>
        </w:rPr>
        <w:t xml:space="preserve"> </w:t>
      </w:r>
      <w:r w:rsidRPr="00724072">
        <w:t>karena</w:t>
      </w:r>
      <w:r w:rsidRPr="00724072">
        <w:rPr>
          <w:spacing w:val="1"/>
        </w:rPr>
        <w:t xml:space="preserve"> </w:t>
      </w:r>
      <w:r w:rsidRPr="00724072">
        <w:t>gerak</w:t>
      </w:r>
      <w:r w:rsidRPr="00724072">
        <w:rPr>
          <w:spacing w:val="1"/>
        </w:rPr>
        <w:t xml:space="preserve"> </w:t>
      </w:r>
      <w:r w:rsidRPr="00724072">
        <w:t>persendian</w:t>
      </w:r>
      <w:r w:rsidRPr="00724072">
        <w:rPr>
          <w:spacing w:val="1"/>
        </w:rPr>
        <w:t xml:space="preserve"> </w:t>
      </w:r>
      <w:r w:rsidRPr="00724072">
        <w:t>dan</w:t>
      </w:r>
      <w:r w:rsidRPr="00724072">
        <w:rPr>
          <w:spacing w:val="-57"/>
        </w:rPr>
        <w:t xml:space="preserve"> </w:t>
      </w:r>
      <w:r w:rsidRPr="00724072">
        <w:t>ototmenjadi lebih luas dan lebih elastis sehingga kemungkinan terjadinya</w:t>
      </w:r>
      <w:r w:rsidRPr="00724072">
        <w:rPr>
          <w:spacing w:val="1"/>
        </w:rPr>
        <w:t xml:space="preserve"> </w:t>
      </w:r>
      <w:r w:rsidRPr="00724072">
        <w:t>cedera</w:t>
      </w:r>
      <w:r w:rsidRPr="00724072">
        <w:rPr>
          <w:spacing w:val="-2"/>
        </w:rPr>
        <w:t xml:space="preserve"> </w:t>
      </w:r>
      <w:r w:rsidRPr="00724072">
        <w:t>pada</w:t>
      </w:r>
      <w:r w:rsidRPr="00724072">
        <w:rPr>
          <w:spacing w:val="-1"/>
        </w:rPr>
        <w:t xml:space="preserve"> </w:t>
      </w:r>
      <w:r w:rsidRPr="00724072">
        <w:t>sendi dan otot</w:t>
      </w:r>
      <w:r w:rsidRPr="00724072">
        <w:rPr>
          <w:spacing w:val="-1"/>
        </w:rPr>
        <w:t xml:space="preserve"> </w:t>
      </w:r>
      <w:r w:rsidRPr="00724072">
        <w:t>menjadi lebih</w:t>
      </w:r>
      <w:r w:rsidRPr="00724072">
        <w:rPr>
          <w:spacing w:val="2"/>
        </w:rPr>
        <w:t xml:space="preserve"> </w:t>
      </w:r>
      <w:r w:rsidRPr="00724072">
        <w:t xml:space="preserve">kecil </w:t>
      </w:r>
      <w:r w:rsidRPr="00724072">
        <w:fldChar w:fldCharType="begin" w:fldLock="1"/>
      </w:r>
      <w:r w:rsidRPr="00724072">
        <w:instrText>ADDIN CSL_CITATION {"citationItems":[{"id":"ITEM-1","itemData":{"author":[{"dropping-particle":"","family":"Suharjana","given":"","non-dropping-particle":"","parse-names":false,"suffix":""}],"id":"ITEM-1","issued":{"date-parts":[["2013"]]},"publisher-place":"Yogyakarta: Jogja Global Media.","title":"Kebugaran Jasmani","type":"book"},"uris":["http://www.mendeley.com/documents/?uuid=f36943db-b6b9-4c55-9036-24b34a709a60"]}],"mendeley":{"formattedCitation":"(Suharjana, 2013)","plainTextFormattedCitation":"(Suharjana, 2013)","previouslyFormattedCitation":"(Suharjana, 2013)"},"properties":{"noteIndex":0},"schema":"https://github.com/citation-style-language/schema/raw/master/csl-citation.json"}</w:instrText>
      </w:r>
      <w:r w:rsidRPr="00724072">
        <w:fldChar w:fldCharType="separate"/>
      </w:r>
      <w:r w:rsidRPr="00724072">
        <w:rPr>
          <w:noProof/>
        </w:rPr>
        <w:t>(Suharjana, 2013)</w:t>
      </w:r>
      <w:r w:rsidRPr="00724072">
        <w:fldChar w:fldCharType="end"/>
      </w:r>
    </w:p>
    <w:p w14:paraId="08BC8F65" w14:textId="36A0F87C" w:rsidR="00724072" w:rsidRPr="00F97BFE" w:rsidRDefault="003946F7" w:rsidP="003946F7">
      <w:pPr>
        <w:pStyle w:val="BodyText"/>
        <w:spacing w:before="90"/>
        <w:ind w:right="-2" w:firstLine="578"/>
        <w:jc w:val="both"/>
        <w:rPr>
          <w:color w:val="000000" w:themeColor="text1"/>
        </w:rPr>
      </w:pPr>
      <w:r w:rsidRPr="00172066">
        <w:t xml:space="preserve"> </w:t>
      </w:r>
      <w:r w:rsidR="00724072" w:rsidRPr="00F97BFE">
        <w:t xml:space="preserve">Hasil evaluasi </w:t>
      </w:r>
      <w:r w:rsidR="00F97BFE" w:rsidRPr="00F97BFE">
        <w:t xml:space="preserve">pengetahuan pengrajin batik dikelompokkan 3 kategori yaitu </w:t>
      </w:r>
      <w:r w:rsidR="00F97BFE" w:rsidRPr="00F97BFE">
        <w:rPr>
          <w:rStyle w:val="Emphasis"/>
          <w:bCs/>
          <w:i w:val="0"/>
          <w:iCs w:val="0"/>
          <w:color w:val="5F6368"/>
          <w:lang w:val="id-ID"/>
        </w:rPr>
        <w:t>Baik</w:t>
      </w:r>
      <w:r w:rsidR="00F97BFE" w:rsidRPr="00F97BFE">
        <w:rPr>
          <w:color w:val="4D5156"/>
          <w:lang w:val="id-ID"/>
        </w:rPr>
        <w:t> (76%-100%), Cukup (56%-75%), dan </w:t>
      </w:r>
      <w:r w:rsidR="00F97BFE" w:rsidRPr="00F97BFE">
        <w:rPr>
          <w:rStyle w:val="Emphasis"/>
          <w:bCs/>
          <w:i w:val="0"/>
          <w:iCs w:val="0"/>
          <w:color w:val="5F6368"/>
          <w:lang w:val="id-ID"/>
        </w:rPr>
        <w:t>Kurang</w:t>
      </w:r>
      <w:r w:rsidR="00F97BFE" w:rsidRPr="00F97BFE">
        <w:rPr>
          <w:color w:val="4D5156"/>
          <w:lang w:val="id-ID"/>
        </w:rPr>
        <w:t> (&lt;=55%)</w:t>
      </w:r>
      <w:r w:rsidR="00F97BFE" w:rsidRPr="00F97BFE">
        <w:rPr>
          <w:color w:val="4D5156"/>
        </w:rPr>
        <w:t xml:space="preserve"> </w:t>
      </w:r>
      <w:r w:rsidR="00F97BFE" w:rsidRPr="00F97BFE">
        <w:rPr>
          <w:color w:val="4D5156"/>
        </w:rPr>
        <w:fldChar w:fldCharType="begin" w:fldLock="1"/>
      </w:r>
      <w:r w:rsidR="00F97BFE" w:rsidRPr="00F97BFE">
        <w:rPr>
          <w:color w:val="4D5156"/>
        </w:rPr>
        <w:instrText>ADDIN CSL_CITATION {"citationItems":[{"id":"ITEM-1","itemData":{"author":[{"dropping-particle":"","family":"Arikunto","given":"","non-dropping-particle":"","parse-names":false,"suffix":""}],"edition":"Edisi Revi","id":"ITEM-1","issued":{"date-parts":[["2013"]]},"publisher-place":"Jakarta: PT. Rineka Cipta","title":"Prosedur Penelitian Suatu Pendekatan Praktik.","type":"book"},"uris":["http://www.mendeley.com/documents/?uuid=1a6449f1-a4f5-420a-8356-370a2e317693"]}],"mendeley":{"formattedCitation":"(Arikunto, 2013)","plainTextFormattedCitation":"(Arikunto, 2013)","previouslyFormattedCitation":"(Arikunto, n.d.)"},"properties":{"noteIndex":0},"schema":"https://github.com/citation-style-language/schema/raw/master/csl-citation.json"}</w:instrText>
      </w:r>
      <w:r w:rsidR="00F97BFE" w:rsidRPr="00F97BFE">
        <w:rPr>
          <w:color w:val="4D5156"/>
        </w:rPr>
        <w:fldChar w:fldCharType="separate"/>
      </w:r>
      <w:r w:rsidR="00F97BFE" w:rsidRPr="00F97BFE">
        <w:rPr>
          <w:noProof/>
          <w:color w:val="4D5156"/>
        </w:rPr>
        <w:t>(Arikunto, 2013)</w:t>
      </w:r>
      <w:r w:rsidR="00F97BFE" w:rsidRPr="00F97BFE">
        <w:rPr>
          <w:color w:val="4D5156"/>
        </w:rPr>
        <w:fldChar w:fldCharType="end"/>
      </w:r>
      <w:r w:rsidR="00F97BFE" w:rsidRPr="00F97BFE">
        <w:rPr>
          <w:color w:val="4D5156"/>
        </w:rPr>
        <w:t xml:space="preserve"> </w:t>
      </w:r>
      <w:r w:rsidR="00555F93" w:rsidRPr="00F97BFE">
        <w:t>sebelum</w:t>
      </w:r>
      <w:r w:rsidRPr="00F97BFE">
        <w:t xml:space="preserve"> </w:t>
      </w:r>
      <w:r w:rsidR="00555F93" w:rsidRPr="00F97BFE">
        <w:t xml:space="preserve">penyuluhan pengetahuan responden yang kurang memahami sebanyak 24 orang (80 %), sedang 4 orang (13%), baik 2 orang (7%). </w:t>
      </w:r>
      <w:r w:rsidR="00724072" w:rsidRPr="00F97BFE">
        <w:rPr>
          <w:lang w:eastAsia="x-none"/>
        </w:rPr>
        <w:t xml:space="preserve">setelah dilakukan penyuluhan persentase pemahaman responden </w:t>
      </w:r>
      <w:r w:rsidR="00555F93" w:rsidRPr="00F97BFE">
        <w:rPr>
          <w:lang w:eastAsia="x-none"/>
        </w:rPr>
        <w:t xml:space="preserve">yang baik 23 orang </w:t>
      </w:r>
      <w:proofErr w:type="gramStart"/>
      <w:r w:rsidR="00555F93" w:rsidRPr="00F97BFE">
        <w:rPr>
          <w:lang w:eastAsia="x-none"/>
        </w:rPr>
        <w:t>(</w:t>
      </w:r>
      <w:r w:rsidR="00724072" w:rsidRPr="00F97BFE">
        <w:rPr>
          <w:lang w:eastAsia="x-none"/>
        </w:rPr>
        <w:t xml:space="preserve"> </w:t>
      </w:r>
      <w:r w:rsidR="00555F93" w:rsidRPr="00F97BFE">
        <w:rPr>
          <w:lang w:eastAsia="x-none"/>
        </w:rPr>
        <w:t>77</w:t>
      </w:r>
      <w:proofErr w:type="gramEnd"/>
      <w:r w:rsidR="00724072" w:rsidRPr="00F97BFE">
        <w:rPr>
          <w:lang w:eastAsia="x-none"/>
        </w:rPr>
        <w:t>%</w:t>
      </w:r>
      <w:r w:rsidR="00555F93" w:rsidRPr="00F97BFE">
        <w:rPr>
          <w:lang w:eastAsia="x-none"/>
        </w:rPr>
        <w:t xml:space="preserve">), sedang 5 orang (17%) , kurang 2 orang (7%) </w:t>
      </w:r>
      <w:r w:rsidR="00724072" w:rsidRPr="00F97BFE">
        <w:rPr>
          <w:lang w:eastAsia="x-none"/>
        </w:rPr>
        <w:t xml:space="preserve">. </w:t>
      </w:r>
      <w:r w:rsidR="00555F93" w:rsidRPr="00F97BFE">
        <w:rPr>
          <w:lang w:eastAsia="x-none"/>
        </w:rPr>
        <w:t xml:space="preserve">Masih kurang kemampuan responden untuk memahami materi penyuluhan yang diberikan karena </w:t>
      </w:r>
      <w:r w:rsidR="00724072" w:rsidRPr="00F97BFE">
        <w:rPr>
          <w:lang w:eastAsia="x-none"/>
        </w:rPr>
        <w:t xml:space="preserve">faktor usia yang sulit berkosentrasi dan tidak fokus ketika diberikan penyuluhan (Grafik 1). </w:t>
      </w:r>
      <w:r w:rsidR="00D05EB2">
        <w:rPr>
          <w:lang w:eastAsia="x-none"/>
        </w:rPr>
        <w:t xml:space="preserve">Hasil evaluasi kemampuan memperagakan </w:t>
      </w:r>
      <w:r w:rsidR="00D05EB2" w:rsidRPr="00F97BFE">
        <w:rPr>
          <w:i/>
          <w:color w:val="000000" w:themeColor="text1"/>
        </w:rPr>
        <w:t>stretching exercise</w:t>
      </w:r>
      <w:r w:rsidR="00D05EB2" w:rsidRPr="00F97BFE">
        <w:rPr>
          <w:color w:val="000000" w:themeColor="text1"/>
        </w:rPr>
        <w:t xml:space="preserve"> </w:t>
      </w:r>
      <w:r w:rsidR="00D05EB2">
        <w:rPr>
          <w:color w:val="000000" w:themeColor="text1"/>
        </w:rPr>
        <w:t>dikelo</w:t>
      </w:r>
      <w:r w:rsidR="00AA085E">
        <w:rPr>
          <w:color w:val="000000" w:themeColor="text1"/>
        </w:rPr>
        <w:t>m</w:t>
      </w:r>
      <w:r w:rsidR="00D05EB2">
        <w:rPr>
          <w:color w:val="000000" w:themeColor="text1"/>
        </w:rPr>
        <w:t xml:space="preserve">pokkan 3 kategori yaitu Mampu (skor 3 : Jika pengrajin batik mampu memperagakan seluruh langkah-langkah </w:t>
      </w:r>
      <w:r w:rsidR="00D05EB2" w:rsidRPr="00D05EB2">
        <w:rPr>
          <w:i/>
          <w:color w:val="000000" w:themeColor="text1"/>
        </w:rPr>
        <w:t>stretching exercise</w:t>
      </w:r>
      <w:r w:rsidR="00D05EB2">
        <w:rPr>
          <w:color w:val="000000" w:themeColor="text1"/>
        </w:rPr>
        <w:t>), kurang mampu (skor 2 :</w:t>
      </w:r>
      <w:r w:rsidR="00D05EB2" w:rsidRPr="00D05EB2">
        <w:rPr>
          <w:color w:val="000000" w:themeColor="text1"/>
        </w:rPr>
        <w:t xml:space="preserve"> </w:t>
      </w:r>
      <w:r w:rsidR="00D05EB2">
        <w:rPr>
          <w:color w:val="000000" w:themeColor="text1"/>
        </w:rPr>
        <w:t xml:space="preserve">Jika pengrajin batik kurang sesuai memperagakan seluruh langkah-langkah </w:t>
      </w:r>
      <w:r w:rsidR="00D05EB2" w:rsidRPr="00D05EB2">
        <w:rPr>
          <w:i/>
          <w:color w:val="000000" w:themeColor="text1"/>
        </w:rPr>
        <w:t>stretching exercise</w:t>
      </w:r>
      <w:r w:rsidR="00D05EB2">
        <w:rPr>
          <w:color w:val="000000" w:themeColor="text1"/>
        </w:rPr>
        <w:t xml:space="preserve">) dan tidak mampu ( skor 1 : Jika pengrajin batik tidak mampu memperagakan seluruh langkah-langkah </w:t>
      </w:r>
      <w:r w:rsidR="00D05EB2" w:rsidRPr="00D05EB2">
        <w:rPr>
          <w:i/>
          <w:color w:val="000000" w:themeColor="text1"/>
        </w:rPr>
        <w:t>stretching exercise</w:t>
      </w:r>
      <w:r w:rsidR="00D05EB2">
        <w:rPr>
          <w:color w:val="000000" w:themeColor="text1"/>
        </w:rPr>
        <w:t xml:space="preserve">). </w:t>
      </w:r>
      <w:r w:rsidR="00724072" w:rsidRPr="00F97BFE">
        <w:rPr>
          <w:color w:val="000000" w:themeColor="text1"/>
        </w:rPr>
        <w:t xml:space="preserve">Data kemampuan responden memperagakan </w:t>
      </w:r>
      <w:r w:rsidR="00724072" w:rsidRPr="00F97BFE">
        <w:rPr>
          <w:i/>
          <w:color w:val="000000" w:themeColor="text1"/>
        </w:rPr>
        <w:t>stretching exercise</w:t>
      </w:r>
      <w:r w:rsidR="00724072" w:rsidRPr="00F97BFE">
        <w:rPr>
          <w:color w:val="000000" w:themeColor="text1"/>
        </w:rPr>
        <w:t xml:space="preserve"> sebelum dan sesudah latihan juga mengalami peningkatan. Sebelum diberikan demonstrasi responden mampu melakukan gerakan </w:t>
      </w:r>
      <w:r w:rsidR="00724072" w:rsidRPr="00F97BFE">
        <w:rPr>
          <w:i/>
          <w:color w:val="000000" w:themeColor="text1"/>
        </w:rPr>
        <w:t>stretching exercise</w:t>
      </w:r>
      <w:r w:rsidR="00724072" w:rsidRPr="00F97BFE">
        <w:rPr>
          <w:color w:val="000000" w:themeColor="text1"/>
        </w:rPr>
        <w:t xml:space="preserve"> hanya </w:t>
      </w:r>
      <w:r w:rsidR="00FB1789">
        <w:rPr>
          <w:color w:val="000000" w:themeColor="text1"/>
        </w:rPr>
        <w:t>1</w:t>
      </w:r>
      <w:r w:rsidR="007746A4">
        <w:rPr>
          <w:color w:val="000000" w:themeColor="text1"/>
        </w:rPr>
        <w:t>7</w:t>
      </w:r>
      <w:r w:rsidR="00724072" w:rsidRPr="00F97BFE">
        <w:rPr>
          <w:color w:val="000000" w:themeColor="text1"/>
        </w:rPr>
        <w:t xml:space="preserve">% yaitu gerakan-gerakan dasar, setelah dilakukan demonstrasi berulang-ulang responden mampu melakukan </w:t>
      </w:r>
      <w:r w:rsidR="00724072" w:rsidRPr="00F97BFE">
        <w:rPr>
          <w:i/>
          <w:color w:val="000000" w:themeColor="text1"/>
        </w:rPr>
        <w:t>stretching exercise</w:t>
      </w:r>
      <w:r w:rsidR="00724072" w:rsidRPr="00F97BFE">
        <w:rPr>
          <w:color w:val="000000" w:themeColor="text1"/>
        </w:rPr>
        <w:t xml:space="preserve"> secara mandiri sebanyak</w:t>
      </w:r>
      <w:r w:rsidR="00033DC8" w:rsidRPr="00F97BFE">
        <w:rPr>
          <w:color w:val="000000" w:themeColor="text1"/>
        </w:rPr>
        <w:t xml:space="preserve"> </w:t>
      </w:r>
      <w:r w:rsidR="00FB1789">
        <w:rPr>
          <w:color w:val="000000" w:themeColor="text1"/>
        </w:rPr>
        <w:t>80</w:t>
      </w:r>
      <w:r w:rsidR="00033DC8" w:rsidRPr="00F97BFE">
        <w:rPr>
          <w:color w:val="000000" w:themeColor="text1"/>
        </w:rPr>
        <w:t>%</w:t>
      </w:r>
      <w:r w:rsidR="00724072" w:rsidRPr="00F97BFE">
        <w:rPr>
          <w:color w:val="000000" w:themeColor="text1"/>
        </w:rPr>
        <w:t xml:space="preserve">, </w:t>
      </w:r>
      <w:r w:rsidR="00033DC8" w:rsidRPr="00F97BFE">
        <w:rPr>
          <w:color w:val="000000" w:themeColor="text1"/>
        </w:rPr>
        <w:t xml:space="preserve">Ketidakmampuan responden melakukan </w:t>
      </w:r>
      <w:r w:rsidR="00033DC8" w:rsidRPr="00F97BFE">
        <w:rPr>
          <w:i/>
          <w:color w:val="000000" w:themeColor="text1"/>
        </w:rPr>
        <w:t>stretching exercise</w:t>
      </w:r>
      <w:r w:rsidR="00033DC8" w:rsidRPr="00F97BFE">
        <w:rPr>
          <w:color w:val="000000" w:themeColor="text1"/>
        </w:rPr>
        <w:t xml:space="preserve"> </w:t>
      </w:r>
      <w:r w:rsidR="00724072" w:rsidRPr="00F97BFE">
        <w:rPr>
          <w:color w:val="000000" w:themeColor="text1"/>
        </w:rPr>
        <w:t>dikarenakan kesulitan mengikuti gerakan diakarenakan berat badan</w:t>
      </w:r>
      <w:r w:rsidR="00033DC8" w:rsidRPr="00F97BFE">
        <w:rPr>
          <w:color w:val="000000" w:themeColor="text1"/>
        </w:rPr>
        <w:t xml:space="preserve"> dan faktor usia</w:t>
      </w:r>
      <w:r w:rsidR="00724072" w:rsidRPr="00F97BFE">
        <w:rPr>
          <w:color w:val="000000" w:themeColor="text1"/>
        </w:rPr>
        <w:t xml:space="preserve"> (Tabel 2 dan Tabel 3)</w:t>
      </w:r>
    </w:p>
    <w:p w14:paraId="593FC088" w14:textId="03F233F2" w:rsidR="00724072" w:rsidRPr="00F97BFE" w:rsidRDefault="00724072" w:rsidP="00724072">
      <w:pPr>
        <w:pStyle w:val="BodyText"/>
        <w:spacing w:before="90"/>
        <w:ind w:left="142" w:right="457" w:firstLine="720"/>
        <w:jc w:val="center"/>
        <w:rPr>
          <w:color w:val="000000" w:themeColor="text1"/>
        </w:rPr>
      </w:pPr>
      <w:r w:rsidRPr="00C6361D">
        <w:rPr>
          <w:b/>
          <w:color w:val="000000" w:themeColor="text1"/>
        </w:rPr>
        <w:t>Grafik 1</w:t>
      </w:r>
      <w:r w:rsidRPr="00F97BFE">
        <w:rPr>
          <w:color w:val="000000" w:themeColor="text1"/>
        </w:rPr>
        <w:t>. Presentase Pengetahuan Sebelum dan Sesudah Test</w:t>
      </w:r>
    </w:p>
    <w:p w14:paraId="7DCA1012" w14:textId="77777777" w:rsidR="00724072" w:rsidRPr="00F97BFE" w:rsidRDefault="00724072" w:rsidP="00724072">
      <w:pPr>
        <w:pStyle w:val="BodyText"/>
        <w:spacing w:before="90"/>
        <w:ind w:left="142" w:right="457" w:firstLine="720"/>
        <w:jc w:val="center"/>
        <w:rPr>
          <w:color w:val="000000" w:themeColor="text1"/>
        </w:rPr>
      </w:pPr>
      <w:r w:rsidRPr="00F97BFE">
        <w:rPr>
          <w:noProof/>
        </w:rPr>
        <w:drawing>
          <wp:inline distT="0" distB="0" distL="0" distR="0" wp14:anchorId="4EEC4670" wp14:editId="1EEDEE39">
            <wp:extent cx="4767580" cy="2273808"/>
            <wp:effectExtent l="0" t="0" r="7620" b="1270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6051F2" w14:textId="2A3E0E98" w:rsidR="00724072" w:rsidRPr="00F97BFE" w:rsidRDefault="00724072" w:rsidP="00724072">
      <w:pPr>
        <w:pStyle w:val="ListParagraph"/>
        <w:ind w:left="360" w:right="40"/>
        <w:jc w:val="center"/>
        <w:rPr>
          <w:w w:val="110"/>
          <w:sz w:val="24"/>
          <w:szCs w:val="24"/>
        </w:rPr>
      </w:pPr>
      <w:r w:rsidRPr="00C6361D">
        <w:rPr>
          <w:b/>
          <w:w w:val="110"/>
          <w:sz w:val="24"/>
          <w:szCs w:val="24"/>
        </w:rPr>
        <w:t>Tabel 2</w:t>
      </w:r>
      <w:r w:rsidRPr="00F97BFE">
        <w:rPr>
          <w:w w:val="110"/>
          <w:sz w:val="24"/>
          <w:szCs w:val="24"/>
        </w:rPr>
        <w:t xml:space="preserve">. Hasil </w:t>
      </w:r>
      <w:r w:rsidRPr="00F97BFE">
        <w:rPr>
          <w:i/>
          <w:w w:val="110"/>
          <w:sz w:val="24"/>
          <w:szCs w:val="24"/>
        </w:rPr>
        <w:t>Pre-test</w:t>
      </w:r>
      <w:r w:rsidRPr="00F97BFE">
        <w:rPr>
          <w:w w:val="110"/>
          <w:sz w:val="24"/>
          <w:szCs w:val="24"/>
        </w:rPr>
        <w:t xml:space="preserve"> Pengrajin Batik melakukan </w:t>
      </w:r>
      <w:r w:rsidRPr="00F97BFE">
        <w:rPr>
          <w:i/>
          <w:color w:val="000000" w:themeColor="text1"/>
          <w:sz w:val="24"/>
          <w:szCs w:val="24"/>
        </w:rPr>
        <w:t>stretching exercise</w:t>
      </w:r>
    </w:p>
    <w:p w14:paraId="35347433" w14:textId="77777777" w:rsidR="00724072" w:rsidRPr="00724072" w:rsidRDefault="00724072" w:rsidP="00724072">
      <w:pPr>
        <w:pStyle w:val="ListParagraph"/>
        <w:ind w:left="851" w:right="40"/>
        <w:jc w:val="center"/>
        <w:rPr>
          <w:w w:val="110"/>
        </w:rPr>
      </w:pPr>
      <w:r w:rsidRPr="00724072">
        <w:rPr>
          <w:b/>
          <w:w w:val="110"/>
        </w:rPr>
        <w:t xml:space="preserve"> </w:t>
      </w:r>
    </w:p>
    <w:tbl>
      <w:tblPr>
        <w:tblW w:w="7547" w:type="dxa"/>
        <w:tblInd w:w="851" w:type="dxa"/>
        <w:tblLayout w:type="fixed"/>
        <w:tblCellMar>
          <w:left w:w="0" w:type="dxa"/>
          <w:right w:w="0" w:type="dxa"/>
        </w:tblCellMar>
        <w:tblLook w:val="01E0" w:firstRow="1" w:lastRow="1" w:firstColumn="1" w:lastColumn="1" w:noHBand="0" w:noVBand="0"/>
      </w:tblPr>
      <w:tblGrid>
        <w:gridCol w:w="1276"/>
        <w:gridCol w:w="2268"/>
        <w:gridCol w:w="2126"/>
        <w:gridCol w:w="1877"/>
      </w:tblGrid>
      <w:tr w:rsidR="00724072" w:rsidRPr="00724072" w14:paraId="64D77AFD" w14:textId="77777777" w:rsidTr="00724072">
        <w:trPr>
          <w:trHeight w:val="263"/>
        </w:trPr>
        <w:tc>
          <w:tcPr>
            <w:tcW w:w="1276" w:type="dxa"/>
            <w:tcBorders>
              <w:top w:val="single" w:sz="4" w:space="0" w:color="000000"/>
              <w:bottom w:val="single" w:sz="4" w:space="0" w:color="000000"/>
            </w:tcBorders>
          </w:tcPr>
          <w:p w14:paraId="385AA6B7" w14:textId="77777777" w:rsidR="00724072" w:rsidRPr="00FB1789" w:rsidRDefault="00724072" w:rsidP="00CE49AF">
            <w:pPr>
              <w:pStyle w:val="TableParagraph"/>
              <w:spacing w:before="3"/>
              <w:ind w:left="204" w:right="140"/>
              <w:rPr>
                <w:b/>
                <w:sz w:val="24"/>
                <w:szCs w:val="24"/>
              </w:rPr>
            </w:pPr>
            <w:r w:rsidRPr="00FB1789">
              <w:rPr>
                <w:b/>
                <w:w w:val="110"/>
                <w:sz w:val="24"/>
                <w:szCs w:val="24"/>
              </w:rPr>
              <w:t>No.</w:t>
            </w:r>
          </w:p>
        </w:tc>
        <w:tc>
          <w:tcPr>
            <w:tcW w:w="2268" w:type="dxa"/>
            <w:tcBorders>
              <w:top w:val="single" w:sz="4" w:space="0" w:color="000000"/>
              <w:bottom w:val="single" w:sz="4" w:space="0" w:color="000000"/>
            </w:tcBorders>
          </w:tcPr>
          <w:p w14:paraId="08BA7A53" w14:textId="77777777" w:rsidR="00724072" w:rsidRPr="00FB1789" w:rsidRDefault="00724072" w:rsidP="00CE49AF">
            <w:pPr>
              <w:pStyle w:val="TableParagraph"/>
              <w:spacing w:before="3"/>
              <w:ind w:left="143"/>
              <w:rPr>
                <w:b/>
                <w:sz w:val="24"/>
                <w:szCs w:val="24"/>
              </w:rPr>
            </w:pPr>
            <w:r w:rsidRPr="00FB1789">
              <w:rPr>
                <w:b/>
                <w:sz w:val="24"/>
                <w:szCs w:val="24"/>
              </w:rPr>
              <w:t>Keterampilan</w:t>
            </w:r>
          </w:p>
        </w:tc>
        <w:tc>
          <w:tcPr>
            <w:tcW w:w="2126" w:type="dxa"/>
            <w:tcBorders>
              <w:top w:val="single" w:sz="4" w:space="0" w:color="000000"/>
              <w:bottom w:val="single" w:sz="4" w:space="0" w:color="000000"/>
            </w:tcBorders>
          </w:tcPr>
          <w:p w14:paraId="74F36C56" w14:textId="77777777" w:rsidR="00724072" w:rsidRPr="00FB1789" w:rsidRDefault="00724072" w:rsidP="00CE49AF">
            <w:pPr>
              <w:pStyle w:val="TableParagraph"/>
              <w:spacing w:before="3"/>
              <w:ind w:left="-846" w:right="419"/>
              <w:rPr>
                <w:b/>
                <w:sz w:val="24"/>
                <w:szCs w:val="24"/>
              </w:rPr>
            </w:pPr>
            <w:r w:rsidRPr="00FB1789">
              <w:rPr>
                <w:b/>
                <w:w w:val="110"/>
                <w:sz w:val="24"/>
                <w:szCs w:val="24"/>
              </w:rPr>
              <w:t>Jumlah</w:t>
            </w:r>
          </w:p>
        </w:tc>
        <w:tc>
          <w:tcPr>
            <w:tcW w:w="1877" w:type="dxa"/>
            <w:tcBorders>
              <w:top w:val="single" w:sz="4" w:space="0" w:color="000000"/>
              <w:bottom w:val="single" w:sz="4" w:space="0" w:color="000000"/>
            </w:tcBorders>
          </w:tcPr>
          <w:p w14:paraId="39900332" w14:textId="77777777" w:rsidR="00724072" w:rsidRPr="00FB1789" w:rsidRDefault="00724072" w:rsidP="00CE49AF">
            <w:pPr>
              <w:pStyle w:val="TableParagraph"/>
              <w:spacing w:before="3"/>
              <w:ind w:left="6" w:right="665"/>
              <w:rPr>
                <w:b/>
                <w:sz w:val="24"/>
                <w:szCs w:val="24"/>
              </w:rPr>
            </w:pPr>
            <w:r w:rsidRPr="00FB1789">
              <w:rPr>
                <w:b/>
                <w:sz w:val="24"/>
                <w:szCs w:val="24"/>
              </w:rPr>
              <w:t>Persentase</w:t>
            </w:r>
          </w:p>
        </w:tc>
      </w:tr>
      <w:tr w:rsidR="00724072" w:rsidRPr="00724072" w14:paraId="61EA45F6" w14:textId="77777777" w:rsidTr="00724072">
        <w:trPr>
          <w:trHeight w:val="263"/>
        </w:trPr>
        <w:tc>
          <w:tcPr>
            <w:tcW w:w="1276" w:type="dxa"/>
            <w:tcBorders>
              <w:top w:val="single" w:sz="4" w:space="0" w:color="000000"/>
            </w:tcBorders>
          </w:tcPr>
          <w:p w14:paraId="39963658" w14:textId="77777777" w:rsidR="00724072" w:rsidRPr="00FB1789" w:rsidRDefault="00724072" w:rsidP="00CE49AF">
            <w:pPr>
              <w:pStyle w:val="TableParagraph"/>
              <w:spacing w:before="3"/>
              <w:ind w:left="204" w:right="140"/>
              <w:rPr>
                <w:sz w:val="24"/>
                <w:szCs w:val="24"/>
              </w:rPr>
            </w:pPr>
            <w:r w:rsidRPr="00FB1789">
              <w:rPr>
                <w:w w:val="120"/>
                <w:sz w:val="24"/>
                <w:szCs w:val="24"/>
              </w:rPr>
              <w:t>1.</w:t>
            </w:r>
          </w:p>
        </w:tc>
        <w:tc>
          <w:tcPr>
            <w:tcW w:w="2268" w:type="dxa"/>
            <w:tcBorders>
              <w:top w:val="single" w:sz="4" w:space="0" w:color="000000"/>
            </w:tcBorders>
          </w:tcPr>
          <w:p w14:paraId="52AFA02A" w14:textId="77777777" w:rsidR="00724072" w:rsidRPr="00FB1789" w:rsidRDefault="00724072" w:rsidP="00CE49AF">
            <w:pPr>
              <w:pStyle w:val="TableParagraph"/>
              <w:spacing w:before="3"/>
              <w:ind w:left="163"/>
              <w:rPr>
                <w:sz w:val="24"/>
                <w:szCs w:val="24"/>
              </w:rPr>
            </w:pPr>
            <w:r w:rsidRPr="00FB1789">
              <w:rPr>
                <w:w w:val="115"/>
                <w:sz w:val="24"/>
                <w:szCs w:val="24"/>
              </w:rPr>
              <w:t>Mampu</w:t>
            </w:r>
          </w:p>
        </w:tc>
        <w:tc>
          <w:tcPr>
            <w:tcW w:w="2126" w:type="dxa"/>
            <w:tcBorders>
              <w:top w:val="single" w:sz="4" w:space="0" w:color="000000"/>
            </w:tcBorders>
          </w:tcPr>
          <w:p w14:paraId="36A04F10" w14:textId="77777777" w:rsidR="00724072" w:rsidRPr="00FB1789" w:rsidRDefault="00724072" w:rsidP="00CE49AF">
            <w:pPr>
              <w:pStyle w:val="TableParagraph"/>
              <w:spacing w:before="3"/>
              <w:ind w:left="-1248" w:right="472"/>
              <w:rPr>
                <w:sz w:val="24"/>
                <w:szCs w:val="24"/>
              </w:rPr>
            </w:pPr>
            <w:r w:rsidRPr="00FB1789">
              <w:rPr>
                <w:sz w:val="24"/>
                <w:szCs w:val="24"/>
              </w:rPr>
              <w:t xml:space="preserve">     4</w:t>
            </w:r>
          </w:p>
        </w:tc>
        <w:tc>
          <w:tcPr>
            <w:tcW w:w="1877" w:type="dxa"/>
            <w:tcBorders>
              <w:top w:val="single" w:sz="4" w:space="0" w:color="000000"/>
            </w:tcBorders>
          </w:tcPr>
          <w:p w14:paraId="3F05F08E" w14:textId="4CA71EAE" w:rsidR="00724072" w:rsidRPr="00FB1789" w:rsidRDefault="00D05EB2" w:rsidP="00CE49AF">
            <w:pPr>
              <w:pStyle w:val="TableParagraph"/>
              <w:spacing w:before="3"/>
              <w:ind w:left="480" w:right="665"/>
              <w:rPr>
                <w:sz w:val="24"/>
                <w:szCs w:val="24"/>
              </w:rPr>
            </w:pPr>
            <w:r w:rsidRPr="00FB1789">
              <w:rPr>
                <w:sz w:val="24"/>
                <w:szCs w:val="24"/>
              </w:rPr>
              <w:t>1</w:t>
            </w:r>
            <w:r w:rsidR="007746A4">
              <w:rPr>
                <w:sz w:val="24"/>
                <w:szCs w:val="24"/>
              </w:rPr>
              <w:t>7</w:t>
            </w:r>
          </w:p>
        </w:tc>
      </w:tr>
      <w:tr w:rsidR="00D05EB2" w:rsidRPr="00724072" w14:paraId="0327AEE9" w14:textId="77777777" w:rsidTr="00D05EB2">
        <w:trPr>
          <w:trHeight w:val="265"/>
        </w:trPr>
        <w:tc>
          <w:tcPr>
            <w:tcW w:w="1276" w:type="dxa"/>
          </w:tcPr>
          <w:p w14:paraId="14E44357" w14:textId="246DC164" w:rsidR="00D05EB2" w:rsidRPr="00FB1789" w:rsidRDefault="00D05EB2" w:rsidP="00CE49AF">
            <w:pPr>
              <w:pStyle w:val="TableParagraph"/>
              <w:spacing w:before="6"/>
              <w:ind w:left="204" w:right="140"/>
              <w:rPr>
                <w:w w:val="120"/>
                <w:sz w:val="24"/>
                <w:szCs w:val="24"/>
              </w:rPr>
            </w:pPr>
            <w:r w:rsidRPr="00FB1789">
              <w:rPr>
                <w:w w:val="120"/>
                <w:sz w:val="24"/>
                <w:szCs w:val="24"/>
              </w:rPr>
              <w:t>2</w:t>
            </w:r>
          </w:p>
        </w:tc>
        <w:tc>
          <w:tcPr>
            <w:tcW w:w="2268" w:type="dxa"/>
          </w:tcPr>
          <w:p w14:paraId="13F816A2" w14:textId="798403D5" w:rsidR="00D05EB2" w:rsidRPr="00FB1789" w:rsidRDefault="00D05EB2" w:rsidP="00CE49AF">
            <w:pPr>
              <w:pStyle w:val="TableParagraph"/>
              <w:spacing w:before="6"/>
              <w:ind w:left="163"/>
              <w:rPr>
                <w:w w:val="115"/>
                <w:sz w:val="24"/>
                <w:szCs w:val="24"/>
              </w:rPr>
            </w:pPr>
            <w:r w:rsidRPr="00FB1789">
              <w:rPr>
                <w:w w:val="115"/>
                <w:sz w:val="24"/>
                <w:szCs w:val="24"/>
              </w:rPr>
              <w:t>Kurang mampu</w:t>
            </w:r>
          </w:p>
        </w:tc>
        <w:tc>
          <w:tcPr>
            <w:tcW w:w="2126" w:type="dxa"/>
          </w:tcPr>
          <w:p w14:paraId="2F88F6E8" w14:textId="77777777" w:rsidR="00D05EB2" w:rsidRPr="00FB1789" w:rsidRDefault="00D05EB2" w:rsidP="00CE49AF">
            <w:pPr>
              <w:pStyle w:val="TableParagraph"/>
              <w:spacing w:before="6"/>
              <w:ind w:left="-1248" w:right="112"/>
              <w:rPr>
                <w:sz w:val="24"/>
                <w:szCs w:val="24"/>
              </w:rPr>
            </w:pPr>
          </w:p>
        </w:tc>
        <w:tc>
          <w:tcPr>
            <w:tcW w:w="1877" w:type="dxa"/>
          </w:tcPr>
          <w:p w14:paraId="3474E2A5" w14:textId="7E439AAB" w:rsidR="00D05EB2" w:rsidRPr="00FB1789" w:rsidRDefault="00FB1789" w:rsidP="00CE49AF">
            <w:pPr>
              <w:pStyle w:val="TableParagraph"/>
              <w:spacing w:before="6"/>
              <w:ind w:left="480" w:right="665"/>
              <w:rPr>
                <w:sz w:val="24"/>
                <w:szCs w:val="24"/>
              </w:rPr>
            </w:pPr>
            <w:r w:rsidRPr="00FB1789">
              <w:rPr>
                <w:sz w:val="24"/>
                <w:szCs w:val="24"/>
              </w:rPr>
              <w:t>13</w:t>
            </w:r>
          </w:p>
        </w:tc>
      </w:tr>
      <w:tr w:rsidR="00724072" w:rsidRPr="00724072" w14:paraId="570D663A" w14:textId="77777777" w:rsidTr="00724072">
        <w:trPr>
          <w:trHeight w:val="265"/>
        </w:trPr>
        <w:tc>
          <w:tcPr>
            <w:tcW w:w="1276" w:type="dxa"/>
            <w:tcBorders>
              <w:bottom w:val="single" w:sz="4" w:space="0" w:color="000000"/>
            </w:tcBorders>
          </w:tcPr>
          <w:p w14:paraId="738AC80E" w14:textId="3308AA8D" w:rsidR="00724072" w:rsidRPr="00FB1789" w:rsidRDefault="00D05EB2" w:rsidP="00CE49AF">
            <w:pPr>
              <w:pStyle w:val="TableParagraph"/>
              <w:spacing w:before="6"/>
              <w:ind w:left="204" w:right="140"/>
              <w:rPr>
                <w:sz w:val="24"/>
                <w:szCs w:val="24"/>
              </w:rPr>
            </w:pPr>
            <w:r w:rsidRPr="00FB1789">
              <w:rPr>
                <w:w w:val="120"/>
                <w:sz w:val="24"/>
                <w:szCs w:val="24"/>
              </w:rPr>
              <w:t>3</w:t>
            </w:r>
            <w:r w:rsidR="00724072" w:rsidRPr="00FB1789">
              <w:rPr>
                <w:w w:val="120"/>
                <w:sz w:val="24"/>
                <w:szCs w:val="24"/>
              </w:rPr>
              <w:t>.</w:t>
            </w:r>
          </w:p>
        </w:tc>
        <w:tc>
          <w:tcPr>
            <w:tcW w:w="2268" w:type="dxa"/>
            <w:tcBorders>
              <w:bottom w:val="single" w:sz="4" w:space="0" w:color="000000"/>
            </w:tcBorders>
          </w:tcPr>
          <w:p w14:paraId="2E29AB30" w14:textId="77777777" w:rsidR="00724072" w:rsidRPr="00FB1789" w:rsidRDefault="00724072" w:rsidP="00CE49AF">
            <w:pPr>
              <w:pStyle w:val="TableParagraph"/>
              <w:spacing w:before="6"/>
              <w:ind w:left="163"/>
              <w:rPr>
                <w:sz w:val="24"/>
                <w:szCs w:val="24"/>
              </w:rPr>
            </w:pPr>
            <w:r w:rsidRPr="00FB1789">
              <w:rPr>
                <w:w w:val="115"/>
                <w:sz w:val="24"/>
                <w:szCs w:val="24"/>
              </w:rPr>
              <w:t>Tidak Mampu</w:t>
            </w:r>
          </w:p>
        </w:tc>
        <w:tc>
          <w:tcPr>
            <w:tcW w:w="2126" w:type="dxa"/>
            <w:tcBorders>
              <w:bottom w:val="single" w:sz="4" w:space="0" w:color="000000"/>
            </w:tcBorders>
          </w:tcPr>
          <w:p w14:paraId="0F990BB6" w14:textId="77777777" w:rsidR="00724072" w:rsidRPr="00FB1789" w:rsidRDefault="00724072" w:rsidP="00CE49AF">
            <w:pPr>
              <w:pStyle w:val="TableParagraph"/>
              <w:spacing w:before="6"/>
              <w:ind w:left="-1248" w:right="112"/>
              <w:rPr>
                <w:sz w:val="24"/>
                <w:szCs w:val="24"/>
              </w:rPr>
            </w:pPr>
            <w:r w:rsidRPr="00FB1789">
              <w:rPr>
                <w:sz w:val="24"/>
                <w:szCs w:val="24"/>
              </w:rPr>
              <w:t>11</w:t>
            </w:r>
          </w:p>
        </w:tc>
        <w:tc>
          <w:tcPr>
            <w:tcW w:w="1877" w:type="dxa"/>
            <w:tcBorders>
              <w:bottom w:val="single" w:sz="4" w:space="0" w:color="000000"/>
            </w:tcBorders>
          </w:tcPr>
          <w:p w14:paraId="7D62EC3A" w14:textId="435C1235" w:rsidR="00724072" w:rsidRPr="00FB1789" w:rsidRDefault="00FB1789" w:rsidP="00CE49AF">
            <w:pPr>
              <w:pStyle w:val="TableParagraph"/>
              <w:spacing w:before="6"/>
              <w:ind w:left="480" w:right="665"/>
              <w:rPr>
                <w:sz w:val="24"/>
                <w:szCs w:val="24"/>
              </w:rPr>
            </w:pPr>
            <w:r w:rsidRPr="00FB1789">
              <w:rPr>
                <w:sz w:val="24"/>
                <w:szCs w:val="24"/>
              </w:rPr>
              <w:t>7</w:t>
            </w:r>
            <w:r w:rsidR="007746A4">
              <w:rPr>
                <w:sz w:val="24"/>
                <w:szCs w:val="24"/>
              </w:rPr>
              <w:t>0</w:t>
            </w:r>
          </w:p>
        </w:tc>
      </w:tr>
      <w:tr w:rsidR="00724072" w:rsidRPr="00724072" w14:paraId="4DB1D879" w14:textId="77777777" w:rsidTr="00CE49AF">
        <w:trPr>
          <w:trHeight w:val="266"/>
        </w:trPr>
        <w:tc>
          <w:tcPr>
            <w:tcW w:w="1276" w:type="dxa"/>
            <w:tcBorders>
              <w:top w:val="single" w:sz="4" w:space="0" w:color="000000"/>
              <w:bottom w:val="single" w:sz="4" w:space="0" w:color="000000"/>
            </w:tcBorders>
          </w:tcPr>
          <w:p w14:paraId="3817B455" w14:textId="77777777" w:rsidR="00724072" w:rsidRPr="00FB1789" w:rsidRDefault="00724072" w:rsidP="00CE49AF">
            <w:pPr>
              <w:pStyle w:val="TableParagraph"/>
              <w:rPr>
                <w:sz w:val="24"/>
                <w:szCs w:val="24"/>
              </w:rPr>
            </w:pPr>
          </w:p>
        </w:tc>
        <w:tc>
          <w:tcPr>
            <w:tcW w:w="2268" w:type="dxa"/>
            <w:tcBorders>
              <w:top w:val="single" w:sz="4" w:space="0" w:color="000000"/>
              <w:bottom w:val="single" w:sz="4" w:space="0" w:color="000000"/>
            </w:tcBorders>
          </w:tcPr>
          <w:p w14:paraId="006E04FD" w14:textId="77777777" w:rsidR="00724072" w:rsidRPr="00FB1789" w:rsidRDefault="00724072" w:rsidP="00CE49AF">
            <w:pPr>
              <w:pStyle w:val="TableParagraph"/>
              <w:spacing w:before="3" w:line="242" w:lineRule="exact"/>
              <w:ind w:left="163"/>
              <w:rPr>
                <w:sz w:val="24"/>
                <w:szCs w:val="24"/>
              </w:rPr>
            </w:pPr>
            <w:r w:rsidRPr="00FB1789">
              <w:rPr>
                <w:w w:val="120"/>
                <w:sz w:val="24"/>
                <w:szCs w:val="24"/>
              </w:rPr>
              <w:t>Jumlah</w:t>
            </w:r>
          </w:p>
        </w:tc>
        <w:tc>
          <w:tcPr>
            <w:tcW w:w="2126" w:type="dxa"/>
            <w:tcBorders>
              <w:top w:val="single" w:sz="4" w:space="0" w:color="000000"/>
              <w:bottom w:val="single" w:sz="4" w:space="0" w:color="000000"/>
            </w:tcBorders>
          </w:tcPr>
          <w:p w14:paraId="17C204CD" w14:textId="77777777" w:rsidR="00724072" w:rsidRPr="00FB1789" w:rsidRDefault="00724072" w:rsidP="00CE49AF">
            <w:pPr>
              <w:pStyle w:val="TableParagraph"/>
              <w:spacing w:before="3" w:line="242" w:lineRule="exact"/>
              <w:ind w:left="-1248" w:right="472"/>
              <w:rPr>
                <w:sz w:val="24"/>
                <w:szCs w:val="24"/>
              </w:rPr>
            </w:pPr>
            <w:r w:rsidRPr="00FB1789">
              <w:rPr>
                <w:sz w:val="24"/>
                <w:szCs w:val="24"/>
              </w:rPr>
              <w:t xml:space="preserve">     15</w:t>
            </w:r>
          </w:p>
        </w:tc>
        <w:tc>
          <w:tcPr>
            <w:tcW w:w="1877" w:type="dxa"/>
            <w:tcBorders>
              <w:top w:val="single" w:sz="4" w:space="0" w:color="000000"/>
              <w:bottom w:val="single" w:sz="4" w:space="0" w:color="000000"/>
            </w:tcBorders>
          </w:tcPr>
          <w:p w14:paraId="093EEA5E" w14:textId="77777777" w:rsidR="00724072" w:rsidRPr="00FB1789" w:rsidRDefault="00724072" w:rsidP="00CE49AF">
            <w:pPr>
              <w:pStyle w:val="TableParagraph"/>
              <w:spacing w:before="3" w:line="242" w:lineRule="exact"/>
              <w:ind w:left="482" w:right="665"/>
              <w:rPr>
                <w:sz w:val="24"/>
                <w:szCs w:val="24"/>
              </w:rPr>
            </w:pPr>
            <w:r w:rsidRPr="00FB1789">
              <w:rPr>
                <w:sz w:val="24"/>
                <w:szCs w:val="24"/>
              </w:rPr>
              <w:t>100</w:t>
            </w:r>
          </w:p>
        </w:tc>
      </w:tr>
    </w:tbl>
    <w:p w14:paraId="3ACA849E" w14:textId="77777777" w:rsidR="00724072" w:rsidRPr="00724072" w:rsidRDefault="00724072" w:rsidP="00724072">
      <w:pPr>
        <w:ind w:right="40"/>
        <w:rPr>
          <w:b/>
          <w:w w:val="110"/>
          <w:sz w:val="22"/>
          <w:szCs w:val="22"/>
        </w:rPr>
      </w:pPr>
    </w:p>
    <w:p w14:paraId="0C398091" w14:textId="2B119F60" w:rsidR="00724072" w:rsidRPr="00D42650" w:rsidRDefault="00724072" w:rsidP="00D42650">
      <w:pPr>
        <w:pStyle w:val="ListParagraph"/>
        <w:ind w:left="360" w:right="40"/>
        <w:jc w:val="center"/>
        <w:rPr>
          <w:b/>
          <w:w w:val="110"/>
          <w:sz w:val="24"/>
          <w:szCs w:val="24"/>
        </w:rPr>
      </w:pPr>
      <w:r w:rsidRPr="00D42650">
        <w:rPr>
          <w:b/>
          <w:w w:val="110"/>
          <w:sz w:val="24"/>
          <w:szCs w:val="24"/>
        </w:rPr>
        <w:lastRenderedPageBreak/>
        <w:t>Tabel 3</w:t>
      </w:r>
      <w:r w:rsidR="00D42650" w:rsidRPr="00D42650">
        <w:rPr>
          <w:b/>
          <w:w w:val="110"/>
          <w:sz w:val="24"/>
          <w:szCs w:val="24"/>
        </w:rPr>
        <w:t xml:space="preserve">. </w:t>
      </w:r>
      <w:r w:rsidRPr="00D42650">
        <w:rPr>
          <w:w w:val="110"/>
          <w:sz w:val="24"/>
          <w:szCs w:val="24"/>
        </w:rPr>
        <w:t xml:space="preserve">Hasil </w:t>
      </w:r>
      <w:r w:rsidRPr="00FB1789">
        <w:rPr>
          <w:i/>
          <w:w w:val="110"/>
          <w:sz w:val="24"/>
          <w:szCs w:val="24"/>
        </w:rPr>
        <w:t>P</w:t>
      </w:r>
      <w:r w:rsidR="00555F93" w:rsidRPr="00FB1789">
        <w:rPr>
          <w:i/>
          <w:w w:val="110"/>
          <w:sz w:val="24"/>
          <w:szCs w:val="24"/>
        </w:rPr>
        <w:t>ost</w:t>
      </w:r>
      <w:r w:rsidRPr="00FB1789">
        <w:rPr>
          <w:i/>
          <w:w w:val="110"/>
          <w:sz w:val="24"/>
          <w:szCs w:val="24"/>
        </w:rPr>
        <w:t>-test</w:t>
      </w:r>
      <w:r w:rsidRPr="00D42650">
        <w:rPr>
          <w:w w:val="110"/>
          <w:sz w:val="24"/>
          <w:szCs w:val="24"/>
        </w:rPr>
        <w:t xml:space="preserve"> Pengrajin Batik melakukan </w:t>
      </w:r>
      <w:r w:rsidRPr="00D42650">
        <w:rPr>
          <w:i/>
          <w:color w:val="000000" w:themeColor="text1"/>
          <w:sz w:val="24"/>
          <w:szCs w:val="24"/>
        </w:rPr>
        <w:t>stretching exercise</w:t>
      </w:r>
    </w:p>
    <w:p w14:paraId="1505FF2A" w14:textId="77777777" w:rsidR="00724072" w:rsidRPr="00A24FF9" w:rsidRDefault="00724072" w:rsidP="00724072">
      <w:pPr>
        <w:pStyle w:val="ListParagraph"/>
        <w:ind w:left="851" w:right="40"/>
        <w:jc w:val="center"/>
        <w:rPr>
          <w:rFonts w:ascii="Century" w:hAnsi="Century"/>
          <w:w w:val="110"/>
        </w:rPr>
      </w:pPr>
      <w:r w:rsidRPr="00133ED6">
        <w:rPr>
          <w:rFonts w:ascii="Century" w:hAnsi="Century"/>
          <w:b/>
          <w:w w:val="110"/>
        </w:rPr>
        <w:t xml:space="preserve"> </w:t>
      </w:r>
    </w:p>
    <w:tbl>
      <w:tblPr>
        <w:tblW w:w="7547" w:type="dxa"/>
        <w:tblInd w:w="851" w:type="dxa"/>
        <w:tblLayout w:type="fixed"/>
        <w:tblCellMar>
          <w:left w:w="0" w:type="dxa"/>
          <w:right w:w="0" w:type="dxa"/>
        </w:tblCellMar>
        <w:tblLook w:val="01E0" w:firstRow="1" w:lastRow="1" w:firstColumn="1" w:lastColumn="1" w:noHBand="0" w:noVBand="0"/>
      </w:tblPr>
      <w:tblGrid>
        <w:gridCol w:w="1276"/>
        <w:gridCol w:w="2268"/>
        <w:gridCol w:w="2126"/>
        <w:gridCol w:w="1877"/>
      </w:tblGrid>
      <w:tr w:rsidR="00FB1789" w:rsidRPr="00133ED6" w14:paraId="26F046D2" w14:textId="77777777" w:rsidTr="00D42650">
        <w:trPr>
          <w:trHeight w:val="263"/>
        </w:trPr>
        <w:tc>
          <w:tcPr>
            <w:tcW w:w="1276" w:type="dxa"/>
            <w:tcBorders>
              <w:top w:val="single" w:sz="4" w:space="0" w:color="000000"/>
              <w:bottom w:val="single" w:sz="4" w:space="0" w:color="000000"/>
            </w:tcBorders>
          </w:tcPr>
          <w:p w14:paraId="221AA27C" w14:textId="042EDFB4" w:rsidR="00FB1789" w:rsidRPr="00FB1789" w:rsidRDefault="00FB1789" w:rsidP="00FB1789">
            <w:pPr>
              <w:pStyle w:val="TableParagraph"/>
              <w:spacing w:before="3"/>
              <w:ind w:right="140"/>
              <w:rPr>
                <w:b/>
                <w:sz w:val="24"/>
                <w:szCs w:val="24"/>
              </w:rPr>
            </w:pPr>
            <w:r w:rsidRPr="00FB1789">
              <w:rPr>
                <w:b/>
                <w:w w:val="110"/>
                <w:sz w:val="24"/>
                <w:szCs w:val="24"/>
              </w:rPr>
              <w:t>No.</w:t>
            </w:r>
          </w:p>
        </w:tc>
        <w:tc>
          <w:tcPr>
            <w:tcW w:w="2268" w:type="dxa"/>
            <w:tcBorders>
              <w:top w:val="single" w:sz="4" w:space="0" w:color="000000"/>
              <w:bottom w:val="single" w:sz="4" w:space="0" w:color="000000"/>
            </w:tcBorders>
          </w:tcPr>
          <w:p w14:paraId="72D839AC" w14:textId="1F4DB7CF" w:rsidR="00FB1789" w:rsidRPr="00FB1789" w:rsidRDefault="00FB1789" w:rsidP="00FB1789">
            <w:pPr>
              <w:pStyle w:val="TableParagraph"/>
              <w:spacing w:before="3"/>
              <w:ind w:left="143"/>
              <w:rPr>
                <w:b/>
                <w:sz w:val="24"/>
                <w:szCs w:val="24"/>
              </w:rPr>
            </w:pPr>
            <w:r w:rsidRPr="00FB1789">
              <w:rPr>
                <w:b/>
                <w:sz w:val="24"/>
                <w:szCs w:val="24"/>
              </w:rPr>
              <w:t>Keterampilan</w:t>
            </w:r>
          </w:p>
        </w:tc>
        <w:tc>
          <w:tcPr>
            <w:tcW w:w="2126" w:type="dxa"/>
            <w:tcBorders>
              <w:top w:val="single" w:sz="4" w:space="0" w:color="000000"/>
              <w:bottom w:val="single" w:sz="4" w:space="0" w:color="000000"/>
            </w:tcBorders>
          </w:tcPr>
          <w:p w14:paraId="6C297863" w14:textId="74950439" w:rsidR="00FB1789" w:rsidRPr="00FB1789" w:rsidRDefault="00FB1789" w:rsidP="00FB1789">
            <w:pPr>
              <w:pStyle w:val="TableParagraph"/>
              <w:spacing w:before="3"/>
              <w:ind w:left="-846" w:right="419"/>
              <w:rPr>
                <w:b/>
                <w:sz w:val="24"/>
                <w:szCs w:val="24"/>
              </w:rPr>
            </w:pPr>
            <w:r w:rsidRPr="00FB1789">
              <w:rPr>
                <w:b/>
                <w:w w:val="110"/>
                <w:sz w:val="24"/>
                <w:szCs w:val="24"/>
              </w:rPr>
              <w:t>Jumlah</w:t>
            </w:r>
          </w:p>
        </w:tc>
        <w:tc>
          <w:tcPr>
            <w:tcW w:w="1877" w:type="dxa"/>
            <w:tcBorders>
              <w:top w:val="single" w:sz="4" w:space="0" w:color="000000"/>
              <w:bottom w:val="single" w:sz="4" w:space="0" w:color="000000"/>
            </w:tcBorders>
          </w:tcPr>
          <w:p w14:paraId="0DFC6661" w14:textId="2CF48815" w:rsidR="00FB1789" w:rsidRPr="00FB1789" w:rsidRDefault="00FB1789" w:rsidP="00FB1789">
            <w:pPr>
              <w:pStyle w:val="TableParagraph"/>
              <w:spacing w:before="3"/>
              <w:ind w:left="6" w:right="665"/>
              <w:rPr>
                <w:b/>
                <w:sz w:val="24"/>
                <w:szCs w:val="24"/>
              </w:rPr>
            </w:pPr>
            <w:r w:rsidRPr="00FB1789">
              <w:rPr>
                <w:b/>
                <w:sz w:val="24"/>
                <w:szCs w:val="24"/>
              </w:rPr>
              <w:t>Persentase</w:t>
            </w:r>
          </w:p>
        </w:tc>
      </w:tr>
      <w:tr w:rsidR="00FB1789" w:rsidRPr="00133ED6" w14:paraId="5992572D" w14:textId="77777777" w:rsidTr="00D42650">
        <w:trPr>
          <w:trHeight w:val="263"/>
        </w:trPr>
        <w:tc>
          <w:tcPr>
            <w:tcW w:w="1276" w:type="dxa"/>
            <w:tcBorders>
              <w:top w:val="single" w:sz="4" w:space="0" w:color="000000"/>
            </w:tcBorders>
          </w:tcPr>
          <w:p w14:paraId="6AD9A6E0" w14:textId="1B96DF1F" w:rsidR="00FB1789" w:rsidRPr="00FB1789" w:rsidRDefault="00FB1789" w:rsidP="00FB1789">
            <w:pPr>
              <w:pStyle w:val="TableParagraph"/>
              <w:spacing w:before="3"/>
              <w:ind w:right="140"/>
              <w:rPr>
                <w:sz w:val="24"/>
                <w:szCs w:val="24"/>
              </w:rPr>
            </w:pPr>
            <w:r w:rsidRPr="00FB1789">
              <w:rPr>
                <w:w w:val="120"/>
                <w:sz w:val="24"/>
                <w:szCs w:val="24"/>
              </w:rPr>
              <w:t>1.</w:t>
            </w:r>
          </w:p>
        </w:tc>
        <w:tc>
          <w:tcPr>
            <w:tcW w:w="2268" w:type="dxa"/>
            <w:tcBorders>
              <w:top w:val="single" w:sz="4" w:space="0" w:color="000000"/>
            </w:tcBorders>
          </w:tcPr>
          <w:p w14:paraId="3AE3CF3E" w14:textId="74896632" w:rsidR="00FB1789" w:rsidRPr="00FB1789" w:rsidRDefault="00FB1789" w:rsidP="00FB1789">
            <w:pPr>
              <w:pStyle w:val="TableParagraph"/>
              <w:spacing w:before="3"/>
              <w:ind w:left="163"/>
              <w:rPr>
                <w:sz w:val="24"/>
                <w:szCs w:val="24"/>
              </w:rPr>
            </w:pPr>
            <w:r w:rsidRPr="00FB1789">
              <w:rPr>
                <w:w w:val="115"/>
                <w:sz w:val="24"/>
                <w:szCs w:val="24"/>
              </w:rPr>
              <w:t>Mampu</w:t>
            </w:r>
          </w:p>
        </w:tc>
        <w:tc>
          <w:tcPr>
            <w:tcW w:w="2126" w:type="dxa"/>
            <w:tcBorders>
              <w:top w:val="single" w:sz="4" w:space="0" w:color="000000"/>
            </w:tcBorders>
          </w:tcPr>
          <w:p w14:paraId="50925EB4" w14:textId="038D0536" w:rsidR="00FB1789" w:rsidRPr="00FB1789" w:rsidRDefault="00FB1789" w:rsidP="00FB1789">
            <w:pPr>
              <w:pStyle w:val="TableParagraph"/>
              <w:spacing w:before="3"/>
              <w:ind w:left="-1248" w:right="472"/>
              <w:rPr>
                <w:sz w:val="24"/>
                <w:szCs w:val="24"/>
              </w:rPr>
            </w:pPr>
            <w:r w:rsidRPr="00FB1789">
              <w:rPr>
                <w:sz w:val="24"/>
                <w:szCs w:val="24"/>
              </w:rPr>
              <w:t xml:space="preserve">     4</w:t>
            </w:r>
          </w:p>
        </w:tc>
        <w:tc>
          <w:tcPr>
            <w:tcW w:w="1877" w:type="dxa"/>
            <w:tcBorders>
              <w:top w:val="single" w:sz="4" w:space="0" w:color="000000"/>
            </w:tcBorders>
          </w:tcPr>
          <w:p w14:paraId="1A480FC9" w14:textId="2E1E138D" w:rsidR="00FB1789" w:rsidRPr="00FB1789" w:rsidRDefault="00FB1789" w:rsidP="00FB1789">
            <w:pPr>
              <w:pStyle w:val="TableParagraph"/>
              <w:spacing w:before="3"/>
              <w:ind w:left="480" w:right="665"/>
              <w:rPr>
                <w:sz w:val="24"/>
                <w:szCs w:val="24"/>
              </w:rPr>
            </w:pPr>
            <w:r>
              <w:rPr>
                <w:sz w:val="24"/>
                <w:szCs w:val="24"/>
              </w:rPr>
              <w:t>80</w:t>
            </w:r>
          </w:p>
        </w:tc>
      </w:tr>
      <w:tr w:rsidR="00FB1789" w:rsidRPr="00133ED6" w14:paraId="6E673D7F" w14:textId="77777777" w:rsidTr="00FB1789">
        <w:trPr>
          <w:trHeight w:val="265"/>
        </w:trPr>
        <w:tc>
          <w:tcPr>
            <w:tcW w:w="1276" w:type="dxa"/>
          </w:tcPr>
          <w:p w14:paraId="5E274C49" w14:textId="1EE973D0" w:rsidR="00FB1789" w:rsidRPr="00FB1789" w:rsidRDefault="00FB1789" w:rsidP="00FB1789">
            <w:pPr>
              <w:pStyle w:val="TableParagraph"/>
              <w:spacing w:before="6"/>
              <w:ind w:right="140"/>
              <w:rPr>
                <w:sz w:val="24"/>
                <w:szCs w:val="24"/>
              </w:rPr>
            </w:pPr>
            <w:r w:rsidRPr="00FB1789">
              <w:rPr>
                <w:w w:val="120"/>
                <w:sz w:val="24"/>
                <w:szCs w:val="24"/>
              </w:rPr>
              <w:t>2</w:t>
            </w:r>
          </w:p>
        </w:tc>
        <w:tc>
          <w:tcPr>
            <w:tcW w:w="2268" w:type="dxa"/>
          </w:tcPr>
          <w:p w14:paraId="24A67ECA" w14:textId="41929953" w:rsidR="00FB1789" w:rsidRPr="00FB1789" w:rsidRDefault="00FB1789" w:rsidP="00FB1789">
            <w:pPr>
              <w:pStyle w:val="TableParagraph"/>
              <w:spacing w:before="6"/>
              <w:ind w:left="163"/>
              <w:rPr>
                <w:sz w:val="24"/>
                <w:szCs w:val="24"/>
              </w:rPr>
            </w:pPr>
            <w:r w:rsidRPr="00FB1789">
              <w:rPr>
                <w:w w:val="115"/>
                <w:sz w:val="24"/>
                <w:szCs w:val="24"/>
              </w:rPr>
              <w:t xml:space="preserve">Kurang </w:t>
            </w:r>
            <w:r>
              <w:rPr>
                <w:w w:val="115"/>
                <w:sz w:val="24"/>
                <w:szCs w:val="24"/>
              </w:rPr>
              <w:t>M</w:t>
            </w:r>
            <w:r w:rsidRPr="00FB1789">
              <w:rPr>
                <w:w w:val="115"/>
                <w:sz w:val="24"/>
                <w:szCs w:val="24"/>
              </w:rPr>
              <w:t>ampu</w:t>
            </w:r>
          </w:p>
        </w:tc>
        <w:tc>
          <w:tcPr>
            <w:tcW w:w="2126" w:type="dxa"/>
          </w:tcPr>
          <w:p w14:paraId="225ABEF0" w14:textId="0FBF036D" w:rsidR="00FB1789" w:rsidRPr="00FB1789" w:rsidRDefault="00FB1789" w:rsidP="00FB1789">
            <w:pPr>
              <w:pStyle w:val="TableParagraph"/>
              <w:spacing w:before="6"/>
              <w:ind w:left="-1248" w:right="112"/>
              <w:rPr>
                <w:sz w:val="24"/>
                <w:szCs w:val="24"/>
              </w:rPr>
            </w:pPr>
          </w:p>
        </w:tc>
        <w:tc>
          <w:tcPr>
            <w:tcW w:w="1877" w:type="dxa"/>
          </w:tcPr>
          <w:p w14:paraId="0E5BAF78" w14:textId="11569B89" w:rsidR="00FB1789" w:rsidRPr="00FB1789" w:rsidRDefault="00FB1789" w:rsidP="00FB1789">
            <w:pPr>
              <w:pStyle w:val="TableParagraph"/>
              <w:spacing w:before="6"/>
              <w:ind w:left="480" w:right="665"/>
              <w:rPr>
                <w:sz w:val="24"/>
                <w:szCs w:val="24"/>
              </w:rPr>
            </w:pPr>
            <w:r>
              <w:rPr>
                <w:sz w:val="24"/>
                <w:szCs w:val="24"/>
              </w:rPr>
              <w:t>10</w:t>
            </w:r>
          </w:p>
        </w:tc>
      </w:tr>
      <w:tr w:rsidR="00FB1789" w:rsidRPr="00133ED6" w14:paraId="24A3B695" w14:textId="77777777" w:rsidTr="00FB1789">
        <w:trPr>
          <w:trHeight w:val="266"/>
        </w:trPr>
        <w:tc>
          <w:tcPr>
            <w:tcW w:w="1276" w:type="dxa"/>
            <w:tcBorders>
              <w:bottom w:val="single" w:sz="4" w:space="0" w:color="000000"/>
            </w:tcBorders>
          </w:tcPr>
          <w:p w14:paraId="09AF261A" w14:textId="6D04C080" w:rsidR="00FB1789" w:rsidRPr="00FB1789" w:rsidRDefault="00FB1789" w:rsidP="00FB1789">
            <w:pPr>
              <w:pStyle w:val="TableParagraph"/>
              <w:rPr>
                <w:sz w:val="24"/>
                <w:szCs w:val="24"/>
              </w:rPr>
            </w:pPr>
            <w:r w:rsidRPr="00FB1789">
              <w:rPr>
                <w:w w:val="120"/>
                <w:sz w:val="24"/>
                <w:szCs w:val="24"/>
              </w:rPr>
              <w:t>3.</w:t>
            </w:r>
          </w:p>
        </w:tc>
        <w:tc>
          <w:tcPr>
            <w:tcW w:w="2268" w:type="dxa"/>
            <w:tcBorders>
              <w:bottom w:val="single" w:sz="4" w:space="0" w:color="000000"/>
            </w:tcBorders>
          </w:tcPr>
          <w:p w14:paraId="1F557BC1" w14:textId="17D0D996" w:rsidR="00FB1789" w:rsidRPr="00FB1789" w:rsidRDefault="00FB1789" w:rsidP="00FB1789">
            <w:pPr>
              <w:pStyle w:val="TableParagraph"/>
              <w:spacing w:before="3" w:line="242" w:lineRule="exact"/>
              <w:ind w:left="163"/>
              <w:rPr>
                <w:sz w:val="24"/>
                <w:szCs w:val="24"/>
              </w:rPr>
            </w:pPr>
            <w:r w:rsidRPr="00FB1789">
              <w:rPr>
                <w:w w:val="115"/>
                <w:sz w:val="24"/>
                <w:szCs w:val="24"/>
              </w:rPr>
              <w:t>Tidak Mampu</w:t>
            </w:r>
          </w:p>
        </w:tc>
        <w:tc>
          <w:tcPr>
            <w:tcW w:w="2126" w:type="dxa"/>
            <w:tcBorders>
              <w:bottom w:val="single" w:sz="4" w:space="0" w:color="000000"/>
            </w:tcBorders>
          </w:tcPr>
          <w:p w14:paraId="2D795975" w14:textId="79EAD4DB" w:rsidR="00FB1789" w:rsidRPr="00FB1789" w:rsidRDefault="00FB1789" w:rsidP="00FB1789">
            <w:pPr>
              <w:pStyle w:val="TableParagraph"/>
              <w:spacing w:before="3" w:line="242" w:lineRule="exact"/>
              <w:ind w:left="-1248" w:right="472"/>
              <w:rPr>
                <w:sz w:val="24"/>
                <w:szCs w:val="24"/>
              </w:rPr>
            </w:pPr>
            <w:r w:rsidRPr="00FB1789">
              <w:rPr>
                <w:sz w:val="24"/>
                <w:szCs w:val="24"/>
              </w:rPr>
              <w:t>11</w:t>
            </w:r>
          </w:p>
        </w:tc>
        <w:tc>
          <w:tcPr>
            <w:tcW w:w="1877" w:type="dxa"/>
            <w:tcBorders>
              <w:bottom w:val="single" w:sz="4" w:space="0" w:color="000000"/>
            </w:tcBorders>
          </w:tcPr>
          <w:p w14:paraId="236995C7" w14:textId="12A65ED7" w:rsidR="00FB1789" w:rsidRPr="00FB1789" w:rsidRDefault="00FB1789" w:rsidP="00FB1789">
            <w:pPr>
              <w:pStyle w:val="TableParagraph"/>
              <w:spacing w:before="3" w:line="242" w:lineRule="exact"/>
              <w:ind w:left="482" w:right="665"/>
              <w:rPr>
                <w:sz w:val="24"/>
                <w:szCs w:val="24"/>
              </w:rPr>
            </w:pPr>
            <w:r>
              <w:rPr>
                <w:sz w:val="24"/>
                <w:szCs w:val="24"/>
              </w:rPr>
              <w:t>10</w:t>
            </w:r>
          </w:p>
        </w:tc>
      </w:tr>
    </w:tbl>
    <w:p w14:paraId="37A029F4" w14:textId="77777777" w:rsidR="00724072" w:rsidRDefault="00724072" w:rsidP="00724072">
      <w:pPr>
        <w:jc w:val="both"/>
      </w:pPr>
    </w:p>
    <w:p w14:paraId="1676357B" w14:textId="77777777" w:rsidR="00724072" w:rsidRPr="00172066" w:rsidRDefault="00724072" w:rsidP="00724072">
      <w:pPr>
        <w:pStyle w:val="BodyText"/>
        <w:ind w:right="117" w:firstLine="720"/>
        <w:jc w:val="both"/>
      </w:pPr>
      <w:r w:rsidRPr="00172066">
        <w:t xml:space="preserve">Upaya promosi kesehatan dan preventif merupakan suatu bagian </w:t>
      </w:r>
      <w:proofErr w:type="gramStart"/>
      <w:r w:rsidRPr="00172066">
        <w:t xml:space="preserve">dari </w:t>
      </w:r>
      <w:r w:rsidRPr="00172066">
        <w:rPr>
          <w:spacing w:val="-57"/>
        </w:rPr>
        <w:t xml:space="preserve"> </w:t>
      </w:r>
      <w:r w:rsidRPr="00172066">
        <w:t>tugas</w:t>
      </w:r>
      <w:proofErr w:type="gramEnd"/>
      <w:r w:rsidRPr="00172066">
        <w:t xml:space="preserve"> tenaga kesehatan termasuk fisioterapi. Peran fisioterapi</w:t>
      </w:r>
      <w:r w:rsidRPr="00172066">
        <w:rPr>
          <w:spacing w:val="1"/>
        </w:rPr>
        <w:t xml:space="preserve"> </w:t>
      </w:r>
      <w:r w:rsidRPr="00172066">
        <w:t>dalam</w:t>
      </w:r>
      <w:r w:rsidRPr="00172066">
        <w:rPr>
          <w:spacing w:val="1"/>
        </w:rPr>
        <w:t xml:space="preserve"> </w:t>
      </w:r>
      <w:r w:rsidRPr="00172066">
        <w:t>menangani</w:t>
      </w:r>
      <w:r w:rsidRPr="00172066">
        <w:rPr>
          <w:spacing w:val="1"/>
        </w:rPr>
        <w:t xml:space="preserve"> </w:t>
      </w:r>
      <w:r w:rsidRPr="00172066">
        <w:t>masalah</w:t>
      </w:r>
      <w:r w:rsidRPr="00172066">
        <w:rPr>
          <w:spacing w:val="1"/>
        </w:rPr>
        <w:t xml:space="preserve"> </w:t>
      </w:r>
      <w:r w:rsidRPr="00172066">
        <w:t>nyeri</w:t>
      </w:r>
      <w:r w:rsidRPr="00172066">
        <w:rPr>
          <w:spacing w:val="1"/>
        </w:rPr>
        <w:t xml:space="preserve"> </w:t>
      </w:r>
      <w:r w:rsidRPr="00172066">
        <w:t>otot</w:t>
      </w:r>
      <w:r w:rsidRPr="00172066">
        <w:rPr>
          <w:spacing w:val="1"/>
        </w:rPr>
        <w:t xml:space="preserve"> </w:t>
      </w:r>
      <w:r w:rsidRPr="00172066">
        <w:t>musuloskeletal</w:t>
      </w:r>
      <w:r w:rsidRPr="00172066">
        <w:rPr>
          <w:spacing w:val="1"/>
        </w:rPr>
        <w:t xml:space="preserve"> pada kegiatan pengabdian masyarakat ini </w:t>
      </w:r>
      <w:r w:rsidRPr="00172066">
        <w:t>adalah</w:t>
      </w:r>
      <w:r w:rsidRPr="00172066">
        <w:rPr>
          <w:spacing w:val="1"/>
        </w:rPr>
        <w:t xml:space="preserve"> </w:t>
      </w:r>
      <w:r w:rsidRPr="00172066">
        <w:t>dengan</w:t>
      </w:r>
      <w:r w:rsidRPr="00172066">
        <w:rPr>
          <w:spacing w:val="1"/>
        </w:rPr>
        <w:t xml:space="preserve"> </w:t>
      </w:r>
      <w:r w:rsidRPr="00172066">
        <w:t xml:space="preserve">melakukan penyuluhan dan demonstrasi </w:t>
      </w:r>
      <w:r w:rsidRPr="00172066">
        <w:rPr>
          <w:i/>
        </w:rPr>
        <w:t>stretching exercise</w:t>
      </w:r>
      <w:r w:rsidRPr="00172066">
        <w:t xml:space="preserve"> pada pengrajin batik seberang Kota Jambi. </w:t>
      </w:r>
    </w:p>
    <w:p w14:paraId="4FEE803B" w14:textId="77777777" w:rsidR="00724072" w:rsidRPr="00172066" w:rsidRDefault="00724072" w:rsidP="00724072">
      <w:pPr>
        <w:ind w:firstLine="567"/>
        <w:jc w:val="both"/>
      </w:pPr>
      <w:r w:rsidRPr="00172066">
        <w:t>Tujuan</w:t>
      </w:r>
      <w:r w:rsidRPr="00172066">
        <w:rPr>
          <w:spacing w:val="1"/>
        </w:rPr>
        <w:t xml:space="preserve"> </w:t>
      </w:r>
      <w:r w:rsidRPr="00172066">
        <w:t>promosi</w:t>
      </w:r>
      <w:r w:rsidRPr="00172066">
        <w:rPr>
          <w:spacing w:val="1"/>
        </w:rPr>
        <w:t xml:space="preserve"> </w:t>
      </w:r>
      <w:r w:rsidRPr="00172066">
        <w:t>kesehatan</w:t>
      </w:r>
      <w:r w:rsidRPr="00172066">
        <w:rPr>
          <w:spacing w:val="1"/>
        </w:rPr>
        <w:t xml:space="preserve"> </w:t>
      </w:r>
      <w:r w:rsidRPr="00172066">
        <w:t>di</w:t>
      </w:r>
      <w:r w:rsidRPr="00172066">
        <w:rPr>
          <w:spacing w:val="1"/>
        </w:rPr>
        <w:t xml:space="preserve"> </w:t>
      </w:r>
      <w:r w:rsidRPr="00172066">
        <w:t>tempat</w:t>
      </w:r>
      <w:r w:rsidRPr="00172066">
        <w:rPr>
          <w:spacing w:val="1"/>
        </w:rPr>
        <w:t xml:space="preserve"> </w:t>
      </w:r>
      <w:r w:rsidRPr="00172066">
        <w:t>kerja</w:t>
      </w:r>
      <w:r w:rsidRPr="00172066">
        <w:rPr>
          <w:spacing w:val="1"/>
        </w:rPr>
        <w:t xml:space="preserve"> </w:t>
      </w:r>
      <w:r w:rsidRPr="00172066">
        <w:t>yaitu</w:t>
      </w:r>
      <w:r w:rsidRPr="00172066">
        <w:rPr>
          <w:spacing w:val="1"/>
        </w:rPr>
        <w:t xml:space="preserve"> </w:t>
      </w:r>
      <w:r w:rsidRPr="00172066">
        <w:t>sebagai</w:t>
      </w:r>
      <w:r w:rsidRPr="00172066">
        <w:rPr>
          <w:spacing w:val="1"/>
        </w:rPr>
        <w:t xml:space="preserve"> </w:t>
      </w:r>
      <w:r w:rsidRPr="00172066">
        <w:t>upaya</w:t>
      </w:r>
      <w:r w:rsidRPr="00172066">
        <w:rPr>
          <w:spacing w:val="1"/>
        </w:rPr>
        <w:t xml:space="preserve"> </w:t>
      </w:r>
      <w:r w:rsidRPr="00172066">
        <w:t>untuk</w:t>
      </w:r>
      <w:r w:rsidRPr="00172066">
        <w:rPr>
          <w:spacing w:val="1"/>
        </w:rPr>
        <w:t xml:space="preserve"> </w:t>
      </w:r>
      <w:r w:rsidRPr="00172066">
        <w:t>mencegah</w:t>
      </w:r>
      <w:r w:rsidRPr="00172066">
        <w:rPr>
          <w:spacing w:val="1"/>
        </w:rPr>
        <w:t xml:space="preserve"> </w:t>
      </w:r>
      <w:r w:rsidRPr="00172066">
        <w:t>terjadinya</w:t>
      </w:r>
      <w:r w:rsidRPr="00172066">
        <w:rPr>
          <w:spacing w:val="1"/>
        </w:rPr>
        <w:t xml:space="preserve"> </w:t>
      </w:r>
      <w:r w:rsidRPr="00172066">
        <w:t>penyakit</w:t>
      </w:r>
      <w:r w:rsidRPr="00172066">
        <w:rPr>
          <w:spacing w:val="-57"/>
        </w:rPr>
        <w:t xml:space="preserve">                       </w:t>
      </w:r>
      <w:r w:rsidRPr="00172066">
        <w:t>akibat</w:t>
      </w:r>
      <w:r w:rsidRPr="00172066">
        <w:rPr>
          <w:spacing w:val="46"/>
        </w:rPr>
        <w:t xml:space="preserve"> </w:t>
      </w:r>
      <w:r w:rsidRPr="00172066">
        <w:t>kerja</w:t>
      </w:r>
      <w:r w:rsidRPr="00172066">
        <w:rPr>
          <w:spacing w:val="46"/>
        </w:rPr>
        <w:t xml:space="preserve"> </w:t>
      </w:r>
      <w:r w:rsidRPr="00172066">
        <w:t>atau</w:t>
      </w:r>
      <w:r w:rsidRPr="00172066">
        <w:rPr>
          <w:spacing w:val="46"/>
        </w:rPr>
        <w:t xml:space="preserve"> </w:t>
      </w:r>
      <w:r w:rsidRPr="00172066">
        <w:t>akibat</w:t>
      </w:r>
      <w:r w:rsidRPr="00172066">
        <w:rPr>
          <w:spacing w:val="48"/>
        </w:rPr>
        <w:t xml:space="preserve"> </w:t>
      </w:r>
      <w:r w:rsidRPr="00172066">
        <w:t>paparan</w:t>
      </w:r>
      <w:r w:rsidRPr="00172066">
        <w:rPr>
          <w:spacing w:val="49"/>
        </w:rPr>
        <w:t xml:space="preserve"> </w:t>
      </w:r>
      <w:r w:rsidRPr="00172066">
        <w:t>faktor</w:t>
      </w:r>
      <w:r w:rsidRPr="00172066">
        <w:rPr>
          <w:spacing w:val="49"/>
        </w:rPr>
        <w:t xml:space="preserve"> </w:t>
      </w:r>
      <w:r w:rsidRPr="00172066">
        <w:t>risiko</w:t>
      </w:r>
      <w:r w:rsidRPr="00172066">
        <w:rPr>
          <w:spacing w:val="47"/>
        </w:rPr>
        <w:t xml:space="preserve"> </w:t>
      </w:r>
      <w:r w:rsidRPr="00172066">
        <w:t>di</w:t>
      </w:r>
      <w:r w:rsidRPr="00172066">
        <w:rPr>
          <w:spacing w:val="48"/>
        </w:rPr>
        <w:t xml:space="preserve"> </w:t>
      </w:r>
      <w:r w:rsidRPr="00172066">
        <w:t>tempat</w:t>
      </w:r>
      <w:r w:rsidRPr="00172066">
        <w:rPr>
          <w:spacing w:val="47"/>
        </w:rPr>
        <w:t xml:space="preserve"> </w:t>
      </w:r>
      <w:r w:rsidRPr="00172066">
        <w:t>kerja</w:t>
      </w:r>
      <w:r w:rsidRPr="00172066">
        <w:rPr>
          <w:spacing w:val="46"/>
        </w:rPr>
        <w:t xml:space="preserve"> </w:t>
      </w:r>
      <w:r w:rsidRPr="00172066">
        <w:t>termasuk gangguan</w:t>
      </w:r>
      <w:r w:rsidRPr="00172066">
        <w:rPr>
          <w:spacing w:val="1"/>
        </w:rPr>
        <w:t xml:space="preserve"> </w:t>
      </w:r>
      <w:r w:rsidRPr="00172066">
        <w:t>muskuloskeletal</w:t>
      </w:r>
      <w:r w:rsidRPr="00172066">
        <w:rPr>
          <w:spacing w:val="1"/>
        </w:rPr>
        <w:t xml:space="preserve"> </w:t>
      </w:r>
      <w:r w:rsidRPr="00172066">
        <w:t>akibat</w:t>
      </w:r>
      <w:r w:rsidRPr="00172066">
        <w:rPr>
          <w:spacing w:val="1"/>
        </w:rPr>
        <w:t xml:space="preserve"> </w:t>
      </w:r>
      <w:r w:rsidRPr="00172066">
        <w:t>kerja.</w:t>
      </w:r>
      <w:r w:rsidRPr="00172066">
        <w:rPr>
          <w:spacing w:val="1"/>
        </w:rPr>
        <w:t xml:space="preserve"> </w:t>
      </w:r>
      <w:r w:rsidRPr="00172066">
        <w:t>Bentuk</w:t>
      </w:r>
      <w:r w:rsidRPr="00172066">
        <w:rPr>
          <w:spacing w:val="1"/>
        </w:rPr>
        <w:t xml:space="preserve"> </w:t>
      </w:r>
      <w:r w:rsidRPr="00172066">
        <w:t>peningkatan</w:t>
      </w:r>
      <w:r w:rsidRPr="00172066">
        <w:rPr>
          <w:spacing w:val="60"/>
        </w:rPr>
        <w:t xml:space="preserve"> </w:t>
      </w:r>
      <w:r w:rsidRPr="00172066">
        <w:t>kesehatan</w:t>
      </w:r>
      <w:r w:rsidRPr="00172066">
        <w:rPr>
          <w:spacing w:val="1"/>
        </w:rPr>
        <w:t xml:space="preserve"> </w:t>
      </w:r>
      <w:r w:rsidRPr="00172066">
        <w:t>atau</w:t>
      </w:r>
      <w:r w:rsidRPr="00172066">
        <w:rPr>
          <w:spacing w:val="1"/>
        </w:rPr>
        <w:t xml:space="preserve"> </w:t>
      </w:r>
      <w:r w:rsidRPr="00172066">
        <w:t>promosi</w:t>
      </w:r>
      <w:r w:rsidRPr="00172066">
        <w:rPr>
          <w:spacing w:val="1"/>
        </w:rPr>
        <w:t xml:space="preserve"> </w:t>
      </w:r>
      <w:r w:rsidRPr="00172066">
        <w:t>kesehatan</w:t>
      </w:r>
      <w:r w:rsidRPr="00172066">
        <w:rPr>
          <w:spacing w:val="1"/>
        </w:rPr>
        <w:t xml:space="preserve"> </w:t>
      </w:r>
      <w:r w:rsidRPr="00172066">
        <w:t>di</w:t>
      </w:r>
      <w:r w:rsidRPr="00172066">
        <w:rPr>
          <w:spacing w:val="1"/>
        </w:rPr>
        <w:t xml:space="preserve"> </w:t>
      </w:r>
      <w:r w:rsidRPr="00172066">
        <w:t>tempat</w:t>
      </w:r>
      <w:r w:rsidRPr="00172066">
        <w:rPr>
          <w:spacing w:val="1"/>
        </w:rPr>
        <w:t xml:space="preserve"> </w:t>
      </w:r>
      <w:r w:rsidRPr="00172066">
        <w:t>kerja</w:t>
      </w:r>
      <w:r w:rsidRPr="00172066">
        <w:rPr>
          <w:spacing w:val="1"/>
        </w:rPr>
        <w:t xml:space="preserve"> </w:t>
      </w:r>
      <w:r w:rsidRPr="00172066">
        <w:t>salah</w:t>
      </w:r>
      <w:r w:rsidRPr="00172066">
        <w:rPr>
          <w:spacing w:val="1"/>
        </w:rPr>
        <w:t xml:space="preserve"> </w:t>
      </w:r>
      <w:r w:rsidRPr="00172066">
        <w:t>satunya</w:t>
      </w:r>
      <w:r w:rsidRPr="00172066">
        <w:rPr>
          <w:spacing w:val="1"/>
        </w:rPr>
        <w:t xml:space="preserve"> </w:t>
      </w:r>
      <w:r w:rsidRPr="00172066">
        <w:t>adalah</w:t>
      </w:r>
      <w:r w:rsidRPr="00172066">
        <w:rPr>
          <w:spacing w:val="1"/>
        </w:rPr>
        <w:t xml:space="preserve"> </w:t>
      </w:r>
      <w:r w:rsidRPr="00172066">
        <w:t>dengan</w:t>
      </w:r>
      <w:r w:rsidRPr="00172066">
        <w:rPr>
          <w:spacing w:val="1"/>
        </w:rPr>
        <w:t xml:space="preserve"> </w:t>
      </w:r>
      <w:r w:rsidRPr="00172066">
        <w:t xml:space="preserve">aktivitas fisik </w:t>
      </w:r>
      <w:r w:rsidRPr="00172066">
        <w:fldChar w:fldCharType="begin" w:fldLock="1"/>
      </w:r>
      <w:r w:rsidRPr="00172066">
        <w:instrText>ADDIN CSL_CITATION {"citationItems":[{"id":"ITEM-1","itemData":{"ISBN":"9781509052561","author":[{"dropping-particle":"","family":"Pemenkes","given":"","non-dropping-particle":"","parse-names":false,"suffix":""}],"id":"ITEM-1","issued":{"date-parts":[["2016"]]},"title":"Peraturan Menteri Kesehatan Repubik Indonesia Nomor.48 Tentang .Standar Keselamatan dan Kesehatan Kerja","type":"webpage"},"uris":["http://www.mendeley.com/documents/?uuid=6f9cfb5e-8ad2-4972-8b0a-475efc9c86ca"]}],"mendeley":{"formattedCitation":"(Pemenkes, 2016)","plainTextFormattedCitation":"(Pemenkes, 2016)","previouslyFormattedCitation":"(Pemenkes, 2016)"},"properties":{"noteIndex":0},"schema":"https://github.com/citation-style-language/schema/raw/master/csl-citation.json"}</w:instrText>
      </w:r>
      <w:r w:rsidRPr="00172066">
        <w:fldChar w:fldCharType="separate"/>
      </w:r>
      <w:r w:rsidRPr="00172066">
        <w:rPr>
          <w:noProof/>
        </w:rPr>
        <w:t>(Pemenkes, 2016)</w:t>
      </w:r>
      <w:r w:rsidRPr="00172066">
        <w:fldChar w:fldCharType="end"/>
      </w:r>
      <w:r w:rsidRPr="00172066">
        <w:t>.</w:t>
      </w:r>
      <w:r w:rsidRPr="00172066">
        <w:rPr>
          <w:spacing w:val="1"/>
        </w:rPr>
        <w:t xml:space="preserve"> </w:t>
      </w:r>
      <w:r w:rsidRPr="00172066">
        <w:t>Salah satu bentuk aktivitas fisik</w:t>
      </w:r>
      <w:r w:rsidRPr="00172066">
        <w:rPr>
          <w:spacing w:val="1"/>
        </w:rPr>
        <w:t xml:space="preserve"> </w:t>
      </w:r>
      <w:r w:rsidRPr="00172066">
        <w:t>yang</w:t>
      </w:r>
      <w:r w:rsidRPr="00172066">
        <w:rPr>
          <w:spacing w:val="1"/>
        </w:rPr>
        <w:t xml:space="preserve"> </w:t>
      </w:r>
      <w:r w:rsidRPr="00172066">
        <w:t>dapat</w:t>
      </w:r>
      <w:r w:rsidRPr="00172066">
        <w:rPr>
          <w:spacing w:val="1"/>
        </w:rPr>
        <w:t xml:space="preserve"> </w:t>
      </w:r>
      <w:r w:rsidRPr="00172066">
        <w:t>dilakukan</w:t>
      </w:r>
      <w:r w:rsidRPr="00172066">
        <w:rPr>
          <w:spacing w:val="1"/>
        </w:rPr>
        <w:t xml:space="preserve"> </w:t>
      </w:r>
      <w:r w:rsidRPr="00172066">
        <w:t>adalah</w:t>
      </w:r>
      <w:r w:rsidRPr="00172066">
        <w:rPr>
          <w:spacing w:val="1"/>
        </w:rPr>
        <w:t xml:space="preserve"> </w:t>
      </w:r>
      <w:r w:rsidRPr="00172066">
        <w:t>latihan</w:t>
      </w:r>
      <w:r w:rsidRPr="00172066">
        <w:rPr>
          <w:spacing w:val="1"/>
        </w:rPr>
        <w:t xml:space="preserve"> </w:t>
      </w:r>
      <w:r w:rsidRPr="00172066">
        <w:t>peregangan</w:t>
      </w:r>
      <w:r w:rsidRPr="00172066">
        <w:rPr>
          <w:spacing w:val="1"/>
        </w:rPr>
        <w:t xml:space="preserve"> </w:t>
      </w:r>
      <w:r w:rsidRPr="00172066">
        <w:t>otot</w:t>
      </w:r>
      <w:r w:rsidRPr="00172066">
        <w:rPr>
          <w:spacing w:val="1"/>
        </w:rPr>
        <w:t xml:space="preserve"> </w:t>
      </w:r>
      <w:r w:rsidRPr="00172066">
        <w:t>atau</w:t>
      </w:r>
      <w:r w:rsidRPr="00172066">
        <w:rPr>
          <w:spacing w:val="1"/>
        </w:rPr>
        <w:t xml:space="preserve"> </w:t>
      </w:r>
      <w:r w:rsidRPr="00172066">
        <w:rPr>
          <w:i/>
        </w:rPr>
        <w:t>stretching</w:t>
      </w:r>
      <w:r w:rsidRPr="00172066">
        <w:rPr>
          <w:i/>
          <w:spacing w:val="1"/>
        </w:rPr>
        <w:t xml:space="preserve"> </w:t>
      </w:r>
      <w:r w:rsidRPr="00172066">
        <w:t>(Suharjana,</w:t>
      </w:r>
      <w:r w:rsidRPr="00172066">
        <w:rPr>
          <w:spacing w:val="-1"/>
        </w:rPr>
        <w:t xml:space="preserve"> </w:t>
      </w:r>
      <w:r w:rsidRPr="00172066">
        <w:t>2013).</w:t>
      </w:r>
    </w:p>
    <w:p w14:paraId="0BBA3B64" w14:textId="77777777" w:rsidR="00724072" w:rsidRPr="00172066" w:rsidRDefault="00724072" w:rsidP="00724072">
      <w:pPr>
        <w:ind w:firstLine="567"/>
        <w:jc w:val="both"/>
      </w:pPr>
      <w:r w:rsidRPr="00172066">
        <w:t>Hasil kegiatan pengabdian masyarakat ini</w:t>
      </w:r>
      <w:r w:rsidRPr="00172066">
        <w:rPr>
          <w:spacing w:val="1"/>
        </w:rPr>
        <w:t xml:space="preserve"> </w:t>
      </w:r>
      <w:r w:rsidRPr="00172066">
        <w:t>bahwa</w:t>
      </w:r>
      <w:r w:rsidRPr="00172066">
        <w:rPr>
          <w:spacing w:val="1"/>
        </w:rPr>
        <w:t xml:space="preserve"> </w:t>
      </w:r>
      <w:r w:rsidRPr="00172066">
        <w:t xml:space="preserve">tingkat pengetahuan responden pada pengrajin batik di </w:t>
      </w:r>
      <w:r>
        <w:t>S</w:t>
      </w:r>
      <w:r w:rsidRPr="00172066">
        <w:t>ebrerang Kota Jambi.</w:t>
      </w:r>
      <w:r w:rsidRPr="00172066">
        <w:rPr>
          <w:spacing w:val="1"/>
        </w:rPr>
        <w:t xml:space="preserve"> </w:t>
      </w:r>
      <w:r w:rsidRPr="00172066">
        <w:t>sebelum dilakukan penyuluhan masih kurang.</w:t>
      </w:r>
      <w:r w:rsidRPr="00172066">
        <w:rPr>
          <w:spacing w:val="1"/>
        </w:rPr>
        <w:t xml:space="preserve"> </w:t>
      </w:r>
      <w:r w:rsidRPr="00172066">
        <w:t>Namun setelah dilakukan penyuluhan</w:t>
      </w:r>
      <w:r w:rsidRPr="00172066">
        <w:rPr>
          <w:spacing w:val="1"/>
        </w:rPr>
        <w:t xml:space="preserve">  </w:t>
      </w:r>
      <w:r w:rsidRPr="00172066">
        <w:t>terjadi</w:t>
      </w:r>
      <w:r w:rsidRPr="00172066">
        <w:rPr>
          <w:spacing w:val="1"/>
        </w:rPr>
        <w:t xml:space="preserve"> </w:t>
      </w:r>
      <w:r w:rsidRPr="00172066">
        <w:t>peningkatan</w:t>
      </w:r>
      <w:r w:rsidRPr="00172066">
        <w:rPr>
          <w:spacing w:val="1"/>
        </w:rPr>
        <w:t xml:space="preserve"> </w:t>
      </w:r>
      <w:r w:rsidRPr="00172066">
        <w:t>terhadap</w:t>
      </w:r>
      <w:r w:rsidRPr="00172066">
        <w:rPr>
          <w:spacing w:val="1"/>
        </w:rPr>
        <w:t xml:space="preserve"> </w:t>
      </w:r>
      <w:r w:rsidRPr="00172066">
        <w:t>pengetahuan</w:t>
      </w:r>
      <w:r w:rsidRPr="00172066">
        <w:rPr>
          <w:spacing w:val="1"/>
        </w:rPr>
        <w:t xml:space="preserve"> </w:t>
      </w:r>
      <w:r w:rsidRPr="00172066">
        <w:t>responden</w:t>
      </w:r>
      <w:r w:rsidRPr="00172066">
        <w:rPr>
          <w:spacing w:val="1"/>
        </w:rPr>
        <w:t xml:space="preserve"> </w:t>
      </w:r>
      <w:r w:rsidRPr="00172066">
        <w:t>tentang</w:t>
      </w:r>
      <w:r w:rsidRPr="00172066">
        <w:rPr>
          <w:spacing w:val="50"/>
        </w:rPr>
        <w:t xml:space="preserve"> </w:t>
      </w:r>
      <w:r w:rsidRPr="00172066">
        <w:rPr>
          <w:i/>
        </w:rPr>
        <w:t>musculoskeletal disolders</w:t>
      </w:r>
      <w:r w:rsidRPr="00172066">
        <w:t xml:space="preserve"> (MSDs) .</w:t>
      </w:r>
      <w:r w:rsidRPr="00172066">
        <w:rPr>
          <w:spacing w:val="1"/>
        </w:rPr>
        <w:t xml:space="preserve"> </w:t>
      </w:r>
      <w:r w:rsidRPr="00172066">
        <w:t xml:space="preserve">Hal ini sesuai dengan penelitian </w:t>
      </w:r>
      <w:r w:rsidRPr="00172066">
        <w:fldChar w:fldCharType="begin" w:fldLock="1"/>
      </w:r>
      <w:r w:rsidRPr="00172066">
        <w:instrText>ADDIN CSL_CITATION {"citationItems":[{"id":"ITEM-1","itemData":{"abstract":"The Effect of Health Education to the Level of Knowledge of Hypertension Diets in Adult Hypertension Patients in Puskesmas Mombok East Manggarai 2019. This research aims to find out the effect of health education to the level of knowledge about hypertension diet in hypertensive adult patiens. This study uses a quanitative approach, with one group pre-post test design method. The sample in this research consisted of 19 respondents, which where selected based on purposive sampling techniques. This research was conducted in Lengko Namut village, Elar Subdistrict, East Manggarai Regency. The used instrument is questionnaire with 26 in qouestions items. The results showed that, the level of knowledge before being given health education was 12 respondents (63%) had sufficient knowledge and 7 respondents (37%) had less knowledge. The level of knowledge of respondents changed after getting health education, of which 16 respondents (84%) had good knowledge, 3 respondents (16%) had sufficient knowledge. The results of the research through the hypothesis test Paired Sample T-Test showed differences in the average scores between knowledge before and after health education with a defference of 8,684 and a value (q = 0,00), which means there is an influence of health education on the level of knowledge of hypertension diet knowledge in patiens with hypertension adulthood in Mombok Health Center, East Manggarai.","author":[{"dropping-particle":"","family":"Hepilita","given":"Yohana","non-dropping-particle":"","parse-names":false,"suffix":""},{"dropping-particle":"","family":"Saleman","given":"Kamilus A","non-dropping-particle":"","parse-names":false,"suffix":""},{"dropping-particle":"","family":"Sarjana","given":"Prodi","non-dropping-particle":"","parse-names":false,"suffix":""},{"dropping-particle":"","family":"Fikp","given":"Keperawatan","non-dropping-particle":"","parse-names":false,"suffix":""},{"dropping-particle":"","family":"St","given":"Unika","non-dropping-particle":"","parse-names":false,"suffix":""},{"dropping-particle":"","family":"Paulus","given":"Ruteng","non-dropping-particle":"","parse-names":false,"suffix":""},{"dropping-particle":"","family":"Jl","given":"Jend Ahmad","non-dropping-particle":"","parse-names":false,"suffix":""},{"dropping-particle":"","family":"Yani","given":"Ruteng-Flores","non-dropping-particle":"","parse-names":false,"suffix":""}],"container-title":"Jurnal Wawasan Kesehatan","id":"ITEM-1","issue":"2","issued":{"date-parts":[["2019"]]},"page":"91-100","title":"Pengaruh Penyuluhan Kesehatan Terhadap Tingkat Pengetahuan Diet Hipertensi Pada Penderita Hipertensi Usia Dewasa Di Puskesmas Mombok Manggarai Timur 2019","type":"article-journal","volume":"4"},"uris":["http://www.mendeley.com/documents/?uuid=4bf37e13-a2b9-4d3e-9b91-427d49b51c19"]}],"mendeley":{"formattedCitation":"(Hepilita et al., 2019)","plainTextFormattedCitation":"(Hepilita et al., 2019)","previouslyFormattedCitation":"(Hepilita et al., 2019)"},"properties":{"noteIndex":0},"schema":"https://github.com/citation-style-language/schema/raw/master/csl-citation.json"}</w:instrText>
      </w:r>
      <w:r w:rsidRPr="00172066">
        <w:fldChar w:fldCharType="separate"/>
      </w:r>
      <w:r w:rsidRPr="00172066">
        <w:rPr>
          <w:noProof/>
        </w:rPr>
        <w:t>(Hepilita et al., 2019)</w:t>
      </w:r>
      <w:r w:rsidRPr="00172066">
        <w:fldChar w:fldCharType="end"/>
      </w:r>
      <w:r w:rsidRPr="00172066">
        <w:t xml:space="preserve"> ada pengaruh penyuluhan kesehatan terhadap tingkat pengertahuan diet hipertensi pada penderita hipertensi usia dewasa di puskesmas Mombok Manggarai Timur </w:t>
      </w:r>
    </w:p>
    <w:p w14:paraId="6C9B5FC5" w14:textId="53EEE21C" w:rsidR="000B6229" w:rsidRPr="003E54FE" w:rsidRDefault="00724072" w:rsidP="003E54FE">
      <w:pPr>
        <w:ind w:firstLine="567"/>
        <w:jc w:val="both"/>
      </w:pPr>
      <w:r w:rsidRPr="00172066">
        <w:t>Hasil kegiatan pengabdian masyarakat ini</w:t>
      </w:r>
      <w:r w:rsidRPr="00172066">
        <w:rPr>
          <w:spacing w:val="1"/>
        </w:rPr>
        <w:t xml:space="preserve"> </w:t>
      </w:r>
      <w:r w:rsidRPr="00172066">
        <w:t>bahwa</w:t>
      </w:r>
      <w:r w:rsidRPr="00172066">
        <w:rPr>
          <w:spacing w:val="1"/>
        </w:rPr>
        <w:t xml:space="preserve"> </w:t>
      </w:r>
      <w:r w:rsidRPr="00172066">
        <w:t>tingkat pengetahuan responden pada pengrajin batik di sebrerang Kota Jambi.</w:t>
      </w:r>
      <w:r w:rsidRPr="00172066">
        <w:rPr>
          <w:spacing w:val="1"/>
        </w:rPr>
        <w:t xml:space="preserve"> </w:t>
      </w:r>
      <w:r w:rsidRPr="00172066">
        <w:t xml:space="preserve">sebelum dilakukan demontrasi </w:t>
      </w:r>
      <w:r w:rsidRPr="00172066">
        <w:rPr>
          <w:i/>
        </w:rPr>
        <w:t>stretching exercise</w:t>
      </w:r>
      <w:r w:rsidRPr="00172066">
        <w:t xml:space="preserve"> masih kurang, responden mengetahui peregangan otot hanya yang dasar-dasar seperi menggerakkan pinggang, leher , bahu ,Namun setelah dilakukan latihan </w:t>
      </w:r>
      <w:r w:rsidRPr="00172066">
        <w:rPr>
          <w:spacing w:val="1"/>
        </w:rPr>
        <w:t xml:space="preserve"> </w:t>
      </w:r>
      <w:r w:rsidRPr="00172066">
        <w:rPr>
          <w:i/>
        </w:rPr>
        <w:t>stretching exercise</w:t>
      </w:r>
      <w:r w:rsidRPr="00172066">
        <w:t xml:space="preserve"> terjadi</w:t>
      </w:r>
      <w:r w:rsidRPr="00172066">
        <w:rPr>
          <w:spacing w:val="1"/>
        </w:rPr>
        <w:t xml:space="preserve"> </w:t>
      </w:r>
      <w:r w:rsidRPr="00172066">
        <w:t>peningkatan</w:t>
      </w:r>
      <w:r w:rsidRPr="00172066">
        <w:rPr>
          <w:spacing w:val="1"/>
        </w:rPr>
        <w:t xml:space="preserve"> </w:t>
      </w:r>
      <w:r w:rsidRPr="00172066">
        <w:t>terhadap</w:t>
      </w:r>
      <w:r w:rsidRPr="00172066">
        <w:rPr>
          <w:spacing w:val="1"/>
        </w:rPr>
        <w:t xml:space="preserve"> </w:t>
      </w:r>
      <w:r w:rsidRPr="00172066">
        <w:t>kemampuan</w:t>
      </w:r>
      <w:r w:rsidRPr="00172066">
        <w:rPr>
          <w:spacing w:val="1"/>
        </w:rPr>
        <w:t xml:space="preserve"> </w:t>
      </w:r>
      <w:r w:rsidRPr="00172066">
        <w:t>responden</w:t>
      </w:r>
      <w:r w:rsidRPr="00172066">
        <w:rPr>
          <w:spacing w:val="1"/>
        </w:rPr>
        <w:t xml:space="preserve"> </w:t>
      </w:r>
      <w:r w:rsidRPr="00172066">
        <w:t>melakukan secara mandiri cara mengatasi nyeri musculoskeletal dengan menggunakan peregangan (</w:t>
      </w:r>
      <w:r w:rsidRPr="00172066">
        <w:rPr>
          <w:i/>
        </w:rPr>
        <w:t>stretching exercise</w:t>
      </w:r>
      <w:r w:rsidRPr="00172066">
        <w:t>) .</w:t>
      </w:r>
      <w:r w:rsidRPr="00172066">
        <w:rPr>
          <w:spacing w:val="1"/>
        </w:rPr>
        <w:t xml:space="preserve"> </w:t>
      </w:r>
      <w:r w:rsidRPr="00172066">
        <w:t xml:space="preserve">Seperti yang dikemukakan oleh </w:t>
      </w:r>
      <w:r w:rsidRPr="00172066">
        <w:fldChar w:fldCharType="begin" w:fldLock="1"/>
      </w:r>
      <w:r w:rsidRPr="00172066">
        <w:instrText>ADDIN CSL_CITATION {"citationItems":[{"id":"ITEM-1","itemData":{"author":[{"dropping-particle":"","family":"Suryani","given":"","non-dropping-particle":"","parse-names":false,"suffix":""},{"dropping-particle":"","family":"Iswanto","given":"","non-dropping-particle":"","parse-names":false,"suffix":""}],"id":"ITEM-1","issued":{"date-parts":[["2017"]]},"page":"503-507","title":"Penyuluhan Melalui Metode Demonstrasi Terhadap Tingkat Pengetahuan Guru Ngaji Di Provinsi Lampung","type":"article-journal"},"uris":["http://www.mendeley.com/documents/?uuid=6e97e4eb-adf5-45bf-884b-24232c9709e6"]}],"mendeley":{"formattedCitation":"(Suryani &amp; Iswanto, 2017)","plainTextFormattedCitation":"(Suryani &amp; Iswanto, 2017)","previouslyFormattedCitation":"(Suryani &amp; Iswanto, 2017)"},"properties":{"noteIndex":0},"schema":"https://github.com/citation-style-language/schema/raw/master/csl-citation.json"}</w:instrText>
      </w:r>
      <w:r w:rsidRPr="00172066">
        <w:fldChar w:fldCharType="separate"/>
      </w:r>
      <w:r w:rsidRPr="00172066">
        <w:rPr>
          <w:noProof/>
        </w:rPr>
        <w:t>(Suryani &amp; Iswanto, 2017)</w:t>
      </w:r>
      <w:r w:rsidRPr="00172066">
        <w:fldChar w:fldCharType="end"/>
      </w:r>
      <w:r w:rsidRPr="00172066">
        <w:t xml:space="preserve"> bahwa metode demonstrasi dapat meningkatkan pengetahuan responden. Hal ini sesuai dengan hasil penelitian </w:t>
      </w:r>
      <w:r w:rsidRPr="00172066">
        <w:fldChar w:fldCharType="begin" w:fldLock="1"/>
      </w:r>
      <w:r w:rsidRPr="00172066">
        <w:instrText>ADDIN CSL_CITATION {"citationItems":[{"id":"ITEM-1","itemData":{"ISSN":"2355-178X","abstract":"Knowledge and motivation are factors influencing the using of PPE for farmers to protect them from injured or disease due to chemical fertilizers, insects, worm, sunlight, sharp objects, grinding machines, etc. Health education by demonstration method is one of learning method purposed to improve knowledge and motivation of using PPE of farmers. The purpose of this research was to find out the effect of health education by demonstration method toward the levels of knowledge and motivation in using PPE of farmers in Wringin Telu village. This research was a quasy experiment with two groups pretest-posttest treatment design. The population was 875 farmers with 30 respondents as sample, conducted by purposive sampling, and divided into two groups: 15 respondents as treatment group and 15 respondents as control group. Data were analyzed used t- test dependent and t- test independent with 95% CI. The result showed that there were significant defferences of knowledge levels (k) and motivation (m) before and after health education by demonstration methode in treatment group (pVk: 0,000; pVm: 0,000;α: 0,05). Meanwhile, there were no defferences of knowledge levels (k) and motivation (m) in control group (pVk: 0,418; pVm: 0,467;α: 0,05). Moreover, there were significant defferences of knowledge level and motivation between treatment grup and control group after health education by demonstration methode (pVk: 0,000, pVm: 0,000;α: 0,05). Overall, health education by demonstration method can improve both knowledge levels and motivation of using PPE. It is recommended for nurses to do health education by demonstration method to improve knowledge level and motivation of using PPE for farmers when they are working on the field","author":[{"dropping-particle":"","family":"Stauri","given":"Sufyan","non-dropping-particle":"","parse-names":false,"suffix":""},{"dropping-particle":"","family":"Wantiyah","given":"","non-dropping-particle":"","parse-names":false,"suffix":""},{"dropping-particle":"","family":"Rasni","given":"Hanny","non-dropping-particle":"","parse-names":false,"suffix":""}],"container-title":"E-Jurnal Pustaka Kesehatan","id":"ITEM-1","issue":"1","issued":{"date-parts":[["2016"]]},"page":"95-101","title":"Pengaruh Pendidikan Kesehatan Metode Demonstrasi Terhadap Tingkat Pengetahuan Dan Motivasi Penggunaan Alat Pelindung Diri (APD) Pada Petani Desa Wringin Telu Kecamatan Puger Kabupaten Jember","type":"article-journal","volume":"4"},"uris":["http://www.mendeley.com/documents/?uuid=926a269b-1f27-4e29-bcc4-ded096e8655e"]}],"mendeley":{"formattedCitation":"(Stauri et al., 2016)","plainTextFormattedCitation":"(Stauri et al., 2016)","previouslyFormattedCitation":"(Stauri et al., 2016)"},"properties":{"noteIndex":0},"schema":"https://github.com/citation-style-language/schema/raw/master/csl-citation.json"}</w:instrText>
      </w:r>
      <w:r w:rsidRPr="00172066">
        <w:fldChar w:fldCharType="separate"/>
      </w:r>
      <w:r w:rsidRPr="00172066">
        <w:rPr>
          <w:noProof/>
        </w:rPr>
        <w:t>(Stauri et al., 2016)</w:t>
      </w:r>
      <w:r w:rsidRPr="00172066">
        <w:fldChar w:fldCharType="end"/>
      </w:r>
      <w:r w:rsidRPr="00172066">
        <w:t xml:space="preserve"> menyatakan bahwa keseluruhan pendidikan kesehatan metode demonstrasi dapat meningkatkan pengetahuan dan motovasi penggunakan APD. </w:t>
      </w:r>
    </w:p>
    <w:p w14:paraId="5B391E33" w14:textId="77777777" w:rsidR="003E54FE" w:rsidRDefault="003E54FE" w:rsidP="000B6229">
      <w:pPr>
        <w:pStyle w:val="Heading1"/>
        <w:suppressAutoHyphens/>
        <w:spacing w:after="120"/>
        <w:rPr>
          <w:i w:val="0"/>
          <w:sz w:val="24"/>
          <w:szCs w:val="24"/>
          <w:lang w:val="en-US"/>
        </w:rPr>
      </w:pPr>
    </w:p>
    <w:p w14:paraId="1FB607B9" w14:textId="0E6531EE" w:rsidR="000B6229" w:rsidRPr="008B0B3E" w:rsidRDefault="000B6229" w:rsidP="003E54FE">
      <w:pPr>
        <w:pStyle w:val="Heading1"/>
        <w:suppressAutoHyphens/>
        <w:rPr>
          <w:i w:val="0"/>
          <w:sz w:val="24"/>
          <w:szCs w:val="24"/>
        </w:rPr>
      </w:pPr>
      <w:r w:rsidRPr="008B0B3E">
        <w:rPr>
          <w:i w:val="0"/>
          <w:sz w:val="24"/>
          <w:szCs w:val="24"/>
          <w:lang w:val="en-US"/>
        </w:rPr>
        <w:t>KE</w:t>
      </w:r>
      <w:r w:rsidRPr="008B0B3E">
        <w:rPr>
          <w:i w:val="0"/>
          <w:sz w:val="24"/>
          <w:szCs w:val="24"/>
        </w:rPr>
        <w:t xml:space="preserve">SIMPULAN </w:t>
      </w:r>
    </w:p>
    <w:p w14:paraId="6A9B28BC" w14:textId="60584691" w:rsidR="00625929" w:rsidRDefault="00625929" w:rsidP="003E54FE">
      <w:pPr>
        <w:pStyle w:val="BodyText"/>
        <w:ind w:right="117" w:firstLine="556"/>
        <w:jc w:val="both"/>
      </w:pPr>
      <w:r>
        <w:t>K</w:t>
      </w:r>
      <w:r w:rsidRPr="00766868">
        <w:t xml:space="preserve">egiatan pengabdian masyarakat </w:t>
      </w:r>
      <w:r>
        <w:t xml:space="preserve">promotive dan preventif musculoskeletal disolders (MSDs) pada pengrajin batik diseberang Kota Jambidengan menggunakan </w:t>
      </w:r>
      <w:r w:rsidRPr="00766868">
        <w:t xml:space="preserve">metode </w:t>
      </w:r>
      <w:r>
        <w:t xml:space="preserve">penyuluhan dan </w:t>
      </w:r>
      <w:r w:rsidRPr="00766868">
        <w:t>demonstrasi</w:t>
      </w:r>
      <w:r>
        <w:t xml:space="preserve">. Setelah dilakukan </w:t>
      </w:r>
      <w:proofErr w:type="gramStart"/>
      <w:r>
        <w:t xml:space="preserve">evaluasi </w:t>
      </w:r>
      <w:r w:rsidRPr="00766868">
        <w:t xml:space="preserve"> </w:t>
      </w:r>
      <w:r w:rsidRPr="00766868">
        <w:rPr>
          <w:color w:val="000000" w:themeColor="text1"/>
        </w:rPr>
        <w:t>terjadi</w:t>
      </w:r>
      <w:proofErr w:type="gramEnd"/>
      <w:r w:rsidRPr="00766868">
        <w:rPr>
          <w:color w:val="000000" w:themeColor="text1"/>
        </w:rPr>
        <w:t xml:space="preserve"> peningkatan pengetahuan dan keterampilan yang ditandai pengrajin batik mampu memahami materi yang diberikan mulai dari defenisi, penyebab dan pengrajin batik mampu melakukan secara mandiri latihan </w:t>
      </w:r>
      <w:r w:rsidRPr="00766868">
        <w:rPr>
          <w:i/>
          <w:color w:val="000000" w:themeColor="text1"/>
        </w:rPr>
        <w:t>stretching exercise</w:t>
      </w:r>
      <w:r>
        <w:rPr>
          <w:i/>
          <w:color w:val="000000" w:themeColor="text1"/>
        </w:rPr>
        <w:t xml:space="preserve">. </w:t>
      </w:r>
      <w:r w:rsidRPr="00766868">
        <w:rPr>
          <w:color w:val="000000" w:themeColor="text1"/>
        </w:rPr>
        <w:t xml:space="preserve">Diharapkan kegiatan pertemuan komunitas pengrajin </w:t>
      </w:r>
      <w:proofErr w:type="gramStart"/>
      <w:r w:rsidRPr="00766868">
        <w:rPr>
          <w:color w:val="000000" w:themeColor="text1"/>
        </w:rPr>
        <w:t>batik  yang</w:t>
      </w:r>
      <w:proofErr w:type="gramEnd"/>
      <w:r w:rsidRPr="00766868">
        <w:rPr>
          <w:color w:val="000000" w:themeColor="text1"/>
        </w:rPr>
        <w:t xml:space="preserve"> dilakukan setiap bulan diselingi dengan latihan </w:t>
      </w:r>
      <w:r w:rsidRPr="00766868">
        <w:rPr>
          <w:i/>
          <w:color w:val="000000" w:themeColor="text1"/>
        </w:rPr>
        <w:t>stretching exercise</w:t>
      </w:r>
      <w:r w:rsidRPr="00766868">
        <w:rPr>
          <w:color w:val="000000" w:themeColor="text1"/>
        </w:rPr>
        <w:t xml:space="preserve"> agar gerakannya tidak lupa dan menjadikan kebiasan pengrajin batik</w:t>
      </w:r>
      <w:r>
        <w:rPr>
          <w:color w:val="000000" w:themeColor="text1"/>
        </w:rPr>
        <w:t>, namun</w:t>
      </w:r>
      <w:r w:rsidRPr="00766868">
        <w:t xml:space="preserve"> beberapa hal yang harus diperhatikan</w:t>
      </w:r>
      <w:r w:rsidRPr="00766868">
        <w:rPr>
          <w:spacing w:val="1"/>
        </w:rPr>
        <w:t xml:space="preserve"> </w:t>
      </w:r>
      <w:r w:rsidRPr="00766868">
        <w:t>oleh pembatik</w:t>
      </w:r>
      <w:r w:rsidRPr="00766868">
        <w:rPr>
          <w:spacing w:val="1"/>
        </w:rPr>
        <w:t xml:space="preserve"> </w:t>
      </w:r>
      <w:r w:rsidRPr="00766868">
        <w:t>sebelum melakukan latihan peregangan, salah satunya yaitu memastikan</w:t>
      </w:r>
      <w:r w:rsidRPr="00766868">
        <w:rPr>
          <w:spacing w:val="1"/>
        </w:rPr>
        <w:t xml:space="preserve"> </w:t>
      </w:r>
      <w:r w:rsidRPr="00766868">
        <w:t>dan</w:t>
      </w:r>
      <w:r w:rsidRPr="00766868">
        <w:rPr>
          <w:spacing w:val="1"/>
        </w:rPr>
        <w:t xml:space="preserve"> </w:t>
      </w:r>
      <w:r w:rsidRPr="00766868">
        <w:t>menyiapkan</w:t>
      </w:r>
      <w:r w:rsidRPr="00766868">
        <w:rPr>
          <w:spacing w:val="1"/>
        </w:rPr>
        <w:t xml:space="preserve"> </w:t>
      </w:r>
      <w:r w:rsidRPr="00766868">
        <w:t>kondisi</w:t>
      </w:r>
      <w:r w:rsidRPr="00766868">
        <w:rPr>
          <w:spacing w:val="1"/>
        </w:rPr>
        <w:t xml:space="preserve"> </w:t>
      </w:r>
      <w:r w:rsidRPr="00766868">
        <w:t>otot</w:t>
      </w:r>
      <w:r w:rsidRPr="00766868">
        <w:rPr>
          <w:spacing w:val="1"/>
        </w:rPr>
        <w:t xml:space="preserve"> </w:t>
      </w:r>
      <w:r w:rsidRPr="00766868">
        <w:t>dalam</w:t>
      </w:r>
      <w:r w:rsidRPr="00766868">
        <w:rPr>
          <w:spacing w:val="1"/>
        </w:rPr>
        <w:t xml:space="preserve"> </w:t>
      </w:r>
      <w:r w:rsidRPr="00766868">
        <w:t>keadaan</w:t>
      </w:r>
      <w:r w:rsidRPr="00766868">
        <w:rPr>
          <w:spacing w:val="1"/>
        </w:rPr>
        <w:t xml:space="preserve"> </w:t>
      </w:r>
      <w:r w:rsidRPr="00766868">
        <w:t>tidak nyeri</w:t>
      </w:r>
      <w:r>
        <w:t xml:space="preserve"> </w:t>
      </w:r>
    </w:p>
    <w:p w14:paraId="7C5EF5F3" w14:textId="77777777" w:rsidR="000B6229" w:rsidRPr="008B0B3E" w:rsidRDefault="000B6229" w:rsidP="000B6229">
      <w:pPr>
        <w:pStyle w:val="IEEEParagraph"/>
        <w:ind w:firstLine="0"/>
        <w:rPr>
          <w:b/>
          <w:sz w:val="24"/>
          <w:lang w:val="en-US"/>
        </w:rPr>
      </w:pPr>
    </w:p>
    <w:p w14:paraId="620E567F" w14:textId="77777777" w:rsidR="000B6229" w:rsidRPr="008B0B3E" w:rsidRDefault="000B6229" w:rsidP="003E54FE">
      <w:pPr>
        <w:pStyle w:val="IEEEParagraph"/>
        <w:ind w:firstLine="0"/>
        <w:rPr>
          <w:b/>
          <w:sz w:val="24"/>
          <w:lang w:val="en-US"/>
        </w:rPr>
      </w:pPr>
      <w:r w:rsidRPr="008B0B3E">
        <w:rPr>
          <w:b/>
          <w:sz w:val="24"/>
          <w:lang w:val="en-US"/>
        </w:rPr>
        <w:t xml:space="preserve">UCAPAN TERIMAKASIH </w:t>
      </w:r>
    </w:p>
    <w:p w14:paraId="5B1943A4" w14:textId="0502B538" w:rsidR="000B6229" w:rsidRPr="008B0B3E" w:rsidRDefault="00625929" w:rsidP="003E54FE">
      <w:pPr>
        <w:ind w:firstLine="567"/>
        <w:jc w:val="both"/>
      </w:pPr>
      <w:r w:rsidRPr="00172066">
        <w:t>Tim Pengabdian mengucapkan terimakasih kepada pihak yang membatu dalam terselenggaranya kegiatan pengabdian masyarakat ini, terimaksih kepada ketua Komunita</w:t>
      </w:r>
      <w:r>
        <w:t xml:space="preserve">s </w:t>
      </w:r>
      <w:r w:rsidRPr="00172066">
        <w:lastRenderedPageBreak/>
        <w:t xml:space="preserve">pengrajin </w:t>
      </w:r>
      <w:r>
        <w:t xml:space="preserve">batik </w:t>
      </w:r>
      <w:r w:rsidRPr="00172066">
        <w:t xml:space="preserve">yang telah memberikan kesempatan dan menyediakan </w:t>
      </w:r>
      <w:r>
        <w:t>ruangan pertemuan di Sanggar batik kajanglako dan fasilitas lain</w:t>
      </w:r>
      <w:r w:rsidRPr="00172066">
        <w:t xml:space="preserve"> yang dibutuhkan oleh </w:t>
      </w:r>
      <w:r w:rsidR="003E54FE">
        <w:t xml:space="preserve">tim </w:t>
      </w:r>
    </w:p>
    <w:p w14:paraId="7344CDEE" w14:textId="77777777" w:rsidR="000B6229" w:rsidRPr="008B0B3E" w:rsidRDefault="000B6229" w:rsidP="000B6229">
      <w:pPr>
        <w:jc w:val="both"/>
        <w:rPr>
          <w:b/>
        </w:rPr>
      </w:pPr>
    </w:p>
    <w:p w14:paraId="5B085350" w14:textId="54B41114" w:rsidR="000B6229" w:rsidRDefault="000B6229" w:rsidP="00D42650">
      <w:pPr>
        <w:spacing w:after="120"/>
        <w:jc w:val="both"/>
        <w:rPr>
          <w:color w:val="202124"/>
          <w:lang w:eastAsia="en-ID"/>
        </w:rPr>
      </w:pPr>
      <w:r w:rsidRPr="008B0B3E">
        <w:rPr>
          <w:b/>
        </w:rPr>
        <w:t>DAFTAR PUSTAKA</w:t>
      </w:r>
    </w:p>
    <w:p w14:paraId="510AC788" w14:textId="7C830CD2" w:rsidR="00F97BFE" w:rsidRPr="00C6361D" w:rsidRDefault="000B6229" w:rsidP="00C6361D">
      <w:pPr>
        <w:widowControl w:val="0"/>
        <w:autoSpaceDE w:val="0"/>
        <w:autoSpaceDN w:val="0"/>
        <w:adjustRightInd w:val="0"/>
        <w:spacing w:after="120"/>
        <w:jc w:val="both"/>
        <w:rPr>
          <w:color w:val="202124"/>
        </w:rPr>
      </w:pPr>
      <w:r>
        <w:rPr>
          <w:b/>
          <w:lang w:val="id-ID"/>
        </w:rPr>
        <w:fldChar w:fldCharType="begin" w:fldLock="1"/>
      </w:r>
      <w:r>
        <w:rPr>
          <w:b/>
          <w:lang w:val="id-ID"/>
        </w:rPr>
        <w:instrText xml:space="preserve">ADDIN Mendeley Bibliography CSL_BIBLIOGRAPHY </w:instrText>
      </w:r>
      <w:r>
        <w:rPr>
          <w:b/>
          <w:lang w:val="id-ID"/>
        </w:rPr>
        <w:fldChar w:fldCharType="separate"/>
      </w:r>
      <w:r w:rsidR="00F97BFE" w:rsidRPr="00F97BFE">
        <w:rPr>
          <w:noProof/>
          <w:lang w:val="en-US"/>
        </w:rPr>
        <w:t xml:space="preserve">Arikunto. (2013). </w:t>
      </w:r>
      <w:r w:rsidR="00F97BFE" w:rsidRPr="00F97BFE">
        <w:rPr>
          <w:i/>
          <w:iCs/>
          <w:noProof/>
          <w:lang w:val="en-US"/>
        </w:rPr>
        <w:t>Prosedur Penelitian Suatu Pendekatan Praktik.</w:t>
      </w:r>
      <w:r w:rsidR="00F97BFE" w:rsidRPr="00F97BFE">
        <w:rPr>
          <w:noProof/>
          <w:lang w:val="en-US"/>
        </w:rPr>
        <w:t xml:space="preserve"> (Edisi Revi).</w:t>
      </w:r>
    </w:p>
    <w:p w14:paraId="25958054" w14:textId="77777777"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Astuti, S. J., &amp; Koesyanto, H. (2016). Pengaruh Stretching Terhadap Nyeri Punggung Bawah Dan Lingkup Gerak Sendi Pada Penyadap Getah Karet Pt Perkebunan Nusantara Ix (Persero) Kendal. </w:t>
      </w:r>
      <w:r w:rsidRPr="00F97BFE">
        <w:rPr>
          <w:i/>
          <w:iCs/>
          <w:noProof/>
          <w:lang w:val="en-US"/>
        </w:rPr>
        <w:t>Unnes Journal of Public Health</w:t>
      </w:r>
      <w:r w:rsidRPr="00F97BFE">
        <w:rPr>
          <w:noProof/>
          <w:lang w:val="en-US"/>
        </w:rPr>
        <w:t xml:space="preserve">, </w:t>
      </w:r>
      <w:r w:rsidRPr="00F97BFE">
        <w:rPr>
          <w:i/>
          <w:iCs/>
          <w:noProof/>
          <w:lang w:val="en-US"/>
        </w:rPr>
        <w:t>5</w:t>
      </w:r>
      <w:r w:rsidRPr="00F97BFE">
        <w:rPr>
          <w:noProof/>
          <w:lang w:val="en-US"/>
        </w:rPr>
        <w:t>(1), 1. https://doi.org/10.15294/ujph.v5i1.9698</w:t>
      </w:r>
    </w:p>
    <w:p w14:paraId="7368DAC6" w14:textId="77777777"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Atmojo, T. B., &amp; Rinawati, S. (2017). Hubungan Postur Kerja dengan Gangguan Muskuloskeletal pada Operator Dump Truck di PT. Harmoni Panca Utama. </w:t>
      </w:r>
      <w:r w:rsidRPr="00F97BFE">
        <w:rPr>
          <w:i/>
          <w:iCs/>
          <w:noProof/>
          <w:lang w:val="en-US"/>
        </w:rPr>
        <w:t>Journal of Industrial Hygiene and Occupational Health</w:t>
      </w:r>
      <w:r w:rsidRPr="00F97BFE">
        <w:rPr>
          <w:noProof/>
          <w:lang w:val="en-US"/>
        </w:rPr>
        <w:t xml:space="preserve">, </w:t>
      </w:r>
      <w:r w:rsidRPr="00F97BFE">
        <w:rPr>
          <w:i/>
          <w:iCs/>
          <w:noProof/>
          <w:lang w:val="en-US"/>
        </w:rPr>
        <w:t>2</w:t>
      </w:r>
      <w:r w:rsidRPr="00F97BFE">
        <w:rPr>
          <w:noProof/>
          <w:lang w:val="en-US"/>
        </w:rPr>
        <w:t>(1), 97–102. https://ejournal.unida.gontor.ac.id/index.php/JIHOH/article/view/1275/954</w:t>
      </w:r>
    </w:p>
    <w:p w14:paraId="189DC9FB" w14:textId="50E857F4" w:rsidR="00F97BFE" w:rsidRPr="00C6361D" w:rsidRDefault="00F97BFE" w:rsidP="00C6361D">
      <w:pPr>
        <w:widowControl w:val="0"/>
        <w:autoSpaceDE w:val="0"/>
        <w:autoSpaceDN w:val="0"/>
        <w:adjustRightInd w:val="0"/>
        <w:ind w:left="480" w:hanging="480"/>
        <w:jc w:val="both"/>
        <w:rPr>
          <w:noProof/>
          <w:lang w:val="en-US"/>
        </w:rPr>
      </w:pPr>
      <w:r w:rsidRPr="00F97BFE">
        <w:rPr>
          <w:noProof/>
          <w:lang w:val="en-US"/>
        </w:rPr>
        <w:t xml:space="preserve">Faridah, S. A. (2021). </w:t>
      </w:r>
      <w:r w:rsidRPr="00C6361D">
        <w:rPr>
          <w:iCs/>
          <w:noProof/>
          <w:lang w:val="en-US"/>
        </w:rPr>
        <w:t>F</w:t>
      </w:r>
      <w:r w:rsidR="00C6361D">
        <w:rPr>
          <w:iCs/>
          <w:noProof/>
          <w:lang w:val="en-US"/>
        </w:rPr>
        <w:t>aktor</w:t>
      </w:r>
      <w:r w:rsidRPr="00C6361D">
        <w:rPr>
          <w:iCs/>
          <w:noProof/>
          <w:lang w:val="en-US"/>
        </w:rPr>
        <w:t xml:space="preserve"> </w:t>
      </w:r>
      <w:r w:rsidR="00C6361D">
        <w:rPr>
          <w:iCs/>
          <w:noProof/>
          <w:lang w:val="en-US"/>
        </w:rPr>
        <w:t>yang</w:t>
      </w:r>
      <w:r w:rsidRPr="00C6361D">
        <w:rPr>
          <w:iCs/>
          <w:noProof/>
          <w:lang w:val="en-US"/>
        </w:rPr>
        <w:t xml:space="preserve"> M</w:t>
      </w:r>
      <w:r w:rsidR="00C6361D">
        <w:rPr>
          <w:iCs/>
          <w:noProof/>
          <w:lang w:val="en-US"/>
        </w:rPr>
        <w:t>empengaruhi</w:t>
      </w:r>
      <w:r w:rsidRPr="00C6361D">
        <w:rPr>
          <w:iCs/>
          <w:noProof/>
          <w:lang w:val="en-US"/>
        </w:rPr>
        <w:t xml:space="preserve"> K</w:t>
      </w:r>
      <w:r w:rsidR="00C6361D">
        <w:rPr>
          <w:iCs/>
          <w:noProof/>
          <w:lang w:val="en-US"/>
        </w:rPr>
        <w:t>eluhan</w:t>
      </w:r>
      <w:r w:rsidRPr="00C6361D">
        <w:rPr>
          <w:iCs/>
          <w:noProof/>
          <w:lang w:val="en-US"/>
        </w:rPr>
        <w:t xml:space="preserve"> M</w:t>
      </w:r>
      <w:r w:rsidR="00C6361D">
        <w:rPr>
          <w:iCs/>
          <w:noProof/>
          <w:lang w:val="en-US"/>
        </w:rPr>
        <w:t>uskuloskeletal</w:t>
      </w:r>
      <w:r w:rsidRPr="00C6361D">
        <w:rPr>
          <w:iCs/>
          <w:noProof/>
          <w:lang w:val="en-US"/>
        </w:rPr>
        <w:t xml:space="preserve"> D</w:t>
      </w:r>
      <w:r w:rsidR="00C6361D">
        <w:rPr>
          <w:iCs/>
          <w:noProof/>
          <w:lang w:val="en-US"/>
        </w:rPr>
        <w:t>isolders</w:t>
      </w:r>
      <w:r w:rsidRPr="00C6361D">
        <w:rPr>
          <w:iCs/>
          <w:noProof/>
          <w:lang w:val="en-US"/>
        </w:rPr>
        <w:t xml:space="preserve"> ( MSDs ) P</w:t>
      </w:r>
      <w:r w:rsidR="00C6361D">
        <w:rPr>
          <w:iCs/>
          <w:noProof/>
          <w:lang w:val="en-US"/>
        </w:rPr>
        <w:t>ada</w:t>
      </w:r>
      <w:r w:rsidRPr="00C6361D">
        <w:rPr>
          <w:iCs/>
          <w:noProof/>
          <w:lang w:val="en-US"/>
        </w:rPr>
        <w:t xml:space="preserve"> P</w:t>
      </w:r>
      <w:r w:rsidR="00C6361D">
        <w:rPr>
          <w:iCs/>
          <w:noProof/>
          <w:lang w:val="en-US"/>
        </w:rPr>
        <w:t>embatik</w:t>
      </w:r>
      <w:r w:rsidRPr="00C6361D">
        <w:rPr>
          <w:iCs/>
          <w:noProof/>
          <w:lang w:val="en-US"/>
        </w:rPr>
        <w:t xml:space="preserve"> S</w:t>
      </w:r>
      <w:r w:rsidR="00C6361D">
        <w:rPr>
          <w:iCs/>
          <w:noProof/>
          <w:lang w:val="en-US"/>
        </w:rPr>
        <w:t>eberang</w:t>
      </w:r>
      <w:r w:rsidRPr="00C6361D">
        <w:rPr>
          <w:iCs/>
          <w:noProof/>
          <w:lang w:val="en-US"/>
        </w:rPr>
        <w:t xml:space="preserve"> K</w:t>
      </w:r>
      <w:r w:rsidR="00C6361D">
        <w:rPr>
          <w:iCs/>
          <w:noProof/>
          <w:lang w:val="en-US"/>
        </w:rPr>
        <w:t>ota</w:t>
      </w:r>
      <w:r w:rsidRPr="00C6361D">
        <w:rPr>
          <w:iCs/>
          <w:noProof/>
          <w:lang w:val="en-US"/>
        </w:rPr>
        <w:t xml:space="preserve"> J</w:t>
      </w:r>
      <w:r w:rsidR="00C6361D">
        <w:rPr>
          <w:iCs/>
          <w:noProof/>
          <w:lang w:val="en-US"/>
        </w:rPr>
        <w:t>ambi</w:t>
      </w:r>
      <w:r w:rsidRPr="00C6361D">
        <w:rPr>
          <w:noProof/>
          <w:lang w:val="en-US"/>
        </w:rPr>
        <w:t xml:space="preserve">. </w:t>
      </w:r>
    </w:p>
    <w:p w14:paraId="785A52F5" w14:textId="77777777"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Hepilita, Y., Saleman, K. A., Sarjana, P., Fikp, K., St, U., Paulus, R., Jl, J. A., &amp; Yani, R.-F. (2019). Pengaruh Penyuluhan Kesehatan Terhadap Tingkat Pengetahuan Diet Hipertensi Pada Penderita Hipertensi Usia Dewasa Di Puskesmas Mombok Manggarai Timur 2019. </w:t>
      </w:r>
      <w:r w:rsidRPr="00F97BFE">
        <w:rPr>
          <w:i/>
          <w:iCs/>
          <w:noProof/>
          <w:lang w:val="en-US"/>
        </w:rPr>
        <w:t>Jurnal Wawasan Kesehatan</w:t>
      </w:r>
      <w:r w:rsidRPr="00F97BFE">
        <w:rPr>
          <w:noProof/>
          <w:lang w:val="en-US"/>
        </w:rPr>
        <w:t xml:space="preserve">, </w:t>
      </w:r>
      <w:r w:rsidRPr="00F97BFE">
        <w:rPr>
          <w:i/>
          <w:iCs/>
          <w:noProof/>
          <w:lang w:val="en-US"/>
        </w:rPr>
        <w:t>4</w:t>
      </w:r>
      <w:r w:rsidRPr="00F97BFE">
        <w:rPr>
          <w:noProof/>
          <w:lang w:val="en-US"/>
        </w:rPr>
        <w:t>(2), 91–100.</w:t>
      </w:r>
    </w:p>
    <w:p w14:paraId="3C2D8AB9" w14:textId="77777777"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Jamaluddin, M., Yunani, &amp; Widiyaningsih. (2018). Latihan Peregangan Otot Pernafasan Untuk Meningkatkan Status Respirasi Pasien Asma. </w:t>
      </w:r>
      <w:r w:rsidRPr="00F97BFE">
        <w:rPr>
          <w:i/>
          <w:iCs/>
          <w:noProof/>
          <w:lang w:val="en-US"/>
        </w:rPr>
        <w:t>Prosiding Seminar Nasional Unimus</w:t>
      </w:r>
      <w:r w:rsidRPr="00F97BFE">
        <w:rPr>
          <w:noProof/>
          <w:lang w:val="en-US"/>
        </w:rPr>
        <w:t xml:space="preserve">, </w:t>
      </w:r>
      <w:r w:rsidRPr="00F97BFE">
        <w:rPr>
          <w:i/>
          <w:iCs/>
          <w:noProof/>
          <w:lang w:val="en-US"/>
        </w:rPr>
        <w:t>1</w:t>
      </w:r>
      <w:r w:rsidRPr="00F97BFE">
        <w:rPr>
          <w:noProof/>
          <w:lang w:val="en-US"/>
        </w:rPr>
        <w:t>, 123–128.</w:t>
      </w:r>
    </w:p>
    <w:p w14:paraId="3A2FAFA7" w14:textId="767870E2"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Made. (2017). </w:t>
      </w:r>
      <w:r w:rsidRPr="00C6361D">
        <w:rPr>
          <w:iCs/>
          <w:noProof/>
          <w:lang w:val="en-US"/>
        </w:rPr>
        <w:t>P</w:t>
      </w:r>
      <w:r w:rsidR="00C6361D">
        <w:rPr>
          <w:iCs/>
          <w:noProof/>
          <w:lang w:val="en-US"/>
        </w:rPr>
        <w:t>elayanan</w:t>
      </w:r>
      <w:r w:rsidRPr="00C6361D">
        <w:rPr>
          <w:iCs/>
          <w:noProof/>
          <w:lang w:val="en-US"/>
        </w:rPr>
        <w:t xml:space="preserve"> F</w:t>
      </w:r>
      <w:r w:rsidR="00C6361D">
        <w:rPr>
          <w:iCs/>
          <w:noProof/>
          <w:lang w:val="en-US"/>
        </w:rPr>
        <w:t>isioterapi</w:t>
      </w:r>
      <w:r w:rsidRPr="00C6361D">
        <w:rPr>
          <w:iCs/>
          <w:noProof/>
          <w:lang w:val="en-US"/>
        </w:rPr>
        <w:t xml:space="preserve"> M</w:t>
      </w:r>
      <w:r w:rsidR="00C6361D">
        <w:rPr>
          <w:iCs/>
          <w:noProof/>
          <w:lang w:val="en-US"/>
        </w:rPr>
        <w:t>assage</w:t>
      </w:r>
      <w:r w:rsidRPr="00C6361D">
        <w:rPr>
          <w:iCs/>
          <w:noProof/>
          <w:lang w:val="en-US"/>
        </w:rPr>
        <w:t xml:space="preserve"> </w:t>
      </w:r>
      <w:r w:rsidR="00C6361D">
        <w:rPr>
          <w:iCs/>
          <w:noProof/>
          <w:lang w:val="en-US"/>
        </w:rPr>
        <w:t>dan</w:t>
      </w:r>
      <w:r w:rsidRPr="00C6361D">
        <w:rPr>
          <w:iCs/>
          <w:noProof/>
          <w:lang w:val="en-US"/>
        </w:rPr>
        <w:t xml:space="preserve"> S</w:t>
      </w:r>
      <w:r w:rsidR="00C6361D">
        <w:rPr>
          <w:iCs/>
          <w:noProof/>
          <w:lang w:val="en-US"/>
        </w:rPr>
        <w:t>tretching</w:t>
      </w:r>
      <w:r w:rsidRPr="00C6361D">
        <w:rPr>
          <w:iCs/>
          <w:noProof/>
          <w:lang w:val="en-US"/>
        </w:rPr>
        <w:t xml:space="preserve"> </w:t>
      </w:r>
      <w:r w:rsidR="00927800">
        <w:rPr>
          <w:iCs/>
          <w:noProof/>
          <w:lang w:val="en-US"/>
        </w:rPr>
        <w:t>sebagai</w:t>
      </w:r>
      <w:r w:rsidRPr="00C6361D">
        <w:rPr>
          <w:iCs/>
          <w:noProof/>
          <w:lang w:val="en-US"/>
        </w:rPr>
        <w:t xml:space="preserve"> U</w:t>
      </w:r>
      <w:r w:rsidR="00927800">
        <w:rPr>
          <w:iCs/>
          <w:noProof/>
          <w:lang w:val="en-US"/>
        </w:rPr>
        <w:t>paya</w:t>
      </w:r>
      <w:r w:rsidRPr="00C6361D">
        <w:rPr>
          <w:iCs/>
          <w:noProof/>
          <w:lang w:val="en-US"/>
        </w:rPr>
        <w:t xml:space="preserve"> M</w:t>
      </w:r>
      <w:r w:rsidR="00927800">
        <w:rPr>
          <w:iCs/>
          <w:noProof/>
          <w:lang w:val="en-US"/>
        </w:rPr>
        <w:t>engurangi</w:t>
      </w:r>
      <w:r w:rsidRPr="00C6361D">
        <w:rPr>
          <w:iCs/>
          <w:noProof/>
          <w:lang w:val="en-US"/>
        </w:rPr>
        <w:t xml:space="preserve"> T</w:t>
      </w:r>
      <w:r w:rsidR="00927800">
        <w:rPr>
          <w:iCs/>
          <w:noProof/>
          <w:lang w:val="en-US"/>
        </w:rPr>
        <w:t>ingkat</w:t>
      </w:r>
      <w:r w:rsidRPr="00C6361D">
        <w:rPr>
          <w:iCs/>
          <w:noProof/>
          <w:lang w:val="en-US"/>
        </w:rPr>
        <w:t xml:space="preserve"> K</w:t>
      </w:r>
      <w:r w:rsidR="00927800">
        <w:rPr>
          <w:iCs/>
          <w:noProof/>
          <w:lang w:val="en-US"/>
        </w:rPr>
        <w:t>elelahan</w:t>
      </w:r>
      <w:r w:rsidRPr="00C6361D">
        <w:rPr>
          <w:iCs/>
          <w:noProof/>
          <w:lang w:val="en-US"/>
        </w:rPr>
        <w:t xml:space="preserve"> P</w:t>
      </w:r>
      <w:r w:rsidR="00927800">
        <w:rPr>
          <w:iCs/>
          <w:noProof/>
          <w:lang w:val="en-US"/>
        </w:rPr>
        <w:t>ada</w:t>
      </w:r>
      <w:r w:rsidRPr="00C6361D">
        <w:rPr>
          <w:iCs/>
          <w:noProof/>
          <w:lang w:val="en-US"/>
        </w:rPr>
        <w:t xml:space="preserve"> P</w:t>
      </w:r>
      <w:r w:rsidR="00927800">
        <w:rPr>
          <w:iCs/>
          <w:noProof/>
          <w:lang w:val="en-US"/>
        </w:rPr>
        <w:t>egawai</w:t>
      </w:r>
      <w:r w:rsidRPr="00C6361D">
        <w:rPr>
          <w:iCs/>
          <w:noProof/>
          <w:lang w:val="en-US"/>
        </w:rPr>
        <w:t xml:space="preserve"> G</w:t>
      </w:r>
      <w:r w:rsidR="00927800">
        <w:rPr>
          <w:iCs/>
          <w:noProof/>
          <w:lang w:val="en-US"/>
        </w:rPr>
        <w:t>amen</w:t>
      </w:r>
      <w:r w:rsidRPr="00C6361D">
        <w:rPr>
          <w:iCs/>
          <w:noProof/>
          <w:lang w:val="en-US"/>
        </w:rPr>
        <w:t xml:space="preserve"> PT.U</w:t>
      </w:r>
      <w:r w:rsidR="00927800">
        <w:rPr>
          <w:iCs/>
          <w:noProof/>
          <w:lang w:val="en-US"/>
        </w:rPr>
        <w:t>luwatu</w:t>
      </w:r>
      <w:r w:rsidRPr="00C6361D">
        <w:rPr>
          <w:iCs/>
          <w:noProof/>
          <w:lang w:val="en-US"/>
        </w:rPr>
        <w:t xml:space="preserve"> T</w:t>
      </w:r>
      <w:r w:rsidR="00927800">
        <w:rPr>
          <w:iCs/>
          <w:noProof/>
          <w:lang w:val="en-US"/>
        </w:rPr>
        <w:t>abanan</w:t>
      </w:r>
      <w:bookmarkStart w:id="0" w:name="_GoBack"/>
      <w:bookmarkEnd w:id="0"/>
      <w:r w:rsidRPr="00F97BFE">
        <w:rPr>
          <w:noProof/>
          <w:lang w:val="en-US"/>
        </w:rPr>
        <w:t>.</w:t>
      </w:r>
    </w:p>
    <w:p w14:paraId="52726858" w14:textId="77777777"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Monayo, E. R., &amp; Akuba, F. (2019). Pengaruh Stretching Exercise Terhadap Penurunan Skala Nyeri Sendi Lutut Pada Pasien Osteoartrtis. </w:t>
      </w:r>
      <w:r w:rsidRPr="00F97BFE">
        <w:rPr>
          <w:i/>
          <w:iCs/>
          <w:noProof/>
          <w:lang w:val="en-US"/>
        </w:rPr>
        <w:t>Jambura Nursing Journal</w:t>
      </w:r>
      <w:r w:rsidRPr="00F97BFE">
        <w:rPr>
          <w:noProof/>
          <w:lang w:val="en-US"/>
        </w:rPr>
        <w:t xml:space="preserve">, </w:t>
      </w:r>
      <w:r w:rsidRPr="00F97BFE">
        <w:rPr>
          <w:i/>
          <w:iCs/>
          <w:noProof/>
          <w:lang w:val="en-US"/>
        </w:rPr>
        <w:t>1</w:t>
      </w:r>
      <w:r w:rsidRPr="00F97BFE">
        <w:rPr>
          <w:noProof/>
          <w:lang w:val="en-US"/>
        </w:rPr>
        <w:t>(1), 1–10. https://doi.org/10.37311/jnj.v1i1.2074</w:t>
      </w:r>
    </w:p>
    <w:p w14:paraId="0A19C72C" w14:textId="77777777"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Narwastu, C. M. M., Irsan, A., &amp; Fitriangga, A. (2021). Efektivitas penyuluhan terhadap tingkat pengetahuan mencuci tangan siswa MTs Miftahul Ulum 2 Kubu Raya. </w:t>
      </w:r>
      <w:r w:rsidRPr="00F97BFE">
        <w:rPr>
          <w:i/>
          <w:iCs/>
          <w:noProof/>
          <w:lang w:val="en-US"/>
        </w:rPr>
        <w:t>Jurnal Cerebellum</w:t>
      </w:r>
      <w:r w:rsidRPr="00F97BFE">
        <w:rPr>
          <w:noProof/>
          <w:lang w:val="en-US"/>
        </w:rPr>
        <w:t xml:space="preserve">, </w:t>
      </w:r>
      <w:r w:rsidRPr="00F97BFE">
        <w:rPr>
          <w:i/>
          <w:iCs/>
          <w:noProof/>
          <w:lang w:val="en-US"/>
        </w:rPr>
        <w:t>6</w:t>
      </w:r>
      <w:r w:rsidRPr="00F97BFE">
        <w:rPr>
          <w:noProof/>
          <w:lang w:val="en-US"/>
        </w:rPr>
        <w:t>(4), 90. https://doi.org/10.26418/jc.v6i4.47738</w:t>
      </w:r>
    </w:p>
    <w:p w14:paraId="19FA963D" w14:textId="77777777"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Pemenkes. (2016). </w:t>
      </w:r>
      <w:r w:rsidRPr="00F97BFE">
        <w:rPr>
          <w:i/>
          <w:iCs/>
          <w:noProof/>
          <w:lang w:val="en-US"/>
        </w:rPr>
        <w:t>Peraturan Menteri Kesehatan Repubik Indonesia Nomor.48 Tentang .Standar Keselamatan dan Kesehatan Kerja</w:t>
      </w:r>
      <w:r w:rsidRPr="00F97BFE">
        <w:rPr>
          <w:noProof/>
          <w:lang w:val="en-US"/>
        </w:rPr>
        <w:t>.</w:t>
      </w:r>
    </w:p>
    <w:p w14:paraId="3D625EED" w14:textId="77777777"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Sarkar, K., Dev, S., Das, T., Chakrabarty, S., &amp; Gangopadhyay, S. (2016). Examination of postures and frequency of musculoskeletal disorders among manual workers in Calcutta, India. </w:t>
      </w:r>
      <w:r w:rsidRPr="00F97BFE">
        <w:rPr>
          <w:i/>
          <w:iCs/>
          <w:noProof/>
          <w:lang w:val="en-US"/>
        </w:rPr>
        <w:t>International Journal of Occupational and Environmental Health</w:t>
      </w:r>
      <w:r w:rsidRPr="00F97BFE">
        <w:rPr>
          <w:noProof/>
          <w:lang w:val="en-US"/>
        </w:rPr>
        <w:t xml:space="preserve">, </w:t>
      </w:r>
      <w:r w:rsidRPr="00F97BFE">
        <w:rPr>
          <w:i/>
          <w:iCs/>
          <w:noProof/>
          <w:lang w:val="en-US"/>
        </w:rPr>
        <w:t>22</w:t>
      </w:r>
      <w:r w:rsidRPr="00F97BFE">
        <w:rPr>
          <w:noProof/>
          <w:lang w:val="en-US"/>
        </w:rPr>
        <w:t>(2), 151–158. https://doi.org/10.1080/10773525.2016.1189682</w:t>
      </w:r>
    </w:p>
    <w:p w14:paraId="01E08FDB" w14:textId="77777777"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Stauri, S., Wantiyah, &amp; Rasni, H. (2016). Pengaruh Pendidikan Kesehatan Metode Demonstrasi Terhadap Tingkat Pengetahuan Dan Motivasi Penggunaan Alat Pelindung Diri (APD) Pada Petani Desa Wringin Telu Kecamatan Puger Kabupaten Jember. </w:t>
      </w:r>
      <w:r w:rsidRPr="00F97BFE">
        <w:rPr>
          <w:i/>
          <w:iCs/>
          <w:noProof/>
          <w:lang w:val="en-US"/>
        </w:rPr>
        <w:t>E-Jurnal Pustaka Kesehatan</w:t>
      </w:r>
      <w:r w:rsidRPr="00F97BFE">
        <w:rPr>
          <w:noProof/>
          <w:lang w:val="en-US"/>
        </w:rPr>
        <w:t xml:space="preserve">, </w:t>
      </w:r>
      <w:r w:rsidRPr="00F97BFE">
        <w:rPr>
          <w:i/>
          <w:iCs/>
          <w:noProof/>
          <w:lang w:val="en-US"/>
        </w:rPr>
        <w:t>4</w:t>
      </w:r>
      <w:r w:rsidRPr="00F97BFE">
        <w:rPr>
          <w:noProof/>
          <w:lang w:val="en-US"/>
        </w:rPr>
        <w:t>(1), 95–101.</w:t>
      </w:r>
    </w:p>
    <w:p w14:paraId="1EFB6B4D" w14:textId="77777777"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Suharjana. (2013). </w:t>
      </w:r>
      <w:r w:rsidRPr="00F97BFE">
        <w:rPr>
          <w:i/>
          <w:iCs/>
          <w:noProof/>
          <w:lang w:val="en-US"/>
        </w:rPr>
        <w:t>Kebugaran Jasmani</w:t>
      </w:r>
      <w:r w:rsidRPr="00F97BFE">
        <w:rPr>
          <w:noProof/>
          <w:lang w:val="en-US"/>
        </w:rPr>
        <w:t>.</w:t>
      </w:r>
    </w:p>
    <w:p w14:paraId="2E5018EE" w14:textId="77777777"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Suryani, &amp; Iswanto. (2017). </w:t>
      </w:r>
      <w:r w:rsidRPr="00F97BFE">
        <w:rPr>
          <w:i/>
          <w:iCs/>
          <w:noProof/>
          <w:lang w:val="en-US"/>
        </w:rPr>
        <w:t>Penyuluhan Melalui Metode Demonstrasi Terhadap Tingkat Pengetahuan Guru Ngaji Di Provinsi Lampung</w:t>
      </w:r>
      <w:r w:rsidRPr="00F97BFE">
        <w:rPr>
          <w:noProof/>
          <w:lang w:val="en-US"/>
        </w:rPr>
        <w:t>. 503–507.</w:t>
      </w:r>
    </w:p>
    <w:p w14:paraId="51D93688" w14:textId="77777777" w:rsidR="00F97BFE" w:rsidRPr="00F97BFE" w:rsidRDefault="00F97BFE" w:rsidP="00C6361D">
      <w:pPr>
        <w:widowControl w:val="0"/>
        <w:autoSpaceDE w:val="0"/>
        <w:autoSpaceDN w:val="0"/>
        <w:adjustRightInd w:val="0"/>
        <w:ind w:left="480" w:hanging="480"/>
        <w:jc w:val="both"/>
        <w:rPr>
          <w:noProof/>
          <w:lang w:val="en-US"/>
        </w:rPr>
      </w:pPr>
      <w:r w:rsidRPr="00F97BFE">
        <w:rPr>
          <w:noProof/>
          <w:lang w:val="en-US"/>
        </w:rPr>
        <w:t xml:space="preserve">Taufik. (2009). </w:t>
      </w:r>
      <w:r w:rsidRPr="00F97BFE">
        <w:rPr>
          <w:i/>
          <w:iCs/>
          <w:noProof/>
          <w:lang w:val="en-US"/>
        </w:rPr>
        <w:t>Prinsip-Prinsip Promosi Kesehatan Dalam Bidang Keperawatan.</w:t>
      </w:r>
    </w:p>
    <w:p w14:paraId="150DD19B" w14:textId="77777777" w:rsidR="00F97BFE" w:rsidRPr="00F97BFE" w:rsidRDefault="00F97BFE" w:rsidP="00C6361D">
      <w:pPr>
        <w:widowControl w:val="0"/>
        <w:autoSpaceDE w:val="0"/>
        <w:autoSpaceDN w:val="0"/>
        <w:adjustRightInd w:val="0"/>
        <w:ind w:left="480" w:hanging="480"/>
        <w:jc w:val="both"/>
        <w:rPr>
          <w:noProof/>
        </w:rPr>
      </w:pPr>
      <w:r w:rsidRPr="00F97BFE">
        <w:rPr>
          <w:noProof/>
          <w:lang w:val="en-US"/>
        </w:rPr>
        <w:t xml:space="preserve">Zulaikhah, S. T. (2019). Prinsip Penyuluhan Kesehatan Masyarakat. </w:t>
      </w:r>
      <w:r w:rsidRPr="00F97BFE">
        <w:rPr>
          <w:i/>
          <w:iCs/>
          <w:noProof/>
          <w:lang w:val="en-US"/>
        </w:rPr>
        <w:t>Promosi Kesehatan</w:t>
      </w:r>
      <w:r w:rsidRPr="00F97BFE">
        <w:rPr>
          <w:noProof/>
          <w:lang w:val="en-US"/>
        </w:rPr>
        <w:t>, 1.</w:t>
      </w:r>
    </w:p>
    <w:p w14:paraId="38D56A3B" w14:textId="39B64CE8" w:rsidR="00FB1AE0" w:rsidRPr="00724072" w:rsidRDefault="000B6229" w:rsidP="00C6361D">
      <w:pPr>
        <w:widowControl w:val="0"/>
        <w:autoSpaceDE w:val="0"/>
        <w:autoSpaceDN w:val="0"/>
        <w:adjustRightInd w:val="0"/>
        <w:ind w:left="480" w:hanging="480"/>
        <w:jc w:val="both"/>
        <w:rPr>
          <w:spacing w:val="1"/>
        </w:rPr>
      </w:pPr>
      <w:r>
        <w:rPr>
          <w:b/>
          <w:lang w:val="id-ID"/>
        </w:rPr>
        <w:fldChar w:fldCharType="end"/>
      </w:r>
      <w:r w:rsidR="00FB1AE0" w:rsidRPr="00FB1AE0">
        <w:t xml:space="preserve"> </w:t>
      </w:r>
    </w:p>
    <w:p w14:paraId="4F41E554" w14:textId="0CCD45EC" w:rsidR="00190237" w:rsidRDefault="00190237" w:rsidP="00C6361D">
      <w:pPr>
        <w:widowControl w:val="0"/>
        <w:autoSpaceDE w:val="0"/>
        <w:autoSpaceDN w:val="0"/>
        <w:adjustRightInd w:val="0"/>
        <w:ind w:left="480" w:hanging="480"/>
        <w:jc w:val="both"/>
      </w:pPr>
    </w:p>
    <w:sectPr w:rsidR="00190237" w:rsidSect="000B6229">
      <w:pgSz w:w="11906" w:h="16838"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3742E"/>
    <w:multiLevelType w:val="hybridMultilevel"/>
    <w:tmpl w:val="A9640ED4"/>
    <w:lvl w:ilvl="0" w:tplc="5E880912">
      <w:start w:val="1"/>
      <w:numFmt w:val="decimal"/>
      <w:lvlText w:val="%1."/>
      <w:lvlJc w:val="left"/>
      <w:pPr>
        <w:ind w:left="433" w:hanging="245"/>
      </w:pPr>
      <w:rPr>
        <w:rFonts w:ascii="Times New Roman" w:eastAsia="Times New Roman" w:hAnsi="Times New Roman" w:cs="Times New Roman" w:hint="default"/>
        <w:w w:val="100"/>
        <w:sz w:val="24"/>
        <w:szCs w:val="24"/>
        <w:lang w:val="en-US" w:eastAsia="en-US" w:bidi="ar-SA"/>
      </w:rPr>
    </w:lvl>
    <w:lvl w:ilvl="1" w:tplc="392E0B62">
      <w:numFmt w:val="bullet"/>
      <w:lvlText w:val="•"/>
      <w:lvlJc w:val="left"/>
      <w:pPr>
        <w:ind w:left="1308" w:hanging="245"/>
      </w:pPr>
      <w:rPr>
        <w:rFonts w:hint="default"/>
        <w:lang w:val="en-US" w:eastAsia="en-US" w:bidi="ar-SA"/>
      </w:rPr>
    </w:lvl>
    <w:lvl w:ilvl="2" w:tplc="261EA3C2">
      <w:numFmt w:val="bullet"/>
      <w:lvlText w:val="•"/>
      <w:lvlJc w:val="left"/>
      <w:pPr>
        <w:ind w:left="2176" w:hanging="245"/>
      </w:pPr>
      <w:rPr>
        <w:rFonts w:hint="default"/>
        <w:lang w:val="en-US" w:eastAsia="en-US" w:bidi="ar-SA"/>
      </w:rPr>
    </w:lvl>
    <w:lvl w:ilvl="3" w:tplc="B882D4CC">
      <w:numFmt w:val="bullet"/>
      <w:lvlText w:val="•"/>
      <w:lvlJc w:val="left"/>
      <w:pPr>
        <w:ind w:left="3045" w:hanging="245"/>
      </w:pPr>
      <w:rPr>
        <w:rFonts w:hint="default"/>
        <w:lang w:val="en-US" w:eastAsia="en-US" w:bidi="ar-SA"/>
      </w:rPr>
    </w:lvl>
    <w:lvl w:ilvl="4" w:tplc="160880E4">
      <w:numFmt w:val="bullet"/>
      <w:lvlText w:val="•"/>
      <w:lvlJc w:val="left"/>
      <w:pPr>
        <w:ind w:left="3913" w:hanging="245"/>
      </w:pPr>
      <w:rPr>
        <w:rFonts w:hint="default"/>
        <w:lang w:val="en-US" w:eastAsia="en-US" w:bidi="ar-SA"/>
      </w:rPr>
    </w:lvl>
    <w:lvl w:ilvl="5" w:tplc="3EF80E76">
      <w:numFmt w:val="bullet"/>
      <w:lvlText w:val="•"/>
      <w:lvlJc w:val="left"/>
      <w:pPr>
        <w:ind w:left="4782" w:hanging="245"/>
      </w:pPr>
      <w:rPr>
        <w:rFonts w:hint="default"/>
        <w:lang w:val="en-US" w:eastAsia="en-US" w:bidi="ar-SA"/>
      </w:rPr>
    </w:lvl>
    <w:lvl w:ilvl="6" w:tplc="36885B56">
      <w:numFmt w:val="bullet"/>
      <w:lvlText w:val="•"/>
      <w:lvlJc w:val="left"/>
      <w:pPr>
        <w:ind w:left="5650" w:hanging="245"/>
      </w:pPr>
      <w:rPr>
        <w:rFonts w:hint="default"/>
        <w:lang w:val="en-US" w:eastAsia="en-US" w:bidi="ar-SA"/>
      </w:rPr>
    </w:lvl>
    <w:lvl w:ilvl="7" w:tplc="46EC20F4">
      <w:numFmt w:val="bullet"/>
      <w:lvlText w:val="•"/>
      <w:lvlJc w:val="left"/>
      <w:pPr>
        <w:ind w:left="6518" w:hanging="245"/>
      </w:pPr>
      <w:rPr>
        <w:rFonts w:hint="default"/>
        <w:lang w:val="en-US" w:eastAsia="en-US" w:bidi="ar-SA"/>
      </w:rPr>
    </w:lvl>
    <w:lvl w:ilvl="8" w:tplc="9FAC1B18">
      <w:numFmt w:val="bullet"/>
      <w:lvlText w:val="•"/>
      <w:lvlJc w:val="left"/>
      <w:pPr>
        <w:ind w:left="7387" w:hanging="24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29"/>
    <w:rsid w:val="00021901"/>
    <w:rsid w:val="00033DC8"/>
    <w:rsid w:val="000B6229"/>
    <w:rsid w:val="00166FAC"/>
    <w:rsid w:val="00190237"/>
    <w:rsid w:val="002A4C25"/>
    <w:rsid w:val="00305481"/>
    <w:rsid w:val="00330B9D"/>
    <w:rsid w:val="003946F7"/>
    <w:rsid w:val="003E54FE"/>
    <w:rsid w:val="00493881"/>
    <w:rsid w:val="004D5C78"/>
    <w:rsid w:val="00555F93"/>
    <w:rsid w:val="005A4B7D"/>
    <w:rsid w:val="005D345A"/>
    <w:rsid w:val="00625929"/>
    <w:rsid w:val="00717E52"/>
    <w:rsid w:val="00724072"/>
    <w:rsid w:val="007746A4"/>
    <w:rsid w:val="00927800"/>
    <w:rsid w:val="00990EDF"/>
    <w:rsid w:val="00AA085E"/>
    <w:rsid w:val="00AE70D2"/>
    <w:rsid w:val="00C50CE9"/>
    <w:rsid w:val="00C6361D"/>
    <w:rsid w:val="00C94F46"/>
    <w:rsid w:val="00D05EB2"/>
    <w:rsid w:val="00D42650"/>
    <w:rsid w:val="00E2757C"/>
    <w:rsid w:val="00F61270"/>
    <w:rsid w:val="00F97BFE"/>
    <w:rsid w:val="00FB1789"/>
    <w:rsid w:val="00FB1A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A2EE"/>
  <w15:chartTrackingRefBased/>
  <w15:docId w15:val="{D0ACED2F-FBA6-4F6C-B1F7-4647C906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6229"/>
    <w:pPr>
      <w:keepNext/>
      <w:outlineLvl w:val="0"/>
    </w:pPr>
    <w:rPr>
      <w:b/>
      <w:i/>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229"/>
    <w:rPr>
      <w:rFonts w:ascii="Times New Roman" w:eastAsia="Times New Roman" w:hAnsi="Times New Roman" w:cs="Times New Roman"/>
      <w:b/>
      <w:i/>
      <w:sz w:val="40"/>
      <w:szCs w:val="20"/>
      <w:lang w:val="x-none" w:eastAsia="x-none"/>
    </w:rPr>
  </w:style>
  <w:style w:type="character" w:styleId="Hyperlink">
    <w:name w:val="Hyperlink"/>
    <w:uiPriority w:val="99"/>
    <w:rsid w:val="000B6229"/>
    <w:rPr>
      <w:color w:val="0000FF"/>
      <w:u w:val="single"/>
    </w:rPr>
  </w:style>
  <w:style w:type="character" w:customStyle="1" w:styleId="TitleChar">
    <w:name w:val="Title Char"/>
    <w:link w:val="Title"/>
    <w:rsid w:val="000B6229"/>
    <w:rPr>
      <w:rFonts w:eastAsia="Times New Roman"/>
      <w:b/>
      <w:sz w:val="20"/>
    </w:rPr>
  </w:style>
  <w:style w:type="paragraph" w:customStyle="1" w:styleId="PageNumber1">
    <w:name w:val="Page Number1"/>
    <w:basedOn w:val="Normal"/>
    <w:rsid w:val="000B6229"/>
    <w:pPr>
      <w:suppressAutoHyphens/>
      <w:jc w:val="center"/>
    </w:pPr>
    <w:rPr>
      <w:rFonts w:ascii="Times" w:hAnsi="Times"/>
      <w:szCs w:val="20"/>
      <w:lang w:val="en-US" w:eastAsia="ar-SA"/>
    </w:rPr>
  </w:style>
  <w:style w:type="paragraph" w:styleId="Title">
    <w:name w:val="Title"/>
    <w:basedOn w:val="Normal"/>
    <w:link w:val="TitleChar"/>
    <w:qFormat/>
    <w:rsid w:val="000B6229"/>
    <w:pPr>
      <w:jc w:val="center"/>
    </w:pPr>
    <w:rPr>
      <w:rFonts w:asciiTheme="minorHAnsi" w:hAnsiTheme="minorHAnsi" w:cstheme="minorBidi"/>
      <w:b/>
      <w:sz w:val="20"/>
      <w:szCs w:val="22"/>
    </w:rPr>
  </w:style>
  <w:style w:type="character" w:customStyle="1" w:styleId="TitleChar1">
    <w:name w:val="Title Char1"/>
    <w:basedOn w:val="DefaultParagraphFont"/>
    <w:uiPriority w:val="10"/>
    <w:rsid w:val="000B6229"/>
    <w:rPr>
      <w:rFonts w:asciiTheme="majorHAnsi" w:eastAsiaTheme="majorEastAsia" w:hAnsiTheme="majorHAnsi" w:cstheme="majorBidi"/>
      <w:spacing w:val="-10"/>
      <w:kern w:val="28"/>
      <w:sz w:val="56"/>
      <w:szCs w:val="56"/>
      <w:lang w:val="en-US"/>
    </w:rPr>
  </w:style>
  <w:style w:type="paragraph" w:customStyle="1" w:styleId="IEEEParagraph">
    <w:name w:val="IEEE Paragraph"/>
    <w:basedOn w:val="Normal"/>
    <w:link w:val="IEEEParagraphChar"/>
    <w:rsid w:val="000B6229"/>
    <w:pPr>
      <w:adjustRightInd w:val="0"/>
      <w:snapToGrid w:val="0"/>
      <w:ind w:firstLine="216"/>
      <w:jc w:val="both"/>
    </w:pPr>
    <w:rPr>
      <w:rFonts w:eastAsia="SimSun"/>
      <w:sz w:val="20"/>
      <w:lang w:val="en-AU" w:eastAsia="zh-CN"/>
    </w:rPr>
  </w:style>
  <w:style w:type="character" w:customStyle="1" w:styleId="IEEEParagraphChar">
    <w:name w:val="IEEE Paragraph Char"/>
    <w:link w:val="IEEEParagraph"/>
    <w:rsid w:val="000B6229"/>
    <w:rPr>
      <w:rFonts w:ascii="Times New Roman" w:eastAsia="SimSun" w:hAnsi="Times New Roman" w:cs="Times New Roman"/>
      <w:sz w:val="20"/>
      <w:szCs w:val="24"/>
      <w:lang w:val="en-AU" w:eastAsia="zh-CN"/>
    </w:rPr>
  </w:style>
  <w:style w:type="paragraph" w:styleId="HTMLPreformatted">
    <w:name w:val="HTML Preformatted"/>
    <w:basedOn w:val="Normal"/>
    <w:link w:val="HTMLPreformattedChar"/>
    <w:uiPriority w:val="99"/>
    <w:unhideWhenUsed/>
    <w:rsid w:val="000B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0B6229"/>
    <w:rPr>
      <w:rFonts w:ascii="Courier New" w:eastAsia="Times New Roman" w:hAnsi="Courier New" w:cs="Courier New"/>
      <w:sz w:val="20"/>
      <w:szCs w:val="20"/>
      <w:lang w:eastAsia="en-ID"/>
    </w:rPr>
  </w:style>
  <w:style w:type="paragraph" w:styleId="BodyText">
    <w:name w:val="Body Text"/>
    <w:basedOn w:val="Normal"/>
    <w:link w:val="BodyTextChar"/>
    <w:uiPriority w:val="1"/>
    <w:qFormat/>
    <w:rsid w:val="00166FAC"/>
    <w:pPr>
      <w:widowControl w:val="0"/>
      <w:autoSpaceDE w:val="0"/>
      <w:autoSpaceDN w:val="0"/>
    </w:pPr>
    <w:rPr>
      <w:lang w:val="en-US"/>
    </w:rPr>
  </w:style>
  <w:style w:type="character" w:customStyle="1" w:styleId="BodyTextChar">
    <w:name w:val="Body Text Char"/>
    <w:basedOn w:val="DefaultParagraphFont"/>
    <w:link w:val="BodyText"/>
    <w:uiPriority w:val="1"/>
    <w:rsid w:val="00166FA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166FAC"/>
    <w:pPr>
      <w:widowControl w:val="0"/>
      <w:autoSpaceDE w:val="0"/>
      <w:autoSpaceDN w:val="0"/>
      <w:spacing w:line="275" w:lineRule="exact"/>
      <w:ind w:left="433" w:hanging="246"/>
      <w:jc w:val="both"/>
    </w:pPr>
    <w:rPr>
      <w:sz w:val="22"/>
      <w:szCs w:val="22"/>
      <w:lang w:val="en-US"/>
    </w:rPr>
  </w:style>
  <w:style w:type="paragraph" w:styleId="NormalWeb">
    <w:name w:val="Normal (Web)"/>
    <w:basedOn w:val="Normal"/>
    <w:uiPriority w:val="99"/>
    <w:unhideWhenUsed/>
    <w:rsid w:val="00166FAC"/>
    <w:pPr>
      <w:spacing w:before="100" w:beforeAutospacing="1" w:after="100" w:afterAutospacing="1"/>
    </w:pPr>
  </w:style>
  <w:style w:type="character" w:customStyle="1" w:styleId="ListParagraphChar">
    <w:name w:val="List Paragraph Char"/>
    <w:basedOn w:val="DefaultParagraphFont"/>
    <w:link w:val="ListParagraph"/>
    <w:uiPriority w:val="1"/>
    <w:qFormat/>
    <w:rsid w:val="00166FAC"/>
    <w:rPr>
      <w:rFonts w:ascii="Times New Roman" w:eastAsia="Times New Roman" w:hAnsi="Times New Roman" w:cs="Times New Roman"/>
      <w:lang w:val="en-US"/>
    </w:rPr>
  </w:style>
  <w:style w:type="paragraph" w:customStyle="1" w:styleId="TableParagraph">
    <w:name w:val="Table Paragraph"/>
    <w:basedOn w:val="Normal"/>
    <w:uiPriority w:val="1"/>
    <w:qFormat/>
    <w:rsid w:val="00724072"/>
    <w:pPr>
      <w:widowControl w:val="0"/>
      <w:autoSpaceDE w:val="0"/>
      <w:autoSpaceDN w:val="0"/>
    </w:pPr>
    <w:rPr>
      <w:sz w:val="22"/>
      <w:szCs w:val="22"/>
      <w:lang w:val="en-US"/>
    </w:rPr>
  </w:style>
  <w:style w:type="table" w:styleId="TableGrid">
    <w:name w:val="Table Grid"/>
    <w:basedOn w:val="TableNormal"/>
    <w:uiPriority w:val="39"/>
    <w:rsid w:val="00FB1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46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1856">
      <w:bodyDiv w:val="1"/>
      <w:marLeft w:val="0"/>
      <w:marRight w:val="0"/>
      <w:marTop w:val="0"/>
      <w:marBottom w:val="0"/>
      <w:divBdr>
        <w:top w:val="none" w:sz="0" w:space="0" w:color="auto"/>
        <w:left w:val="none" w:sz="0" w:space="0" w:color="auto"/>
        <w:bottom w:val="none" w:sz="0" w:space="0" w:color="auto"/>
        <w:right w:val="none" w:sz="0" w:space="0" w:color="auto"/>
      </w:divBdr>
      <w:divsChild>
        <w:div w:id="933127516">
          <w:marLeft w:val="0"/>
          <w:marRight w:val="0"/>
          <w:marTop w:val="0"/>
          <w:marBottom w:val="0"/>
          <w:divBdr>
            <w:top w:val="none" w:sz="0" w:space="0" w:color="auto"/>
            <w:left w:val="none" w:sz="0" w:space="0" w:color="auto"/>
            <w:bottom w:val="none" w:sz="0" w:space="0" w:color="auto"/>
            <w:right w:val="none" w:sz="0" w:space="0" w:color="auto"/>
          </w:divBdr>
          <w:divsChild>
            <w:div w:id="1860855943">
              <w:marLeft w:val="0"/>
              <w:marRight w:val="0"/>
              <w:marTop w:val="0"/>
              <w:marBottom w:val="450"/>
              <w:divBdr>
                <w:top w:val="none" w:sz="0" w:space="0" w:color="auto"/>
                <w:left w:val="none" w:sz="0" w:space="0" w:color="auto"/>
                <w:bottom w:val="none" w:sz="0" w:space="0" w:color="auto"/>
                <w:right w:val="none" w:sz="0" w:space="0" w:color="auto"/>
              </w:divBdr>
              <w:divsChild>
                <w:div w:id="1667241204">
                  <w:marLeft w:val="0"/>
                  <w:marRight w:val="0"/>
                  <w:marTop w:val="0"/>
                  <w:marBottom w:val="0"/>
                  <w:divBdr>
                    <w:top w:val="none" w:sz="0" w:space="0" w:color="auto"/>
                    <w:left w:val="none" w:sz="0" w:space="0" w:color="auto"/>
                    <w:bottom w:val="none" w:sz="0" w:space="0" w:color="auto"/>
                    <w:right w:val="none" w:sz="0" w:space="0" w:color="auto"/>
                  </w:divBdr>
                  <w:divsChild>
                    <w:div w:id="1059674424">
                      <w:marLeft w:val="0"/>
                      <w:marRight w:val="0"/>
                      <w:marTop w:val="0"/>
                      <w:marBottom w:val="0"/>
                      <w:divBdr>
                        <w:top w:val="none" w:sz="0" w:space="0" w:color="auto"/>
                        <w:left w:val="none" w:sz="0" w:space="0" w:color="auto"/>
                        <w:bottom w:val="none" w:sz="0" w:space="0" w:color="auto"/>
                        <w:right w:val="none" w:sz="0" w:space="0" w:color="auto"/>
                      </w:divBdr>
                      <w:divsChild>
                        <w:div w:id="1639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4953">
          <w:marLeft w:val="0"/>
          <w:marRight w:val="0"/>
          <w:marTop w:val="0"/>
          <w:marBottom w:val="660"/>
          <w:divBdr>
            <w:top w:val="none" w:sz="0" w:space="0" w:color="auto"/>
            <w:left w:val="none" w:sz="0" w:space="0" w:color="auto"/>
            <w:bottom w:val="none" w:sz="0" w:space="0" w:color="auto"/>
            <w:right w:val="none" w:sz="0" w:space="0" w:color="auto"/>
          </w:divBdr>
          <w:divsChild>
            <w:div w:id="977297404">
              <w:marLeft w:val="0"/>
              <w:marRight w:val="0"/>
              <w:marTop w:val="0"/>
              <w:marBottom w:val="0"/>
              <w:divBdr>
                <w:top w:val="none" w:sz="0" w:space="0" w:color="auto"/>
                <w:left w:val="none" w:sz="0" w:space="0" w:color="auto"/>
                <w:bottom w:val="none" w:sz="0" w:space="0" w:color="auto"/>
                <w:right w:val="none" w:sz="0" w:space="0" w:color="auto"/>
              </w:divBdr>
              <w:divsChild>
                <w:div w:id="851996608">
                  <w:marLeft w:val="0"/>
                  <w:marRight w:val="0"/>
                  <w:marTop w:val="0"/>
                  <w:marBottom w:val="450"/>
                  <w:divBdr>
                    <w:top w:val="none" w:sz="0" w:space="0" w:color="auto"/>
                    <w:left w:val="none" w:sz="0" w:space="0" w:color="auto"/>
                    <w:bottom w:val="none" w:sz="0" w:space="0" w:color="auto"/>
                    <w:right w:val="none" w:sz="0" w:space="0" w:color="auto"/>
                  </w:divBdr>
                  <w:divsChild>
                    <w:div w:id="2060740243">
                      <w:marLeft w:val="0"/>
                      <w:marRight w:val="0"/>
                      <w:marTop w:val="0"/>
                      <w:marBottom w:val="0"/>
                      <w:divBdr>
                        <w:top w:val="none" w:sz="0" w:space="0" w:color="auto"/>
                        <w:left w:val="none" w:sz="0" w:space="0" w:color="auto"/>
                        <w:bottom w:val="none" w:sz="0" w:space="0" w:color="auto"/>
                        <w:right w:val="none" w:sz="0" w:space="0" w:color="auto"/>
                      </w:divBdr>
                      <w:divsChild>
                        <w:div w:id="3176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55493">
      <w:bodyDiv w:val="1"/>
      <w:marLeft w:val="0"/>
      <w:marRight w:val="0"/>
      <w:marTop w:val="0"/>
      <w:marBottom w:val="0"/>
      <w:divBdr>
        <w:top w:val="none" w:sz="0" w:space="0" w:color="auto"/>
        <w:left w:val="none" w:sz="0" w:space="0" w:color="auto"/>
        <w:bottom w:val="none" w:sz="0" w:space="0" w:color="auto"/>
        <w:right w:val="none" w:sz="0" w:space="0" w:color="auto"/>
      </w:divBdr>
      <w:divsChild>
        <w:div w:id="205872310">
          <w:marLeft w:val="0"/>
          <w:marRight w:val="0"/>
          <w:marTop w:val="0"/>
          <w:marBottom w:val="0"/>
          <w:divBdr>
            <w:top w:val="none" w:sz="0" w:space="0" w:color="auto"/>
            <w:left w:val="none" w:sz="0" w:space="0" w:color="auto"/>
            <w:bottom w:val="none" w:sz="0" w:space="0" w:color="auto"/>
            <w:right w:val="none" w:sz="0" w:space="0" w:color="auto"/>
          </w:divBdr>
        </w:div>
      </w:divsChild>
    </w:div>
    <w:div w:id="1810895677">
      <w:bodyDiv w:val="1"/>
      <w:marLeft w:val="0"/>
      <w:marRight w:val="0"/>
      <w:marTop w:val="0"/>
      <w:marBottom w:val="0"/>
      <w:divBdr>
        <w:top w:val="none" w:sz="0" w:space="0" w:color="auto"/>
        <w:left w:val="none" w:sz="0" w:space="0" w:color="auto"/>
        <w:bottom w:val="none" w:sz="0" w:space="0" w:color="auto"/>
        <w:right w:val="none" w:sz="0" w:space="0" w:color="auto"/>
      </w:divBdr>
      <w:divsChild>
        <w:div w:id="47422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herfaridah821@gmail.com"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a:t>UMUR RESPONDEN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709-9C48-B822-4CC8717C35F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709-9C48-B822-4CC8717C35F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709-9C48-B822-4CC8717C35F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709-9C48-B822-4CC8717C35F4}"/>
              </c:ext>
            </c:extLst>
          </c:dPt>
          <c:dLbls>
            <c:dLbl>
              <c:idx val="0"/>
              <c:tx>
                <c:rich>
                  <a:bodyPr rot="0" spcFirstLastPara="1" vertOverflow="ellipsis" vert="horz" wrap="square" lIns="38100" tIns="19050" rIns="38100" bIns="19050" anchor="ctr" anchorCtr="1">
                    <a:spAutoFit/>
                  </a:bodyPr>
                  <a:lstStyle/>
                  <a:p>
                    <a:pPr>
                      <a:defRPr sz="400" b="1" i="0" u="none" strike="noStrike" kern="1200" baseline="0">
                        <a:solidFill>
                          <a:schemeClr val="lt1"/>
                        </a:solidFill>
                        <a:latin typeface="+mn-lt"/>
                        <a:ea typeface="+mn-ea"/>
                        <a:cs typeface="+mn-cs"/>
                      </a:defRPr>
                    </a:pPr>
                    <a:fld id="{36EEB1BA-6C91-8547-994E-701BCA4DCFE6}" type="CATEGORYNAME">
                      <a:rPr lang="en-US" sz="600"/>
                      <a:pPr>
                        <a:defRPr sz="400"/>
                      </a:pPr>
                      <a:t>[CATEGORY NAME]</a:t>
                    </a:fld>
                    <a:r>
                      <a:rPr lang="en-US" sz="600" baseline="0"/>
                      <a:t>
</a:t>
                    </a:r>
                    <a:fld id="{7CE8C0D5-3A25-524A-883F-C6FF11E2B145}" type="PERCENTAGE">
                      <a:rPr lang="en-US" sz="600" baseline="0"/>
                      <a:pPr>
                        <a:defRPr sz="400"/>
                      </a:pPr>
                      <a:t>[PERCENTAGE]</a:t>
                    </a:fld>
                    <a:endParaRPr lang="en-US" sz="600"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4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709-9C48-B822-4CC8717C35F4}"/>
                </c:ext>
              </c:extLst>
            </c:dLbl>
            <c:dLbl>
              <c:idx val="2"/>
              <c:tx>
                <c:rich>
                  <a:bodyPr/>
                  <a:lstStyle/>
                  <a:p>
                    <a:fld id="{7F8CBABC-7189-7A42-B403-DA8386AF9565}" type="CATEGORYNAME">
                      <a:rPr lang="en-US" sz="600"/>
                      <a:pPr/>
                      <a:t>[CATEGORY NAME]</a:t>
                    </a:fld>
                    <a:r>
                      <a:rPr lang="en-US" sz="600" baseline="0"/>
                      <a:t>
</a:t>
                    </a:r>
                    <a:fld id="{D73A6A7E-65E7-FB47-A319-142496308311}" type="PERCENTAGE">
                      <a:rPr lang="en-US" sz="600" baseline="0"/>
                      <a:pPr/>
                      <a:t>[PERCENTAGE]</a:t>
                    </a:fld>
                    <a:endParaRPr lang="en-US" sz="600"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709-9C48-B822-4CC8717C35F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35-40</c:v>
                </c:pt>
                <c:pt idx="1">
                  <c:v>41-45</c:v>
                </c:pt>
                <c:pt idx="2">
                  <c:v>46-50</c:v>
                </c:pt>
              </c:strCache>
            </c:strRef>
          </c:cat>
          <c:val>
            <c:numRef>
              <c:f>Sheet1!$B$2:$B$5</c:f>
              <c:numCache>
                <c:formatCode>General</c:formatCode>
                <c:ptCount val="4"/>
                <c:pt idx="0">
                  <c:v>17</c:v>
                </c:pt>
                <c:pt idx="1">
                  <c:v>33</c:v>
                </c:pt>
                <c:pt idx="2">
                  <c:v>50</c:v>
                </c:pt>
              </c:numCache>
            </c:numRef>
          </c:val>
          <c:extLst>
            <c:ext xmlns:c16="http://schemas.microsoft.com/office/drawing/2014/chart" uri="{C3380CC4-5D6E-409C-BE32-E72D297353CC}">
              <c16:uniqueId val="{00000008-1709-9C48-B822-4CC8717C35F4}"/>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Presentasi</a:t>
            </a:r>
            <a:r>
              <a:rPr lang="en-US" sz="1200" baseline="0"/>
              <a:t> Pengetahuan Sebelum dan Sesudah Test</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Sebelum</c:v>
                </c:pt>
              </c:strCache>
            </c:strRef>
          </c:tx>
          <c:spPr>
            <a:solidFill>
              <a:schemeClr val="accent1"/>
            </a:solidFill>
            <a:ln>
              <a:noFill/>
            </a:ln>
            <a:effectLst/>
          </c:spPr>
          <c:invertIfNegative val="0"/>
          <c:cat>
            <c:strRef>
              <c:f>Sheet1!$A$2:$A$4</c:f>
              <c:strCache>
                <c:ptCount val="3"/>
                <c:pt idx="0">
                  <c:v>Kurang</c:v>
                </c:pt>
                <c:pt idx="1">
                  <c:v>Cukup</c:v>
                </c:pt>
                <c:pt idx="2">
                  <c:v>Baik</c:v>
                </c:pt>
              </c:strCache>
            </c:strRef>
          </c:cat>
          <c:val>
            <c:numRef>
              <c:f>Sheet1!$B$2:$B$4</c:f>
              <c:numCache>
                <c:formatCode>General</c:formatCode>
                <c:ptCount val="3"/>
                <c:pt idx="0">
                  <c:v>80</c:v>
                </c:pt>
                <c:pt idx="1">
                  <c:v>13</c:v>
                </c:pt>
                <c:pt idx="2">
                  <c:v>7</c:v>
                </c:pt>
              </c:numCache>
            </c:numRef>
          </c:val>
          <c:extLst>
            <c:ext xmlns:c16="http://schemas.microsoft.com/office/drawing/2014/chart" uri="{C3380CC4-5D6E-409C-BE32-E72D297353CC}">
              <c16:uniqueId val="{00000000-8888-0A4C-97B1-050C41F3BE3D}"/>
            </c:ext>
          </c:extLst>
        </c:ser>
        <c:ser>
          <c:idx val="1"/>
          <c:order val="1"/>
          <c:tx>
            <c:strRef>
              <c:f>Sheet1!$C$1</c:f>
              <c:strCache>
                <c:ptCount val="1"/>
                <c:pt idx="0">
                  <c:v>Sesudah</c:v>
                </c:pt>
              </c:strCache>
            </c:strRef>
          </c:tx>
          <c:spPr>
            <a:solidFill>
              <a:schemeClr val="accent2"/>
            </a:solidFill>
            <a:ln>
              <a:noFill/>
            </a:ln>
            <a:effectLst/>
          </c:spPr>
          <c:invertIfNegative val="0"/>
          <c:cat>
            <c:strRef>
              <c:f>Sheet1!$A$2:$A$4</c:f>
              <c:strCache>
                <c:ptCount val="3"/>
                <c:pt idx="0">
                  <c:v>Kurang</c:v>
                </c:pt>
                <c:pt idx="1">
                  <c:v>Cukup</c:v>
                </c:pt>
                <c:pt idx="2">
                  <c:v>Baik</c:v>
                </c:pt>
              </c:strCache>
            </c:strRef>
          </c:cat>
          <c:val>
            <c:numRef>
              <c:f>Sheet1!$C$2:$C$4</c:f>
              <c:numCache>
                <c:formatCode>General</c:formatCode>
                <c:ptCount val="3"/>
                <c:pt idx="0">
                  <c:v>7</c:v>
                </c:pt>
                <c:pt idx="1">
                  <c:v>17</c:v>
                </c:pt>
                <c:pt idx="2">
                  <c:v>77</c:v>
                </c:pt>
              </c:numCache>
            </c:numRef>
          </c:val>
          <c:extLst>
            <c:ext xmlns:c16="http://schemas.microsoft.com/office/drawing/2014/chart" uri="{C3380CC4-5D6E-409C-BE32-E72D297353CC}">
              <c16:uniqueId val="{00000001-8888-0A4C-97B1-050C41F3BE3D}"/>
            </c:ext>
          </c:extLst>
        </c:ser>
        <c:dLbls>
          <c:showLegendKey val="0"/>
          <c:showVal val="0"/>
          <c:showCatName val="0"/>
          <c:showSerName val="0"/>
          <c:showPercent val="0"/>
          <c:showBubbleSize val="0"/>
        </c:dLbls>
        <c:gapWidth val="219"/>
        <c:overlap val="-27"/>
        <c:axId val="1421366367"/>
        <c:axId val="1421329215"/>
      </c:barChart>
      <c:catAx>
        <c:axId val="1421366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329215"/>
        <c:crosses val="autoZero"/>
        <c:auto val="1"/>
        <c:lblAlgn val="ctr"/>
        <c:lblOffset val="100"/>
        <c:noMultiLvlLbl val="0"/>
      </c:catAx>
      <c:valAx>
        <c:axId val="1421329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366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62E3BF-EB79-9345-A1BA-0310E70B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11</Pages>
  <Words>8687</Words>
  <Characters>49519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Microsoft Office User</cp:lastModifiedBy>
  <cp:revision>14</cp:revision>
  <dcterms:created xsi:type="dcterms:W3CDTF">2022-11-11T02:39:00Z</dcterms:created>
  <dcterms:modified xsi:type="dcterms:W3CDTF">2022-12-02T03:09:00Z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d3b659ea-277e-3b1b-b7fa-17457e5c0912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