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29" w:lineRule="exact" w:before="81"/>
        <w:ind w:left="7723" w:right="0" w:firstLine="0"/>
        <w:jc w:val="left"/>
        <w:rPr>
          <w:sz w:val="20"/>
        </w:rPr>
      </w:pPr>
      <w:r>
        <w:rPr>
          <w:sz w:val="20"/>
        </w:rPr>
        <w:t>p-ISSN:</w:t>
      </w:r>
      <w:r>
        <w:rPr>
          <w:spacing w:val="-1"/>
          <w:sz w:val="20"/>
        </w:rPr>
        <w:t> </w:t>
      </w:r>
      <w:r>
        <w:rPr>
          <w:sz w:val="20"/>
        </w:rPr>
        <w:t>2655-9226</w:t>
      </w:r>
    </w:p>
    <w:p>
      <w:pPr>
        <w:spacing w:line="229" w:lineRule="exact" w:before="0"/>
        <w:ind w:left="7723" w:right="0" w:firstLine="0"/>
        <w:jc w:val="left"/>
        <w:rPr>
          <w:sz w:val="20"/>
        </w:rPr>
      </w:pPr>
      <w:r>
        <w:rPr>
          <w:sz w:val="20"/>
        </w:rPr>
        <w:t>e-ISSN:</w:t>
      </w:r>
      <w:r>
        <w:rPr>
          <w:spacing w:val="-2"/>
          <w:sz w:val="20"/>
        </w:rPr>
        <w:t> </w:t>
      </w:r>
      <w:r>
        <w:rPr>
          <w:sz w:val="20"/>
        </w:rPr>
        <w:t>2655-9218</w:t>
      </w:r>
    </w:p>
    <w:p>
      <w:pPr>
        <w:pStyle w:val="BodyText"/>
        <w:spacing w:before="1"/>
        <w:rPr>
          <w:sz w:val="25"/>
        </w:rPr>
      </w:pPr>
    </w:p>
    <w:p>
      <w:pPr>
        <w:pStyle w:val="Heading1"/>
        <w:spacing w:line="280" w:lineRule="exact"/>
        <w:ind w:left="736" w:right="350"/>
        <w:jc w:val="center"/>
        <w:rPr>
          <w:rFonts w:ascii="Bookman Uralic"/>
        </w:rPr>
      </w:pPr>
      <w:r>
        <w:rPr>
          <w:rFonts w:ascii="Bookman Uralic"/>
        </w:rPr>
        <w:t>Jurnal Abdimas Kesehatan (JAK), Juni 2022, 4 (2): 01-13</w:t>
      </w:r>
    </w:p>
    <w:p>
      <w:pPr>
        <w:spacing w:line="237" w:lineRule="auto" w:before="0"/>
        <w:ind w:left="2732" w:right="2345" w:firstLine="0"/>
        <w:jc w:val="center"/>
        <w:rPr>
          <w:sz w:val="20"/>
        </w:rPr>
      </w:pPr>
      <w:r>
        <w:rPr>
          <w:i/>
          <w:sz w:val="20"/>
        </w:rPr>
        <w:t>Available Online </w:t>
      </w:r>
      <w:hyperlink r:id="rId5">
        <w:r>
          <w:rPr>
            <w:i/>
            <w:color w:val="0000FF"/>
            <w:sz w:val="20"/>
            <w:u w:val="single" w:color="0000FF"/>
          </w:rPr>
          <w:t>https://jak.stikba.ac.id/index.php/jak</w:t>
        </w:r>
      </w:hyperlink>
      <w:r>
        <w:rPr>
          <w:i/>
          <w:color w:val="0000FF"/>
          <w:sz w:val="20"/>
        </w:rPr>
        <w:t> </w:t>
      </w:r>
      <w:r>
        <w:rPr>
          <w:i/>
          <w:color w:val="333333"/>
          <w:sz w:val="20"/>
        </w:rPr>
        <w:t>DOI: </w:t>
      </w:r>
      <w:r>
        <w:rPr>
          <w:color w:val="333333"/>
          <w:sz w:val="20"/>
        </w:rPr>
        <w:t>10.36565/jak.v10i2.306</w:t>
      </w:r>
    </w:p>
    <w:p>
      <w:pPr>
        <w:pStyle w:val="BodyText"/>
        <w:rPr>
          <w:sz w:val="20"/>
        </w:rPr>
      </w:pPr>
    </w:p>
    <w:p>
      <w:pPr>
        <w:pStyle w:val="BodyText"/>
        <w:spacing w:before="5"/>
        <w:rPr>
          <w:sz w:val="20"/>
        </w:rPr>
      </w:pPr>
    </w:p>
    <w:p>
      <w:pPr>
        <w:pStyle w:val="Heading1"/>
        <w:spacing w:line="240" w:lineRule="auto"/>
        <w:ind w:left="740" w:right="350"/>
        <w:jc w:val="center"/>
      </w:pPr>
      <w:r>
        <w:rPr/>
        <w:pict>
          <v:line style="position:absolute;mso-position-horizontal-relative:page;mso-position-vertical-relative:paragraph;z-index:15729152" from="75.699997pt,-10.21687pt" to="530.199997pt,-10.71687pt" stroked="true" strokeweight="3pt" strokecolor="#000000">
            <v:stroke dashstyle="solid"/>
            <w10:wrap type="none"/>
          </v:line>
        </w:pict>
      </w:r>
      <w:r>
        <w:rPr/>
        <w:t>PENATALAKSANAAN FISIOTERAPI DENGAN METODE </w:t>
      </w:r>
      <w:r>
        <w:rPr>
          <w:i/>
        </w:rPr>
        <w:t>CORE STABILITY </w:t>
      </w:r>
      <w:r>
        <w:rPr>
          <w:i/>
        </w:rPr>
        <w:t>EXERCISE </w:t>
      </w:r>
      <w:r>
        <w:rPr/>
        <w:t>DAN BALANCE EXERCISE TERHADAP PENINGKATAN KESEIMBANGAN STATIS PADA PASIEN STROKE</w:t>
      </w:r>
    </w:p>
    <w:p>
      <w:pPr>
        <w:pStyle w:val="BodyText"/>
        <w:spacing w:before="1"/>
        <w:rPr>
          <w:b/>
          <w:sz w:val="22"/>
        </w:rPr>
      </w:pPr>
    </w:p>
    <w:p>
      <w:pPr>
        <w:spacing w:line="229" w:lineRule="exact" w:before="0"/>
        <w:ind w:left="804" w:right="0" w:firstLine="0"/>
        <w:jc w:val="left"/>
        <w:rPr>
          <w:b/>
          <w:sz w:val="20"/>
        </w:rPr>
      </w:pPr>
      <w:r>
        <w:rPr>
          <w:b/>
          <w:sz w:val="20"/>
        </w:rPr>
        <w:t>Suciati*</w:t>
      </w:r>
      <w:r>
        <w:rPr>
          <w:b/>
          <w:sz w:val="20"/>
          <w:vertAlign w:val="superscript"/>
        </w:rPr>
        <w:t>1</w:t>
      </w:r>
      <w:r>
        <w:rPr>
          <w:b/>
          <w:sz w:val="20"/>
          <w:vertAlign w:val="baseline"/>
        </w:rPr>
        <w:t>, Putra Hadi SSt.Ft., M.Or.AIFO </w:t>
      </w:r>
      <w:r>
        <w:rPr>
          <w:b/>
          <w:sz w:val="20"/>
          <w:vertAlign w:val="superscript"/>
        </w:rPr>
        <w:t>2*</w:t>
      </w:r>
      <w:r>
        <w:rPr>
          <w:b/>
          <w:sz w:val="20"/>
          <w:vertAlign w:val="baseline"/>
        </w:rPr>
        <w:t>, Ucu Suherman SST, FT, S.Pd., Ftr.</w:t>
      </w:r>
      <w:r>
        <w:rPr>
          <w:b/>
          <w:sz w:val="20"/>
          <w:vertAlign w:val="superscript"/>
        </w:rPr>
        <w:t>3</w:t>
      </w:r>
      <w:r>
        <w:rPr>
          <w:b/>
          <w:sz w:val="20"/>
          <w:vertAlign w:val="baseline"/>
        </w:rPr>
        <w:t>*,</w:t>
      </w:r>
    </w:p>
    <w:p>
      <w:pPr>
        <w:spacing w:line="228" w:lineRule="exact" w:before="0"/>
        <w:ind w:left="740" w:right="330" w:firstLine="0"/>
        <w:jc w:val="center"/>
        <w:rPr>
          <w:sz w:val="20"/>
        </w:rPr>
      </w:pPr>
      <w:r>
        <w:rPr>
          <w:sz w:val="20"/>
          <w:vertAlign w:val="superscript"/>
        </w:rPr>
        <w:t>1,</w:t>
      </w:r>
      <w:r>
        <w:rPr>
          <w:sz w:val="20"/>
          <w:vertAlign w:val="baseline"/>
        </w:rPr>
        <w:t> </w:t>
      </w:r>
      <w:r>
        <w:rPr>
          <w:sz w:val="20"/>
          <w:vertAlign w:val="superscript"/>
        </w:rPr>
        <w:t>2,</w:t>
      </w:r>
      <w:r>
        <w:rPr>
          <w:sz w:val="20"/>
          <w:vertAlign w:val="baseline"/>
        </w:rPr>
        <w:t> </w:t>
      </w:r>
      <w:r>
        <w:rPr>
          <w:sz w:val="20"/>
          <w:vertAlign w:val="superscript"/>
        </w:rPr>
        <w:t>3</w:t>
      </w:r>
      <w:r>
        <w:rPr>
          <w:sz w:val="20"/>
          <w:vertAlign w:val="baseline"/>
        </w:rPr>
        <w:t>Program Studi D III Fisioterapi, STIKes Baiturrahim Jambi,</w:t>
      </w:r>
    </w:p>
    <w:p>
      <w:pPr>
        <w:spacing w:line="229" w:lineRule="exact" w:before="0"/>
        <w:ind w:left="727" w:right="350" w:firstLine="0"/>
        <w:jc w:val="center"/>
        <w:rPr>
          <w:sz w:val="20"/>
        </w:rPr>
      </w:pPr>
      <w:r>
        <w:rPr>
          <w:sz w:val="20"/>
        </w:rPr>
        <w:t>Jl. Prof. DR. M. Yamin SH No.30, Lebak Bandung, Jelutung, Kota Jambi, Jambi 36135, Indonesia</w:t>
      </w:r>
    </w:p>
    <w:p>
      <w:pPr>
        <w:spacing w:before="2"/>
        <w:ind w:left="733" w:right="350" w:firstLine="0"/>
        <w:jc w:val="center"/>
        <w:rPr>
          <w:i/>
          <w:sz w:val="20"/>
        </w:rPr>
      </w:pPr>
      <w:r>
        <w:rPr>
          <w:sz w:val="20"/>
        </w:rPr>
        <w:t>*Email Korespondensi: </w:t>
      </w:r>
      <w:hyperlink r:id="rId6">
        <w:r>
          <w:rPr>
            <w:i/>
            <w:color w:val="0000FF"/>
            <w:sz w:val="20"/>
            <w:u w:val="single" w:color="0000FF"/>
          </w:rPr>
          <w:t>Suciati@gmail.com</w:t>
        </w:r>
      </w:hyperlink>
    </w:p>
    <w:p>
      <w:pPr>
        <w:pStyle w:val="BodyText"/>
        <w:spacing w:before="5"/>
        <w:rPr>
          <w:i/>
          <w:sz w:val="16"/>
        </w:rPr>
      </w:pPr>
    </w:p>
    <w:p>
      <w:pPr>
        <w:spacing w:before="91"/>
        <w:ind w:left="734" w:right="350" w:firstLine="0"/>
        <w:jc w:val="center"/>
        <w:rPr>
          <w:b/>
          <w:i/>
          <w:sz w:val="22"/>
        </w:rPr>
      </w:pPr>
      <w:r>
        <w:rPr>
          <w:b/>
          <w:i/>
          <w:sz w:val="22"/>
        </w:rPr>
        <w:t>Abstract</w:t>
      </w:r>
    </w:p>
    <w:p>
      <w:pPr>
        <w:pStyle w:val="BodyText"/>
        <w:spacing w:before="4"/>
        <w:rPr>
          <w:b/>
          <w:i/>
          <w:sz w:val="23"/>
        </w:rPr>
      </w:pPr>
    </w:p>
    <w:p>
      <w:pPr>
        <w:spacing w:before="0"/>
        <w:ind w:left="520" w:right="135" w:firstLine="0"/>
        <w:jc w:val="both"/>
        <w:rPr>
          <w:i/>
          <w:sz w:val="24"/>
        </w:rPr>
      </w:pPr>
      <w:r>
        <w:rPr>
          <w:b/>
          <w:i/>
          <w:sz w:val="24"/>
        </w:rPr>
        <w:t>Background:</w:t>
      </w:r>
      <w:r>
        <w:rPr>
          <w:b/>
          <w:i/>
          <w:spacing w:val="-2"/>
          <w:sz w:val="24"/>
        </w:rPr>
        <w:t> </w:t>
      </w:r>
      <w:r>
        <w:rPr>
          <w:i/>
          <w:sz w:val="24"/>
        </w:rPr>
        <w:t>Stroke</w:t>
      </w:r>
      <w:r>
        <w:rPr>
          <w:i/>
          <w:spacing w:val="-1"/>
          <w:sz w:val="24"/>
        </w:rPr>
        <w:t> </w:t>
      </w:r>
      <w:r>
        <w:rPr>
          <w:i/>
          <w:sz w:val="24"/>
        </w:rPr>
        <w:t>is</w:t>
      </w:r>
      <w:r>
        <w:rPr>
          <w:i/>
          <w:spacing w:val="-4"/>
          <w:sz w:val="24"/>
        </w:rPr>
        <w:t> </w:t>
      </w:r>
      <w:r>
        <w:rPr>
          <w:i/>
          <w:sz w:val="24"/>
        </w:rPr>
        <w:t>damage</w:t>
      </w:r>
      <w:r>
        <w:rPr>
          <w:i/>
          <w:spacing w:val="-1"/>
          <w:sz w:val="24"/>
        </w:rPr>
        <w:t> </w:t>
      </w:r>
      <w:r>
        <w:rPr>
          <w:i/>
          <w:sz w:val="24"/>
        </w:rPr>
        <w:t>that</w:t>
      </w:r>
      <w:r>
        <w:rPr>
          <w:i/>
          <w:spacing w:val="-2"/>
          <w:sz w:val="24"/>
        </w:rPr>
        <w:t> </w:t>
      </w:r>
      <w:r>
        <w:rPr>
          <w:i/>
          <w:sz w:val="24"/>
        </w:rPr>
        <w:t>occurs</w:t>
      </w:r>
      <w:r>
        <w:rPr>
          <w:i/>
          <w:spacing w:val="-4"/>
          <w:sz w:val="24"/>
        </w:rPr>
        <w:t> </w:t>
      </w:r>
      <w:r>
        <w:rPr>
          <w:i/>
          <w:sz w:val="24"/>
        </w:rPr>
        <w:t>in</w:t>
      </w:r>
      <w:r>
        <w:rPr>
          <w:i/>
          <w:spacing w:val="-1"/>
          <w:sz w:val="24"/>
        </w:rPr>
        <w:t> </w:t>
      </w:r>
      <w:r>
        <w:rPr>
          <w:i/>
          <w:sz w:val="24"/>
        </w:rPr>
        <w:t>the</w:t>
      </w:r>
      <w:r>
        <w:rPr>
          <w:i/>
          <w:spacing w:val="-1"/>
          <w:sz w:val="24"/>
        </w:rPr>
        <w:t> </w:t>
      </w:r>
      <w:r>
        <w:rPr>
          <w:i/>
          <w:sz w:val="24"/>
        </w:rPr>
        <w:t>blood</w:t>
      </w:r>
      <w:r>
        <w:rPr>
          <w:i/>
          <w:spacing w:val="-2"/>
          <w:sz w:val="24"/>
        </w:rPr>
        <w:t> </w:t>
      </w:r>
      <w:r>
        <w:rPr>
          <w:i/>
          <w:sz w:val="24"/>
        </w:rPr>
        <w:t>vessels</w:t>
      </w:r>
      <w:r>
        <w:rPr>
          <w:i/>
          <w:spacing w:val="-4"/>
          <w:sz w:val="24"/>
        </w:rPr>
        <w:t> </w:t>
      </w:r>
      <w:r>
        <w:rPr>
          <w:i/>
          <w:sz w:val="24"/>
        </w:rPr>
        <w:t>of</w:t>
      </w:r>
      <w:r>
        <w:rPr>
          <w:i/>
          <w:spacing w:val="-6"/>
          <w:sz w:val="24"/>
        </w:rPr>
        <w:t> </w:t>
      </w:r>
      <w:r>
        <w:rPr>
          <w:i/>
          <w:sz w:val="24"/>
        </w:rPr>
        <w:t>the</w:t>
      </w:r>
      <w:r>
        <w:rPr>
          <w:i/>
          <w:spacing w:val="-1"/>
          <w:sz w:val="24"/>
        </w:rPr>
        <w:t> </w:t>
      </w:r>
      <w:r>
        <w:rPr>
          <w:i/>
          <w:sz w:val="24"/>
        </w:rPr>
        <w:t>brain</w:t>
      </w:r>
      <w:r>
        <w:rPr>
          <w:i/>
          <w:spacing w:val="-6"/>
          <w:sz w:val="24"/>
        </w:rPr>
        <w:t> </w:t>
      </w:r>
      <w:r>
        <w:rPr>
          <w:i/>
          <w:sz w:val="24"/>
        </w:rPr>
        <w:t>which</w:t>
      </w:r>
      <w:r>
        <w:rPr>
          <w:i/>
          <w:spacing w:val="-7"/>
          <w:sz w:val="24"/>
        </w:rPr>
        <w:t> </w:t>
      </w:r>
      <w:r>
        <w:rPr>
          <w:i/>
          <w:sz w:val="24"/>
        </w:rPr>
        <w:t>is</w:t>
      </w:r>
      <w:r>
        <w:rPr>
          <w:i/>
          <w:spacing w:val="-4"/>
          <w:sz w:val="24"/>
        </w:rPr>
        <w:t> </w:t>
      </w:r>
      <w:r>
        <w:rPr>
          <w:i/>
          <w:sz w:val="24"/>
        </w:rPr>
        <w:t>mostly </w:t>
      </w:r>
      <w:r>
        <w:rPr>
          <w:i/>
          <w:sz w:val="24"/>
        </w:rPr>
        <w:t>caused by narrowing or blockage of the arteries (ischemic stroke) and can also be caused by abnormalities of blood vessels in the brain that break easily such as aneurysms. In general, the problems of post-stroke patients include: sensory disturbances, cognitive/memory disorders, psychiatric or emotional disorders. Sensomotor disturbances in</w:t>
      </w:r>
      <w:r>
        <w:rPr>
          <w:i/>
          <w:spacing w:val="-16"/>
          <w:sz w:val="24"/>
        </w:rPr>
        <w:t> </w:t>
      </w:r>
      <w:r>
        <w:rPr>
          <w:i/>
          <w:sz w:val="24"/>
        </w:rPr>
        <w:t>post-stroke</w:t>
      </w:r>
      <w:r>
        <w:rPr>
          <w:i/>
          <w:spacing w:val="-15"/>
          <w:sz w:val="24"/>
        </w:rPr>
        <w:t> </w:t>
      </w:r>
      <w:r>
        <w:rPr>
          <w:i/>
          <w:sz w:val="24"/>
        </w:rPr>
        <w:t>patients</w:t>
      </w:r>
      <w:r>
        <w:rPr>
          <w:i/>
          <w:spacing w:val="-18"/>
          <w:sz w:val="24"/>
        </w:rPr>
        <w:t> </w:t>
      </w:r>
      <w:r>
        <w:rPr>
          <w:i/>
          <w:sz w:val="24"/>
        </w:rPr>
        <w:t>result</w:t>
      </w:r>
      <w:r>
        <w:rPr>
          <w:i/>
          <w:spacing w:val="-16"/>
          <w:sz w:val="24"/>
        </w:rPr>
        <w:t> </w:t>
      </w:r>
      <w:r>
        <w:rPr>
          <w:i/>
          <w:sz w:val="24"/>
        </w:rPr>
        <w:t>in</w:t>
      </w:r>
      <w:r>
        <w:rPr>
          <w:i/>
          <w:spacing w:val="-20"/>
          <w:sz w:val="24"/>
        </w:rPr>
        <w:t> </w:t>
      </w:r>
      <w:r>
        <w:rPr>
          <w:i/>
          <w:sz w:val="24"/>
        </w:rPr>
        <w:t>balance</w:t>
      </w:r>
      <w:r>
        <w:rPr>
          <w:i/>
          <w:spacing w:val="-15"/>
          <w:sz w:val="24"/>
        </w:rPr>
        <w:t> </w:t>
      </w:r>
      <w:r>
        <w:rPr>
          <w:i/>
          <w:sz w:val="24"/>
        </w:rPr>
        <w:t>disorders</w:t>
      </w:r>
      <w:r>
        <w:rPr>
          <w:i/>
          <w:spacing w:val="-17"/>
          <w:sz w:val="24"/>
        </w:rPr>
        <w:t> </w:t>
      </w:r>
      <w:r>
        <w:rPr>
          <w:i/>
          <w:sz w:val="24"/>
        </w:rPr>
        <w:t>including</w:t>
      </w:r>
      <w:r>
        <w:rPr>
          <w:i/>
          <w:spacing w:val="-16"/>
          <w:sz w:val="24"/>
        </w:rPr>
        <w:t> </w:t>
      </w:r>
      <w:r>
        <w:rPr>
          <w:i/>
          <w:sz w:val="24"/>
        </w:rPr>
        <w:t>muscle</w:t>
      </w:r>
      <w:r>
        <w:rPr>
          <w:i/>
          <w:spacing w:val="-15"/>
          <w:sz w:val="24"/>
        </w:rPr>
        <w:t> </w:t>
      </w:r>
      <w:r>
        <w:rPr>
          <w:i/>
          <w:sz w:val="24"/>
        </w:rPr>
        <w:t>weakness,</w:t>
      </w:r>
      <w:r>
        <w:rPr>
          <w:i/>
          <w:spacing w:val="-16"/>
          <w:sz w:val="24"/>
        </w:rPr>
        <w:t> </w:t>
      </w:r>
      <w:r>
        <w:rPr>
          <w:i/>
          <w:sz w:val="24"/>
        </w:rPr>
        <w:t>decreased</w:t>
      </w:r>
      <w:r>
        <w:rPr>
          <w:i/>
          <w:spacing w:val="-16"/>
          <w:sz w:val="24"/>
        </w:rPr>
        <w:t> </w:t>
      </w:r>
      <w:r>
        <w:rPr>
          <w:i/>
          <w:sz w:val="24"/>
        </w:rPr>
        <w:t>soft tissue flexibility, and impaired motor and sensory control. Loss of function due to impaired motor control in post-stroke patients results in loss of coordination, loss of ability to sense body balance and</w:t>
      </w:r>
      <w:r>
        <w:rPr>
          <w:i/>
          <w:spacing w:val="1"/>
          <w:sz w:val="24"/>
        </w:rPr>
        <w:t> </w:t>
      </w:r>
      <w:r>
        <w:rPr>
          <w:i/>
          <w:sz w:val="24"/>
        </w:rPr>
        <w:t>posture</w:t>
      </w:r>
    </w:p>
    <w:p>
      <w:pPr>
        <w:spacing w:before="0"/>
        <w:ind w:left="520" w:right="138" w:firstLine="0"/>
        <w:jc w:val="both"/>
        <w:rPr>
          <w:i/>
          <w:sz w:val="24"/>
        </w:rPr>
      </w:pPr>
      <w:r>
        <w:rPr>
          <w:b/>
          <w:i/>
          <w:sz w:val="24"/>
        </w:rPr>
        <w:t>Objective</w:t>
      </w:r>
      <w:r>
        <w:rPr>
          <w:i/>
          <w:sz w:val="24"/>
        </w:rPr>
        <w:t>: To determine the management of physiotherapy with core stability exercise and </w:t>
      </w:r>
      <w:r>
        <w:rPr>
          <w:i/>
          <w:sz w:val="24"/>
        </w:rPr>
        <w:t>balance exercise methods to increase static balance in stroke patients</w:t>
      </w:r>
    </w:p>
    <w:p>
      <w:pPr>
        <w:spacing w:before="0"/>
        <w:ind w:left="520" w:right="130" w:firstLine="0"/>
        <w:jc w:val="both"/>
        <w:rPr>
          <w:i/>
          <w:sz w:val="24"/>
        </w:rPr>
      </w:pPr>
      <w:r>
        <w:rPr>
          <w:b/>
          <w:i/>
          <w:sz w:val="24"/>
        </w:rPr>
        <w:t>Results: </w:t>
      </w:r>
      <w:r>
        <w:rPr>
          <w:i/>
          <w:sz w:val="24"/>
        </w:rPr>
        <w:t>After 5 times therapy for these patients using the Core Stability Exercise and </w:t>
      </w:r>
      <w:r>
        <w:rPr>
          <w:i/>
          <w:sz w:val="24"/>
        </w:rPr>
        <w:t>Balance</w:t>
      </w:r>
      <w:r>
        <w:rPr>
          <w:i/>
          <w:spacing w:val="-12"/>
          <w:sz w:val="24"/>
        </w:rPr>
        <w:t> </w:t>
      </w:r>
      <w:r>
        <w:rPr>
          <w:i/>
          <w:sz w:val="24"/>
        </w:rPr>
        <w:t>Exercise</w:t>
      </w:r>
      <w:r>
        <w:rPr>
          <w:i/>
          <w:spacing w:val="-8"/>
          <w:sz w:val="24"/>
        </w:rPr>
        <w:t> </w:t>
      </w:r>
      <w:r>
        <w:rPr>
          <w:i/>
          <w:sz w:val="24"/>
        </w:rPr>
        <w:t>interventions,</w:t>
      </w:r>
      <w:r>
        <w:rPr>
          <w:i/>
          <w:spacing w:val="-9"/>
          <w:sz w:val="24"/>
        </w:rPr>
        <w:t> </w:t>
      </w:r>
      <w:r>
        <w:rPr>
          <w:i/>
          <w:sz w:val="24"/>
        </w:rPr>
        <w:t>it</w:t>
      </w:r>
      <w:r>
        <w:rPr>
          <w:i/>
          <w:spacing w:val="-8"/>
          <w:sz w:val="24"/>
        </w:rPr>
        <w:t> </w:t>
      </w:r>
      <w:r>
        <w:rPr>
          <w:i/>
          <w:sz w:val="24"/>
        </w:rPr>
        <w:t>was</w:t>
      </w:r>
      <w:r>
        <w:rPr>
          <w:i/>
          <w:spacing w:val="-11"/>
          <w:sz w:val="24"/>
        </w:rPr>
        <w:t> </w:t>
      </w:r>
      <w:r>
        <w:rPr>
          <w:i/>
          <w:sz w:val="24"/>
        </w:rPr>
        <w:t>found</w:t>
      </w:r>
      <w:r>
        <w:rPr>
          <w:i/>
          <w:spacing w:val="-9"/>
          <w:sz w:val="24"/>
        </w:rPr>
        <w:t> </w:t>
      </w:r>
      <w:r>
        <w:rPr>
          <w:i/>
          <w:sz w:val="24"/>
        </w:rPr>
        <w:t>that</w:t>
      </w:r>
      <w:r>
        <w:rPr>
          <w:i/>
          <w:spacing w:val="-7"/>
          <w:sz w:val="24"/>
        </w:rPr>
        <w:t> </w:t>
      </w:r>
      <w:r>
        <w:rPr>
          <w:i/>
          <w:sz w:val="24"/>
        </w:rPr>
        <w:t>there</w:t>
      </w:r>
      <w:r>
        <w:rPr>
          <w:i/>
          <w:spacing w:val="-8"/>
          <w:sz w:val="24"/>
        </w:rPr>
        <w:t> </w:t>
      </w:r>
      <w:r>
        <w:rPr>
          <w:i/>
          <w:sz w:val="24"/>
        </w:rPr>
        <w:t>was</w:t>
      </w:r>
      <w:r>
        <w:rPr>
          <w:i/>
          <w:spacing w:val="-11"/>
          <w:sz w:val="24"/>
        </w:rPr>
        <w:t> </w:t>
      </w:r>
      <w:r>
        <w:rPr>
          <w:i/>
          <w:sz w:val="24"/>
        </w:rPr>
        <w:t>a</w:t>
      </w:r>
      <w:r>
        <w:rPr>
          <w:i/>
          <w:spacing w:val="-9"/>
          <w:sz w:val="24"/>
        </w:rPr>
        <w:t> </w:t>
      </w:r>
      <w:r>
        <w:rPr>
          <w:i/>
          <w:sz w:val="24"/>
        </w:rPr>
        <w:t>significant</w:t>
      </w:r>
      <w:r>
        <w:rPr>
          <w:i/>
          <w:spacing w:val="-13"/>
          <w:sz w:val="24"/>
        </w:rPr>
        <w:t> </w:t>
      </w:r>
      <w:r>
        <w:rPr>
          <w:i/>
          <w:sz w:val="24"/>
        </w:rPr>
        <w:t>increase</w:t>
      </w:r>
      <w:r>
        <w:rPr>
          <w:i/>
          <w:spacing w:val="-8"/>
          <w:sz w:val="24"/>
        </w:rPr>
        <w:t> </w:t>
      </w:r>
      <w:r>
        <w:rPr>
          <w:i/>
          <w:sz w:val="24"/>
        </w:rPr>
        <w:t>in</w:t>
      </w:r>
      <w:r>
        <w:rPr>
          <w:i/>
          <w:spacing w:val="-12"/>
          <w:sz w:val="24"/>
        </w:rPr>
        <w:t> </w:t>
      </w:r>
      <w:r>
        <w:rPr>
          <w:i/>
          <w:sz w:val="24"/>
        </w:rPr>
        <w:t>balance from the initial value. Evaluation of balance using the stand on one leg test on the first day (T1) : 8 increased on day 1 third (T5)</w:t>
      </w:r>
      <w:r>
        <w:rPr>
          <w:i/>
          <w:spacing w:val="-1"/>
          <w:sz w:val="24"/>
        </w:rPr>
        <w:t> </w:t>
      </w:r>
      <w:r>
        <w:rPr>
          <w:i/>
          <w:sz w:val="24"/>
        </w:rPr>
        <w:t>15</w:t>
      </w:r>
    </w:p>
    <w:p>
      <w:pPr>
        <w:spacing w:before="1"/>
        <w:ind w:left="520" w:right="149" w:firstLine="0"/>
        <w:jc w:val="both"/>
        <w:rPr>
          <w:i/>
          <w:sz w:val="24"/>
        </w:rPr>
      </w:pPr>
      <w:r>
        <w:rPr>
          <w:b/>
          <w:i/>
          <w:sz w:val="24"/>
        </w:rPr>
        <w:t>Conclusion: </w:t>
      </w:r>
      <w:r>
        <w:rPr>
          <w:i/>
          <w:sz w:val="24"/>
        </w:rPr>
        <w:t>Core Stability Exercise and Balance Exercise can improve balance in stroke </w:t>
      </w:r>
      <w:r>
        <w:rPr>
          <w:i/>
          <w:sz w:val="24"/>
        </w:rPr>
        <w:t>patients</w:t>
      </w:r>
    </w:p>
    <w:p>
      <w:pPr>
        <w:spacing w:before="0"/>
        <w:ind w:left="520" w:right="0" w:firstLine="0"/>
        <w:jc w:val="both"/>
        <w:rPr>
          <w:i/>
          <w:sz w:val="24"/>
        </w:rPr>
      </w:pPr>
      <w:r>
        <w:rPr>
          <w:b/>
          <w:i/>
          <w:sz w:val="24"/>
        </w:rPr>
        <w:t>Keywords: </w:t>
      </w:r>
      <w:r>
        <w:rPr>
          <w:i/>
          <w:sz w:val="24"/>
        </w:rPr>
        <w:t>Balance Exercise, Kinesiotapping, Core Stability Exercise</w:t>
      </w:r>
    </w:p>
    <w:p>
      <w:pPr>
        <w:pStyle w:val="BodyText"/>
        <w:spacing w:before="6"/>
        <w:rPr>
          <w:i/>
          <w:sz w:val="22"/>
        </w:rPr>
      </w:pPr>
    </w:p>
    <w:p>
      <w:pPr>
        <w:spacing w:before="0"/>
        <w:ind w:left="731" w:right="350" w:firstLine="0"/>
        <w:jc w:val="center"/>
        <w:rPr>
          <w:b/>
          <w:sz w:val="22"/>
        </w:rPr>
      </w:pPr>
      <w:r>
        <w:rPr>
          <w:b/>
          <w:sz w:val="22"/>
        </w:rPr>
        <w:t>Abstrak</w:t>
      </w:r>
    </w:p>
    <w:p>
      <w:pPr>
        <w:pStyle w:val="BodyText"/>
        <w:spacing w:before="10"/>
        <w:rPr>
          <w:b/>
          <w:sz w:val="21"/>
        </w:rPr>
      </w:pPr>
    </w:p>
    <w:p>
      <w:pPr>
        <w:spacing w:line="240" w:lineRule="auto" w:before="0"/>
        <w:ind w:left="520" w:right="137" w:firstLine="0"/>
        <w:jc w:val="both"/>
        <w:rPr>
          <w:sz w:val="22"/>
        </w:rPr>
      </w:pPr>
      <w:r>
        <w:rPr>
          <w:b/>
          <w:sz w:val="22"/>
        </w:rPr>
        <w:t>Latar Belakang</w:t>
      </w:r>
      <w:r>
        <w:rPr>
          <w:i/>
          <w:sz w:val="22"/>
        </w:rPr>
        <w:t>: </w:t>
      </w:r>
      <w:r>
        <w:rPr>
          <w:sz w:val="22"/>
        </w:rPr>
        <w:t>Stroke adalah terjadi kerusakan yang timbul pada pembuluh darah otak yang sebagian besar di akibatkan adanya penyempitan atau penyumbatan dari pembuluh darah arteri (stroke ishemik) dan juga bisa di akibatkan oleh kelainan pembuluh darah di otak yg mudah pecah seperti </w:t>
      </w:r>
      <w:r>
        <w:rPr>
          <w:i/>
          <w:sz w:val="22"/>
        </w:rPr>
        <w:t>aneurisma</w:t>
      </w:r>
      <w:r>
        <w:rPr>
          <w:sz w:val="22"/>
        </w:rPr>
        <w:t>. Secara umum problematika pasien pasca stroke diantaranya: gangguan sensomotorik, gangguan kognitif/memori, gangguan psikiatrik atau emosional. Gangguan sensomotorik pasien pasien pasca stroke mengakibatkan gangguan keseimbangan termasuk kelemahan</w:t>
      </w:r>
      <w:r>
        <w:rPr>
          <w:spacing w:val="-15"/>
          <w:sz w:val="22"/>
        </w:rPr>
        <w:t> </w:t>
      </w:r>
      <w:r>
        <w:rPr>
          <w:sz w:val="22"/>
        </w:rPr>
        <w:t>otot,</w:t>
      </w:r>
      <w:r>
        <w:rPr>
          <w:spacing w:val="-11"/>
          <w:sz w:val="22"/>
        </w:rPr>
        <w:t> </w:t>
      </w:r>
      <w:r>
        <w:rPr>
          <w:sz w:val="22"/>
        </w:rPr>
        <w:t>penurunan</w:t>
      </w:r>
      <w:r>
        <w:rPr>
          <w:spacing w:val="-14"/>
          <w:sz w:val="22"/>
        </w:rPr>
        <w:t> </w:t>
      </w:r>
      <w:r>
        <w:rPr>
          <w:sz w:val="22"/>
        </w:rPr>
        <w:t>fleksibilitas</w:t>
      </w:r>
      <w:r>
        <w:rPr>
          <w:spacing w:val="-14"/>
          <w:sz w:val="22"/>
        </w:rPr>
        <w:t> </w:t>
      </w:r>
      <w:r>
        <w:rPr>
          <w:sz w:val="22"/>
        </w:rPr>
        <w:t>jaringan</w:t>
      </w:r>
      <w:r>
        <w:rPr>
          <w:spacing w:val="-14"/>
          <w:sz w:val="22"/>
        </w:rPr>
        <w:t> </w:t>
      </w:r>
      <w:r>
        <w:rPr>
          <w:sz w:val="22"/>
        </w:rPr>
        <w:t>lunak,</w:t>
      </w:r>
      <w:r>
        <w:rPr>
          <w:spacing w:val="-11"/>
          <w:sz w:val="22"/>
        </w:rPr>
        <w:t> </w:t>
      </w:r>
      <w:r>
        <w:rPr>
          <w:sz w:val="22"/>
        </w:rPr>
        <w:t>serta</w:t>
      </w:r>
      <w:r>
        <w:rPr>
          <w:spacing w:val="-14"/>
          <w:sz w:val="22"/>
        </w:rPr>
        <w:t> </w:t>
      </w:r>
      <w:r>
        <w:rPr>
          <w:sz w:val="22"/>
        </w:rPr>
        <w:t>gangguan</w:t>
      </w:r>
      <w:r>
        <w:rPr>
          <w:spacing w:val="-10"/>
          <w:sz w:val="22"/>
        </w:rPr>
        <w:t> </w:t>
      </w:r>
      <w:r>
        <w:rPr>
          <w:sz w:val="22"/>
        </w:rPr>
        <w:t>kontrol</w:t>
      </w:r>
      <w:r>
        <w:rPr>
          <w:spacing w:val="-14"/>
          <w:sz w:val="22"/>
        </w:rPr>
        <w:t> </w:t>
      </w:r>
      <w:r>
        <w:rPr>
          <w:sz w:val="22"/>
        </w:rPr>
        <w:t>motorik</w:t>
      </w:r>
      <w:r>
        <w:rPr>
          <w:spacing w:val="-14"/>
          <w:sz w:val="22"/>
        </w:rPr>
        <w:t> </w:t>
      </w:r>
      <w:r>
        <w:rPr>
          <w:sz w:val="22"/>
        </w:rPr>
        <w:t>dan</w:t>
      </w:r>
      <w:r>
        <w:rPr>
          <w:spacing w:val="-14"/>
          <w:sz w:val="22"/>
        </w:rPr>
        <w:t> </w:t>
      </w:r>
      <w:r>
        <w:rPr>
          <w:sz w:val="22"/>
        </w:rPr>
        <w:t>sensorik. Fungsi yang hilang akibat gangguan kontrol motorik pada pasien pasca stroke mengakibatkan hilangnya koordinasi, hilangnya kemampuan merasakan keseimbangan tubuh dan</w:t>
      </w:r>
      <w:r>
        <w:rPr>
          <w:spacing w:val="-19"/>
          <w:sz w:val="22"/>
        </w:rPr>
        <w:t> </w:t>
      </w:r>
      <w:r>
        <w:rPr>
          <w:sz w:val="22"/>
        </w:rPr>
        <w:t>postur</w:t>
      </w:r>
    </w:p>
    <w:p>
      <w:pPr>
        <w:spacing w:before="0"/>
        <w:ind w:left="520" w:right="133" w:firstLine="0"/>
        <w:jc w:val="both"/>
        <w:rPr>
          <w:sz w:val="22"/>
        </w:rPr>
      </w:pPr>
      <w:r>
        <w:rPr>
          <w:b/>
          <w:sz w:val="22"/>
        </w:rPr>
        <w:t>Tujuan: </w:t>
      </w:r>
      <w:r>
        <w:rPr>
          <w:sz w:val="22"/>
        </w:rPr>
        <w:t>Untuk mengetahui penatalaksanaan fisioterapi dengan metode </w:t>
      </w:r>
      <w:r>
        <w:rPr>
          <w:i/>
          <w:sz w:val="22"/>
        </w:rPr>
        <w:t>core stability exercise </w:t>
      </w:r>
      <w:r>
        <w:rPr>
          <w:sz w:val="22"/>
        </w:rPr>
        <w:t>dan balance exercise terhadap peningkatan keseimbangan statis pada pasien stroke</w:t>
      </w:r>
    </w:p>
    <w:p>
      <w:pPr>
        <w:spacing w:line="252" w:lineRule="exact" w:before="2"/>
        <w:ind w:left="520" w:right="0" w:firstLine="0"/>
        <w:jc w:val="both"/>
        <w:rPr>
          <w:sz w:val="22"/>
        </w:rPr>
      </w:pPr>
      <w:r>
        <w:rPr>
          <w:b/>
          <w:sz w:val="22"/>
        </w:rPr>
        <w:t>Hasil:  </w:t>
      </w:r>
      <w:r>
        <w:rPr>
          <w:spacing w:val="-3"/>
          <w:sz w:val="22"/>
        </w:rPr>
        <w:t>Setelah dilakukan terapi sebanyak </w:t>
      </w:r>
      <w:r>
        <w:rPr>
          <w:sz w:val="22"/>
        </w:rPr>
        <w:t>5 </w:t>
      </w:r>
      <w:r>
        <w:rPr>
          <w:spacing w:val="-3"/>
          <w:sz w:val="22"/>
        </w:rPr>
        <w:t>kali  pada pasien tersebut dengan menggunakan</w:t>
      </w:r>
      <w:r>
        <w:rPr>
          <w:spacing w:val="7"/>
          <w:sz w:val="22"/>
        </w:rPr>
        <w:t> </w:t>
      </w:r>
      <w:r>
        <w:rPr>
          <w:spacing w:val="-3"/>
          <w:sz w:val="22"/>
        </w:rPr>
        <w:t>intervensi</w:t>
      </w:r>
    </w:p>
    <w:p>
      <w:pPr>
        <w:spacing w:line="252" w:lineRule="exact" w:before="0"/>
        <w:ind w:left="520" w:right="0" w:firstLine="0"/>
        <w:jc w:val="both"/>
        <w:rPr>
          <w:sz w:val="22"/>
        </w:rPr>
      </w:pPr>
      <w:r>
        <w:rPr>
          <w:i/>
          <w:sz w:val="22"/>
        </w:rPr>
        <w:t>Core</w:t>
      </w:r>
      <w:r>
        <w:rPr>
          <w:i/>
          <w:spacing w:val="-15"/>
          <w:sz w:val="22"/>
        </w:rPr>
        <w:t> </w:t>
      </w:r>
      <w:r>
        <w:rPr>
          <w:i/>
          <w:sz w:val="22"/>
        </w:rPr>
        <w:t>Stability</w:t>
      </w:r>
      <w:r>
        <w:rPr>
          <w:i/>
          <w:spacing w:val="-13"/>
          <w:sz w:val="22"/>
        </w:rPr>
        <w:t> </w:t>
      </w:r>
      <w:r>
        <w:rPr>
          <w:spacing w:val="-3"/>
          <w:sz w:val="22"/>
        </w:rPr>
        <w:t>Exercise</w:t>
      </w:r>
      <w:r>
        <w:rPr>
          <w:spacing w:val="-18"/>
          <w:sz w:val="22"/>
        </w:rPr>
        <w:t> </w:t>
      </w:r>
      <w:r>
        <w:rPr>
          <w:sz w:val="22"/>
        </w:rPr>
        <w:t>dan</w:t>
      </w:r>
      <w:r>
        <w:rPr>
          <w:spacing w:val="-14"/>
          <w:sz w:val="22"/>
        </w:rPr>
        <w:t> </w:t>
      </w:r>
      <w:r>
        <w:rPr>
          <w:i/>
          <w:sz w:val="22"/>
        </w:rPr>
        <w:t>Balance</w:t>
      </w:r>
      <w:r>
        <w:rPr>
          <w:i/>
          <w:spacing w:val="-13"/>
          <w:sz w:val="22"/>
        </w:rPr>
        <w:t> </w:t>
      </w:r>
      <w:r>
        <w:rPr>
          <w:i/>
          <w:sz w:val="22"/>
        </w:rPr>
        <w:t>Exercise</w:t>
      </w:r>
      <w:r>
        <w:rPr>
          <w:i/>
          <w:spacing w:val="-13"/>
          <w:sz w:val="22"/>
        </w:rPr>
        <w:t> </w:t>
      </w:r>
      <w:r>
        <w:rPr>
          <w:spacing w:val="-3"/>
          <w:sz w:val="22"/>
        </w:rPr>
        <w:t>didapatkan</w:t>
      </w:r>
      <w:r>
        <w:rPr>
          <w:spacing w:val="-18"/>
          <w:sz w:val="22"/>
        </w:rPr>
        <w:t> </w:t>
      </w:r>
      <w:r>
        <w:rPr>
          <w:spacing w:val="-3"/>
          <w:sz w:val="22"/>
        </w:rPr>
        <w:t>hasil</w:t>
      </w:r>
      <w:r>
        <w:rPr>
          <w:spacing w:val="-18"/>
          <w:sz w:val="22"/>
        </w:rPr>
        <w:t> </w:t>
      </w:r>
      <w:r>
        <w:rPr>
          <w:spacing w:val="-3"/>
          <w:sz w:val="22"/>
        </w:rPr>
        <w:t>adanya</w:t>
      </w:r>
      <w:r>
        <w:rPr>
          <w:spacing w:val="-16"/>
          <w:sz w:val="22"/>
        </w:rPr>
        <w:t> </w:t>
      </w:r>
      <w:r>
        <w:rPr>
          <w:sz w:val="22"/>
        </w:rPr>
        <w:t>peningkatan</w:t>
      </w:r>
      <w:r>
        <w:rPr>
          <w:spacing w:val="-12"/>
          <w:sz w:val="22"/>
        </w:rPr>
        <w:t> </w:t>
      </w:r>
      <w:r>
        <w:rPr>
          <w:sz w:val="22"/>
        </w:rPr>
        <w:t>kesimbangan</w:t>
      </w:r>
      <w:r>
        <w:rPr>
          <w:spacing w:val="-11"/>
          <w:sz w:val="22"/>
        </w:rPr>
        <w:t> </w:t>
      </w:r>
      <w:r>
        <w:rPr>
          <w:sz w:val="22"/>
        </w:rPr>
        <w:t>yang</w:t>
      </w:r>
    </w:p>
    <w:p>
      <w:pPr>
        <w:pStyle w:val="BodyText"/>
        <w:spacing w:before="6"/>
        <w:rPr>
          <w:sz w:val="20"/>
        </w:rPr>
      </w:pPr>
    </w:p>
    <w:p>
      <w:pPr>
        <w:pStyle w:val="BodyText"/>
        <w:spacing w:line="20" w:lineRule="exact"/>
        <w:ind w:left="492"/>
        <w:rPr>
          <w:sz w:val="2"/>
        </w:rPr>
      </w:pPr>
      <w:r>
        <w:rPr>
          <w:sz w:val="2"/>
        </w:rPr>
        <w:pict>
          <v:group style="width:442.55pt;height:.4pt;mso-position-horizontal-relative:char;mso-position-vertical-relative:line" coordorigin="0,0" coordsize="8851,8">
            <v:rect style="position:absolute;left:0;top:0;width:8851;height:8" filled="true" fillcolor="#d9d9d9" stroked="false">
              <v:fill type="solid"/>
            </v:rect>
          </v:group>
        </w:pict>
      </w:r>
      <w:r>
        <w:rPr>
          <w:sz w:val="2"/>
        </w:rPr>
      </w:r>
    </w:p>
    <w:p>
      <w:pPr>
        <w:spacing w:after="0" w:line="20" w:lineRule="exact"/>
        <w:rPr>
          <w:sz w:val="2"/>
        </w:rPr>
        <w:sectPr>
          <w:type w:val="continuous"/>
          <w:pgSz w:w="11910" w:h="16840"/>
          <w:pgMar w:top="620" w:bottom="280" w:left="1180" w:right="1280"/>
        </w:sectPr>
      </w:pPr>
    </w:p>
    <w:p>
      <w:pPr>
        <w:pStyle w:val="BodyText"/>
        <w:spacing w:before="7"/>
        <w:rPr>
          <w:sz w:val="20"/>
        </w:rPr>
      </w:pPr>
    </w:p>
    <w:p>
      <w:pPr>
        <w:spacing w:before="0"/>
        <w:ind w:left="628" w:right="0" w:firstLine="0"/>
        <w:jc w:val="left"/>
        <w:rPr>
          <w:rFonts w:ascii="Carlito"/>
          <w:sz w:val="18"/>
        </w:rPr>
      </w:pPr>
      <w:r>
        <w:rPr>
          <w:rFonts w:ascii="Carlito"/>
          <w:sz w:val="18"/>
        </w:rPr>
        <w:t>Diterbitkan Oleh:</w:t>
      </w:r>
    </w:p>
    <w:p>
      <w:pPr>
        <w:spacing w:before="0"/>
        <w:ind w:left="628" w:right="-19" w:firstLine="0"/>
        <w:jc w:val="left"/>
        <w:rPr>
          <w:rFonts w:ascii="Carlito"/>
          <w:sz w:val="18"/>
        </w:rPr>
      </w:pPr>
      <w:r>
        <w:rPr>
          <w:rFonts w:ascii="Carlito"/>
          <w:sz w:val="18"/>
        </w:rPr>
        <w:t>Unit PPPM Sekolah Tinggi Ilmu Kesehatan Baiturrahim Jambi</w:t>
      </w:r>
    </w:p>
    <w:p>
      <w:pPr>
        <w:tabs>
          <w:tab w:pos="4475" w:val="left" w:leader="none"/>
        </w:tabs>
        <w:spacing w:before="5"/>
        <w:ind w:left="481" w:right="0" w:firstLine="0"/>
        <w:jc w:val="left"/>
        <w:rPr>
          <w:b/>
          <w:sz w:val="20"/>
        </w:rPr>
      </w:pPr>
      <w:r>
        <w:rPr/>
        <w:br w:type="column"/>
      </w:r>
      <w:r>
        <w:rPr>
          <w:b/>
          <w:sz w:val="20"/>
          <w:u w:val="single" w:color="D9D9D9"/>
        </w:rPr>
        <w:t> </w:t>
        <w:tab/>
      </w:r>
      <w:r>
        <w:rPr>
          <w:b/>
          <w:spacing w:val="-31"/>
          <w:sz w:val="20"/>
        </w:rPr>
        <w:t> </w:t>
      </w:r>
      <w:r>
        <w:rPr>
          <w:b/>
          <w:sz w:val="20"/>
        </w:rPr>
        <w:t>1</w:t>
      </w:r>
      <w:r>
        <w:rPr>
          <w:b/>
          <w:spacing w:val="1"/>
          <w:sz w:val="20"/>
        </w:rPr>
        <w:t> </w:t>
      </w:r>
      <w:r>
        <w:rPr>
          <w:b/>
          <w:sz w:val="20"/>
        </w:rPr>
        <w:t>|</w:t>
      </w:r>
    </w:p>
    <w:p>
      <w:pPr>
        <w:spacing w:line="237" w:lineRule="auto" w:before="35"/>
        <w:ind w:left="509" w:right="3499" w:firstLine="0"/>
        <w:jc w:val="both"/>
        <w:rPr>
          <w:rFonts w:ascii="Carlito"/>
          <w:sz w:val="18"/>
        </w:rPr>
      </w:pPr>
      <w:r>
        <w:rPr>
          <w:rFonts w:ascii="Carlito"/>
          <w:sz w:val="18"/>
        </w:rPr>
        <w:t>Submitted: Accepted : Published:</w:t>
      </w:r>
    </w:p>
    <w:p>
      <w:pPr>
        <w:spacing w:after="0" w:line="237" w:lineRule="auto"/>
        <w:jc w:val="both"/>
        <w:rPr>
          <w:rFonts w:ascii="Carlito"/>
          <w:sz w:val="18"/>
        </w:rPr>
        <w:sectPr>
          <w:type w:val="continuous"/>
          <w:pgSz w:w="11910" w:h="16840"/>
          <w:pgMar w:top="620" w:bottom="280" w:left="1180" w:right="1280"/>
          <w:cols w:num="2" w:equalWidth="0">
            <w:col w:w="4585" w:space="40"/>
            <w:col w:w="4825"/>
          </w:cols>
        </w:sectPr>
      </w:pPr>
    </w:p>
    <w:p>
      <w:pPr>
        <w:pStyle w:val="BodyText"/>
        <w:rPr>
          <w:rFonts w:ascii="Carlito"/>
          <w:sz w:val="20"/>
        </w:rPr>
      </w:pPr>
    </w:p>
    <w:p>
      <w:pPr>
        <w:pStyle w:val="BodyText"/>
        <w:rPr>
          <w:rFonts w:ascii="Carlito"/>
          <w:sz w:val="20"/>
        </w:rPr>
      </w:pPr>
    </w:p>
    <w:p>
      <w:pPr>
        <w:pStyle w:val="BodyText"/>
        <w:spacing w:before="7" w:after="1"/>
        <w:rPr>
          <w:rFonts w:ascii="Carlito"/>
          <w:sz w:val="19"/>
        </w:rPr>
      </w:pPr>
    </w:p>
    <w:p>
      <w:pPr>
        <w:pStyle w:val="BodyText"/>
        <w:spacing w:line="60" w:lineRule="exact"/>
        <w:ind w:left="424"/>
        <w:rPr>
          <w:rFonts w:ascii="Carlito"/>
          <w:sz w:val="6"/>
        </w:rPr>
      </w:pPr>
      <w:r>
        <w:rPr>
          <w:rFonts w:ascii="Carlito"/>
          <w:position w:val="0"/>
          <w:sz w:val="6"/>
        </w:rPr>
        <w:pict>
          <v:group style="width:435pt;height:3pt;mso-position-horizontal-relative:char;mso-position-vertical-relative:line" coordorigin="0,0" coordsize="8700,60">
            <v:line style="position:absolute" from="0,30" to="8700,30" stroked="true" strokeweight="3pt" strokecolor="#000000">
              <v:stroke dashstyle="solid"/>
            </v:line>
          </v:group>
        </w:pict>
      </w:r>
      <w:r>
        <w:rPr>
          <w:rFonts w:ascii="Carlito"/>
          <w:position w:val="0"/>
          <w:sz w:val="6"/>
        </w:rPr>
      </w:r>
    </w:p>
    <w:p>
      <w:pPr>
        <w:spacing w:before="135"/>
        <w:ind w:left="520" w:right="0" w:firstLine="0"/>
        <w:jc w:val="left"/>
        <w:rPr>
          <w:sz w:val="22"/>
        </w:rPr>
      </w:pPr>
      <w:r>
        <w:rPr>
          <w:sz w:val="22"/>
        </w:rPr>
        <w:t>cukup signifikan dari nilai awal Evaluasi kesimbangan menggunakan </w:t>
      </w:r>
      <w:r>
        <w:rPr>
          <w:i/>
          <w:sz w:val="22"/>
        </w:rPr>
        <w:t>the stand on one leg test </w:t>
      </w:r>
      <w:r>
        <w:rPr>
          <w:sz w:val="22"/>
        </w:rPr>
        <w:t>pada hari pertama (T1) : 8 meningkat pada hari ke ke tiga (T5) 15</w:t>
      </w:r>
    </w:p>
    <w:p>
      <w:pPr>
        <w:spacing w:line="242" w:lineRule="auto" w:before="0"/>
        <w:ind w:left="520" w:right="0" w:firstLine="0"/>
        <w:jc w:val="left"/>
        <w:rPr>
          <w:sz w:val="22"/>
        </w:rPr>
      </w:pPr>
      <w:r>
        <w:rPr>
          <w:b/>
          <w:sz w:val="22"/>
        </w:rPr>
        <w:t>Kesimpulan</w:t>
      </w:r>
      <w:r>
        <w:rPr>
          <w:sz w:val="22"/>
        </w:rPr>
        <w:t>: </w:t>
      </w:r>
      <w:r>
        <w:rPr>
          <w:i/>
          <w:sz w:val="22"/>
        </w:rPr>
        <w:t>Core Stability </w:t>
      </w:r>
      <w:r>
        <w:rPr>
          <w:sz w:val="22"/>
        </w:rPr>
        <w:t>Exercise dan </w:t>
      </w:r>
      <w:r>
        <w:rPr>
          <w:i/>
          <w:sz w:val="22"/>
        </w:rPr>
        <w:t>Balance Exercise </w:t>
      </w:r>
      <w:r>
        <w:rPr>
          <w:sz w:val="22"/>
        </w:rPr>
        <w:t>dapat meningkatan kesimbangan pada pasien stroke</w:t>
      </w:r>
    </w:p>
    <w:p>
      <w:pPr>
        <w:spacing w:line="249" w:lineRule="exact" w:before="0"/>
        <w:ind w:left="520" w:right="0" w:firstLine="0"/>
        <w:jc w:val="left"/>
        <w:rPr>
          <w:sz w:val="22"/>
        </w:rPr>
      </w:pPr>
      <w:r>
        <w:rPr>
          <w:sz w:val="22"/>
        </w:rPr>
        <w:t>Kata Kunci : </w:t>
      </w:r>
      <w:r>
        <w:rPr>
          <w:i/>
          <w:sz w:val="22"/>
        </w:rPr>
        <w:t>Balance Exercise</w:t>
      </w:r>
      <w:r>
        <w:rPr>
          <w:sz w:val="22"/>
        </w:rPr>
        <w:t>, </w:t>
      </w:r>
      <w:r>
        <w:rPr>
          <w:i/>
          <w:sz w:val="22"/>
        </w:rPr>
        <w:t>Kinesiotapping, Core Stability </w:t>
      </w:r>
      <w:r>
        <w:rPr>
          <w:sz w:val="22"/>
        </w:rPr>
        <w:t>Exercise</w:t>
      </w:r>
    </w:p>
    <w:p>
      <w:pPr>
        <w:pStyle w:val="BodyText"/>
        <w:spacing w:line="264" w:lineRule="exact"/>
        <w:ind w:left="5202"/>
      </w:pPr>
      <w:r>
        <w:rPr/>
        <w:t>itu naik dibandingkan Riskesdas 2013 yang</w:t>
      </w:r>
    </w:p>
    <w:p>
      <w:pPr>
        <w:spacing w:after="0" w:line="264" w:lineRule="exact"/>
        <w:sectPr>
          <w:headerReference w:type="default" r:id="rId7"/>
          <w:footerReference w:type="default" r:id="rId8"/>
          <w:pgSz w:w="11910" w:h="16840"/>
          <w:pgMar w:header="722" w:footer="924" w:top="1160" w:bottom="1120" w:left="1180" w:right="1280"/>
          <w:pgNumType w:start="2"/>
        </w:sectPr>
      </w:pPr>
    </w:p>
    <w:p>
      <w:pPr>
        <w:pStyle w:val="Heading1"/>
        <w:spacing w:line="264" w:lineRule="exact"/>
      </w:pPr>
      <w:r>
        <w:rPr/>
        <w:t>PENDAHULUAN</w:t>
      </w:r>
    </w:p>
    <w:p>
      <w:pPr>
        <w:pStyle w:val="BodyText"/>
        <w:spacing w:before="1"/>
        <w:rPr>
          <w:b/>
          <w:sz w:val="34"/>
        </w:rPr>
      </w:pPr>
    </w:p>
    <w:p>
      <w:pPr>
        <w:pStyle w:val="BodyText"/>
        <w:tabs>
          <w:tab w:pos="2422" w:val="left" w:leader="none"/>
          <w:tab w:pos="3717" w:val="left" w:leader="none"/>
        </w:tabs>
        <w:ind w:left="520" w:firstLine="708"/>
        <w:jc w:val="both"/>
      </w:pPr>
      <w:r>
        <w:rPr/>
        <w:t>Dewasa ini terjadi </w:t>
      </w:r>
      <w:r>
        <w:rPr>
          <w:spacing w:val="-3"/>
        </w:rPr>
        <w:t>beberapa </w:t>
      </w:r>
      <w:r>
        <w:rPr/>
        <w:t>pergeseran pola kehidupan semakin tidak terkendali seperti: pergeseran pola makan kearah yang serba instan, gaya hidup yang tidak sehat berupa kebiasaan yang menyimpang</w:t>
        <w:tab/>
        <w:t>seperti</w:t>
        <w:tab/>
      </w:r>
      <w:r>
        <w:rPr>
          <w:spacing w:val="-3"/>
        </w:rPr>
        <w:t>merokok, </w:t>
      </w:r>
      <w:r>
        <w:rPr/>
        <w:t>mengkonsumsi</w:t>
      </w:r>
      <w:r>
        <w:rPr>
          <w:spacing w:val="-19"/>
        </w:rPr>
        <w:t> </w:t>
      </w:r>
      <w:r>
        <w:rPr/>
        <w:t>alkohol</w:t>
      </w:r>
      <w:r>
        <w:rPr>
          <w:spacing w:val="-19"/>
        </w:rPr>
        <w:t> </w:t>
      </w:r>
      <w:r>
        <w:rPr/>
        <w:t>dan</w:t>
      </w:r>
      <w:r>
        <w:rPr>
          <w:spacing w:val="-20"/>
        </w:rPr>
        <w:t> </w:t>
      </w:r>
      <w:r>
        <w:rPr/>
        <w:t>mengkonsumsi makanan</w:t>
      </w:r>
      <w:r>
        <w:rPr>
          <w:spacing w:val="-14"/>
        </w:rPr>
        <w:t> </w:t>
      </w:r>
      <w:r>
        <w:rPr/>
        <w:t>yang</w:t>
      </w:r>
      <w:r>
        <w:rPr>
          <w:spacing w:val="-19"/>
        </w:rPr>
        <w:t> </w:t>
      </w:r>
      <w:r>
        <w:rPr/>
        <w:t>tidak</w:t>
      </w:r>
      <w:r>
        <w:rPr>
          <w:spacing w:val="-14"/>
        </w:rPr>
        <w:t> </w:t>
      </w:r>
      <w:r>
        <w:rPr/>
        <w:t>sehat,</w:t>
      </w:r>
      <w:r>
        <w:rPr>
          <w:spacing w:val="-14"/>
        </w:rPr>
        <w:t> </w:t>
      </w:r>
      <w:r>
        <w:rPr/>
        <w:t>seperti</w:t>
      </w:r>
      <w:r>
        <w:rPr>
          <w:spacing w:val="-14"/>
        </w:rPr>
        <w:t> </w:t>
      </w:r>
      <w:r>
        <w:rPr/>
        <w:t>makanan yang mengandung kolesterol tinggi sehingga kasus kesehatan yang banyak ditemui adalah kasus yang banyak berhubungan dengan degeneratif diantaranya ialah seperti penyakit osteoatritis, diabetes, penyakit jantung dan penyakit stroke. Stroke adalah cedera vaskular akut pada otak dimana serangan terjadi secara mendadak dan berat pada pembuluh-pembuluh darah otak yang mengakibatkan kematian jaringan otak secara permanen (Feigin,</w:t>
      </w:r>
      <w:r>
        <w:rPr>
          <w:spacing w:val="-2"/>
        </w:rPr>
        <w:t> </w:t>
      </w:r>
      <w:r>
        <w:rPr/>
        <w:t>2017).</w:t>
      </w:r>
    </w:p>
    <w:p>
      <w:pPr>
        <w:pStyle w:val="BodyText"/>
        <w:spacing w:before="2"/>
        <w:ind w:left="520" w:firstLine="768"/>
        <w:jc w:val="both"/>
      </w:pPr>
      <w:r>
        <w:rPr/>
        <w:t>Black dan Hawks (2017) menjelaskan bahwa stroke adalah adanya tanda-tanda klinik yang berkembang cepat akibat gangguan fungsi otak fokal (atau global) dengan gejala-gejala yang berlangsung</w:t>
      </w:r>
      <w:r>
        <w:rPr>
          <w:spacing w:val="-11"/>
        </w:rPr>
        <w:t> </w:t>
      </w:r>
      <w:r>
        <w:rPr/>
        <w:t>selama</w:t>
      </w:r>
      <w:r>
        <w:rPr>
          <w:spacing w:val="-4"/>
        </w:rPr>
        <w:t> </w:t>
      </w:r>
      <w:r>
        <w:rPr/>
        <w:t>24</w:t>
      </w:r>
      <w:r>
        <w:rPr>
          <w:spacing w:val="-9"/>
        </w:rPr>
        <w:t> </w:t>
      </w:r>
      <w:r>
        <w:rPr/>
        <w:t>jam</w:t>
      </w:r>
      <w:r>
        <w:rPr>
          <w:spacing w:val="-9"/>
        </w:rPr>
        <w:t> </w:t>
      </w:r>
      <w:r>
        <w:rPr/>
        <w:t>atau</w:t>
      </w:r>
      <w:r>
        <w:rPr>
          <w:spacing w:val="-9"/>
        </w:rPr>
        <w:t> </w:t>
      </w:r>
      <w:r>
        <w:rPr/>
        <w:t>lebih</w:t>
      </w:r>
      <w:r>
        <w:rPr>
          <w:spacing w:val="-10"/>
        </w:rPr>
        <w:t> </w:t>
      </w:r>
      <w:r>
        <w:rPr/>
        <w:t>yang menyebabkan kematian tanpa adanya penyebab lain yang jelas selain vaskuler. Stroke adalah terjadi kerusakan yang timbul pada pembuluh darah otak yang sebagian besar di akibatkan adanya penyempitan atau penyumbatan dari pembuluh</w:t>
      </w:r>
      <w:r>
        <w:rPr>
          <w:spacing w:val="-11"/>
        </w:rPr>
        <w:t> </w:t>
      </w:r>
      <w:r>
        <w:rPr/>
        <w:t>darah</w:t>
      </w:r>
      <w:r>
        <w:rPr>
          <w:spacing w:val="-12"/>
        </w:rPr>
        <w:t> </w:t>
      </w:r>
      <w:r>
        <w:rPr/>
        <w:t>arteri</w:t>
      </w:r>
      <w:r>
        <w:rPr>
          <w:spacing w:val="-10"/>
        </w:rPr>
        <w:t> </w:t>
      </w:r>
      <w:r>
        <w:rPr/>
        <w:t>(stroke</w:t>
      </w:r>
      <w:r>
        <w:rPr>
          <w:spacing w:val="-10"/>
        </w:rPr>
        <w:t> </w:t>
      </w:r>
      <w:r>
        <w:rPr/>
        <w:t>ishemik)</w:t>
      </w:r>
      <w:r>
        <w:rPr>
          <w:spacing w:val="-11"/>
        </w:rPr>
        <w:t> </w:t>
      </w:r>
      <w:r>
        <w:rPr/>
        <w:t>dan juga bisa di akibatkan oleh kelainan pembuluh darah di otak </w:t>
      </w:r>
      <w:r>
        <w:rPr>
          <w:spacing w:val="-3"/>
        </w:rPr>
        <w:t>yg </w:t>
      </w:r>
      <w:r>
        <w:rPr/>
        <w:t>mudah pecah seperti pembuluh darah yang berbentuk aneurisma (Irfan, 2020).</w:t>
      </w:r>
    </w:p>
    <w:p>
      <w:pPr>
        <w:pStyle w:val="BodyText"/>
        <w:spacing w:before="1"/>
        <w:ind w:left="520" w:right="1" w:firstLine="708"/>
        <w:jc w:val="both"/>
      </w:pPr>
      <w:r>
        <w:rPr/>
        <w:t>Menurut data Riset Kesehatan Dasar (2018), prevalensi stroke di Indonesia 12,1 per 1.000 penduduk, angka</w:t>
      </w:r>
    </w:p>
    <w:p>
      <w:pPr>
        <w:pStyle w:val="BodyText"/>
        <w:spacing w:before="8"/>
        <w:ind w:left="520" w:right="134"/>
        <w:jc w:val="both"/>
      </w:pPr>
      <w:r>
        <w:rPr/>
        <w:br w:type="column"/>
      </w:r>
      <w:r>
        <w:rPr/>
        <w:t>sebesar 8,3 persen. Stroke telah jadi penyebab</w:t>
      </w:r>
      <w:r>
        <w:rPr>
          <w:spacing w:val="-15"/>
        </w:rPr>
        <w:t> </w:t>
      </w:r>
      <w:r>
        <w:rPr/>
        <w:t>kematian</w:t>
      </w:r>
      <w:r>
        <w:rPr>
          <w:spacing w:val="-15"/>
        </w:rPr>
        <w:t> </w:t>
      </w:r>
      <w:r>
        <w:rPr/>
        <w:t>utama</w:t>
      </w:r>
      <w:r>
        <w:rPr>
          <w:spacing w:val="-14"/>
        </w:rPr>
        <w:t> </w:t>
      </w:r>
      <w:r>
        <w:rPr/>
        <w:t>di</w:t>
      </w:r>
      <w:r>
        <w:rPr>
          <w:spacing w:val="-14"/>
        </w:rPr>
        <w:t> </w:t>
      </w:r>
      <w:r>
        <w:rPr/>
        <w:t>hampir</w:t>
      </w:r>
      <w:r>
        <w:rPr>
          <w:spacing w:val="-15"/>
        </w:rPr>
        <w:t> </w:t>
      </w:r>
      <w:r>
        <w:rPr/>
        <w:t>semua rumah sakit </w:t>
      </w:r>
      <w:r>
        <w:rPr>
          <w:spacing w:val="-3"/>
        </w:rPr>
        <w:t>di </w:t>
      </w:r>
      <w:r>
        <w:rPr/>
        <w:t>Indonesia, yakni 14,5 persen. Stroke merupakan penyebab kecacatan yang utama, kecacatan akibat stroke tidak </w:t>
      </w:r>
      <w:r>
        <w:rPr>
          <w:spacing w:val="-3"/>
        </w:rPr>
        <w:t>hanya </w:t>
      </w:r>
      <w:r>
        <w:rPr/>
        <w:t>berdampak bagi para penyandangnya, namun juga bagi para anggota keluarganya dimana beban ekonomi yang ditimbulkan akibat stroke juga sedemikian</w:t>
      </w:r>
      <w:r>
        <w:rPr>
          <w:spacing w:val="-1"/>
        </w:rPr>
        <w:t> </w:t>
      </w:r>
      <w:r>
        <w:rPr/>
        <w:t>beratnya.</w:t>
      </w:r>
    </w:p>
    <w:p>
      <w:pPr>
        <w:pStyle w:val="BodyText"/>
        <w:ind w:left="520" w:right="132" w:firstLine="708"/>
        <w:jc w:val="both"/>
      </w:pPr>
      <w:r>
        <w:rPr/>
        <w:t>Secara umum problematika pasien pasca stroke diantaranya: gangguan sensomotorik, gangguan kognitif/memori, gangguan psikiatrik atau emosional. Gangguan sensomotorik pasien pasien pasca stroke mengakibatkan gangguan keseimbangan termasuk kelemahan otot, penurunan fleksibilitas jaringan lunak, serta gangguan kontrol motorik dan sensorik. Fungsi yang hilang akibat gangguan kontrol motorik pada pasien pasca stroke mengakibatkan hilangnya koordinasi, hilangnya kemampuan merasakan keseimbangan tubuh dan</w:t>
      </w:r>
      <w:r>
        <w:rPr>
          <w:spacing w:val="-38"/>
        </w:rPr>
        <w:t> </w:t>
      </w:r>
      <w:r>
        <w:rPr/>
        <w:t>postur (Maulidia, Wahyuni, and Rahayu,</w:t>
      </w:r>
      <w:r>
        <w:rPr>
          <w:spacing w:val="-8"/>
        </w:rPr>
        <w:t> </w:t>
      </w:r>
      <w:r>
        <w:rPr/>
        <w:t>2019)</w:t>
      </w:r>
    </w:p>
    <w:p>
      <w:pPr>
        <w:pStyle w:val="BodyText"/>
        <w:spacing w:before="2"/>
        <w:ind w:left="520" w:right="130" w:firstLine="708"/>
        <w:jc w:val="both"/>
      </w:pPr>
      <w:r>
        <w:rPr/>
        <w:t>Faktor keseimbangan (balance) merupakan gerakan penting dalam</w:t>
      </w:r>
      <w:r>
        <w:rPr>
          <w:spacing w:val="-36"/>
        </w:rPr>
        <w:t> </w:t>
      </w:r>
      <w:r>
        <w:rPr/>
        <w:t>gerakan terampil. Terminologi balance dan equilibrium sering digunakan secara arti yang sama. Keseimbangan merupakan kemampuan untuk mempertahankan equilibrium baik statis maupun dinamis ketika tubuh ditempatkan pada berbagai posisi Sedangkan balance sendiri didefinisikan sebagai kemampuan untuk mempertahankan center of gravity dan base of support tubuh dengan minimal gerak tubuh (Delitto,</w:t>
      </w:r>
      <w:r>
        <w:rPr>
          <w:spacing w:val="-1"/>
        </w:rPr>
        <w:t> </w:t>
      </w:r>
      <w:r>
        <w:rPr/>
        <w:t>2018).</w:t>
      </w:r>
    </w:p>
    <w:p>
      <w:pPr>
        <w:pStyle w:val="BodyText"/>
        <w:tabs>
          <w:tab w:pos="3426" w:val="left" w:leader="none"/>
        </w:tabs>
        <w:spacing w:before="1"/>
        <w:ind w:left="520" w:right="131" w:firstLine="708"/>
        <w:jc w:val="both"/>
      </w:pPr>
      <w:r>
        <w:rPr/>
        <w:t>Keseimbangan</w:t>
        <w:tab/>
        <w:t>memerlukan koordinasi dari tiga sistem yaitu nervous system yang meliputi sistem sensoris (visual, vestibular, dan</w:t>
      </w:r>
      <w:r>
        <w:rPr>
          <w:spacing w:val="-1"/>
        </w:rPr>
        <w:t> </w:t>
      </w:r>
      <w:r>
        <w:rPr/>
        <w:t>somatosensoris),</w:t>
      </w:r>
    </w:p>
    <w:p>
      <w:pPr>
        <w:spacing w:after="0"/>
        <w:jc w:val="both"/>
        <w:sectPr>
          <w:type w:val="continuous"/>
          <w:pgSz w:w="11910" w:h="16840"/>
          <w:pgMar w:top="620" w:bottom="280" w:left="1180" w:right="1280"/>
          <w:cols w:num="2" w:equalWidth="0">
            <w:col w:w="4634" w:space="47"/>
            <w:col w:w="4769"/>
          </w:cols>
        </w:sectPr>
      </w:pPr>
    </w:p>
    <w:p>
      <w:pPr>
        <w:pStyle w:val="BodyText"/>
        <w:rPr>
          <w:sz w:val="20"/>
        </w:rPr>
      </w:pPr>
    </w:p>
    <w:p>
      <w:pPr>
        <w:pStyle w:val="BodyText"/>
        <w:rPr>
          <w:sz w:val="20"/>
        </w:rPr>
      </w:pPr>
    </w:p>
    <w:p>
      <w:pPr>
        <w:pStyle w:val="BodyText"/>
        <w:spacing w:before="3"/>
        <w:rPr>
          <w:sz w:val="23"/>
        </w:rPr>
      </w:pPr>
    </w:p>
    <w:p>
      <w:pPr>
        <w:pStyle w:val="BodyText"/>
        <w:spacing w:line="60" w:lineRule="exact"/>
        <w:ind w:left="424"/>
        <w:rPr>
          <w:sz w:val="6"/>
        </w:rPr>
      </w:pPr>
      <w:r>
        <w:rPr>
          <w:position w:val="0"/>
          <w:sz w:val="6"/>
        </w:rPr>
        <w:pict>
          <v:group style="width:435pt;height:3pt;mso-position-horizontal-relative:char;mso-position-vertical-relative:line" coordorigin="0,0" coordsize="8700,60">
            <v:line style="position:absolute" from="0,30" to="8700,30" stroked="true" strokeweight="3pt" strokecolor="#000000">
              <v:stroke dashstyle="solid"/>
            </v:line>
          </v:group>
        </w:pict>
      </w:r>
      <w:r>
        <w:rPr>
          <w:position w:val="0"/>
          <w:sz w:val="6"/>
        </w:rPr>
      </w:r>
    </w:p>
    <w:p>
      <w:pPr>
        <w:pStyle w:val="BodyText"/>
        <w:spacing w:before="1"/>
        <w:rPr>
          <w:sz w:val="6"/>
        </w:rPr>
      </w:pPr>
    </w:p>
    <w:p>
      <w:pPr>
        <w:spacing w:after="0"/>
        <w:rPr>
          <w:sz w:val="6"/>
        </w:rPr>
        <w:sectPr>
          <w:pgSz w:w="11910" w:h="16840"/>
          <w:pgMar w:header="722" w:footer="924" w:top="1160" w:bottom="1120" w:left="1180" w:right="1280"/>
        </w:sectPr>
      </w:pPr>
    </w:p>
    <w:p>
      <w:pPr>
        <w:pStyle w:val="BodyText"/>
        <w:tabs>
          <w:tab w:pos="2246" w:val="left" w:leader="none"/>
          <w:tab w:pos="3977" w:val="left" w:leader="none"/>
        </w:tabs>
        <w:spacing w:before="62"/>
        <w:ind w:left="520" w:right="1"/>
        <w:jc w:val="both"/>
      </w:pPr>
      <w:r>
        <w:rPr/>
        <w:t>musculoskeletal</w:t>
      </w:r>
      <w:r>
        <w:rPr>
          <w:spacing w:val="-22"/>
        </w:rPr>
        <w:t> </w:t>
      </w:r>
      <w:r>
        <w:rPr/>
        <w:t>system</w:t>
      </w:r>
      <w:r>
        <w:rPr>
          <w:spacing w:val="-20"/>
        </w:rPr>
        <w:t> </w:t>
      </w:r>
      <w:r>
        <w:rPr/>
        <w:t>(postural</w:t>
      </w:r>
      <w:r>
        <w:rPr>
          <w:spacing w:val="-21"/>
        </w:rPr>
        <w:t> </w:t>
      </w:r>
      <w:r>
        <w:rPr/>
        <w:t>alligment dan fleksibilitas otot) dan contextual system (lingkungan, efek gravitasi, tekanan pada tubuh dan gerakan) untuk dapat bergerak dengan seimbang, tetapi pada seorang pasien pasca stroke sistem sensoris dan muskuloskeletal akan mengalami</w:t>
        <w:tab/>
        <w:t>penurunan,</w:t>
        <w:tab/>
      </w:r>
      <w:r>
        <w:rPr>
          <w:spacing w:val="-3"/>
        </w:rPr>
        <w:t>seiring </w:t>
      </w:r>
      <w:r>
        <w:rPr/>
        <w:t>bertambahnya usia akibat proses degenerasi, dimana kemampuan dalam proses input visual, vestibular, proprioseptif, sensasi, kekuatan otot dan lingkup gerak sendi akan menurun, sehingga aktivitas kegiatan sehari hari mereka terganggu (Irfan,</w:t>
      </w:r>
      <w:r>
        <w:rPr>
          <w:spacing w:val="-5"/>
        </w:rPr>
        <w:t> </w:t>
      </w:r>
      <w:r>
        <w:rPr/>
        <w:t>2020)</w:t>
      </w:r>
    </w:p>
    <w:p>
      <w:pPr>
        <w:pStyle w:val="BodyText"/>
        <w:tabs>
          <w:tab w:pos="2687" w:val="left" w:leader="none"/>
          <w:tab w:pos="3559" w:val="left" w:leader="none"/>
          <w:tab w:pos="3871" w:val="left" w:leader="none"/>
        </w:tabs>
        <w:spacing w:before="2"/>
        <w:ind w:left="520" w:firstLine="708"/>
        <w:jc w:val="both"/>
      </w:pPr>
      <w:r>
        <w:rPr/>
        <w:t>Keseimbangan</w:t>
        <w:tab/>
        <w:tab/>
        <w:t>merupakan integrasi yang kompleks dari sistem somatosensorik (visual, vestibular, proprioseptif)</w:t>
        <w:tab/>
        <w:t>dan</w:t>
        <w:tab/>
        <w:tab/>
      </w:r>
      <w:r>
        <w:rPr>
          <w:spacing w:val="-4"/>
        </w:rPr>
        <w:t>motorik </w:t>
      </w:r>
      <w:r>
        <w:rPr/>
        <w:t>(muskuloskeletal, otot, sendi jaringan lunak) yang keseluruhan kerjanya diatur oleh otak terhadap respon atau pengaruh internal dan eksternal tubuh. Keseimbangan juga dipengaruhi oleh faktor lain seperti, usia, motivasi, kognisi, lingkungan, kelelahan, pengaruh obat dan pengalaman terdahulu (Gschwind,</w:t>
      </w:r>
      <w:r>
        <w:rPr>
          <w:spacing w:val="-9"/>
        </w:rPr>
        <w:t> </w:t>
      </w:r>
      <w:r>
        <w:rPr/>
        <w:t>2017).</w:t>
      </w:r>
    </w:p>
    <w:p>
      <w:pPr>
        <w:pStyle w:val="BodyText"/>
        <w:spacing w:before="1"/>
        <w:ind w:left="520" w:firstLine="708"/>
        <w:jc w:val="both"/>
      </w:pPr>
      <w:r>
        <w:rPr/>
        <w:t>Secara garis besar ada dua macam keseimbangan, yaitu </w:t>
      </w:r>
      <w:r>
        <w:rPr>
          <w:i/>
        </w:rPr>
        <w:t>static balance </w:t>
      </w:r>
      <w:r>
        <w:rPr/>
        <w:t>dan </w:t>
      </w:r>
      <w:r>
        <w:rPr>
          <w:i/>
        </w:rPr>
        <w:t>dynamic balance</w:t>
      </w:r>
      <w:r>
        <w:rPr/>
        <w:t>. Keseimbangan statis yang merupakan kemampuan untuk mempertahankan posisi tubuh dimana </w:t>
      </w:r>
      <w:r>
        <w:rPr>
          <w:i/>
        </w:rPr>
        <w:t>Center of Gravity </w:t>
      </w:r>
      <w:r>
        <w:rPr/>
        <w:t>(COG) tidak berubah atau menjaga kesetimbangan pada posisi tetap. Keseimbangan dinamis adalah kemampuan untuk mempertahankan</w:t>
      </w:r>
      <w:r>
        <w:rPr>
          <w:spacing w:val="-18"/>
        </w:rPr>
        <w:t> </w:t>
      </w:r>
      <w:r>
        <w:rPr/>
        <w:t>posisi tubuh dimana COG selalu berubah atau kemampuan untuk mempertahankan kesetimbangan ketika bergerak pada landasan yang bergerak dan akan menempatkan</w:t>
      </w:r>
      <w:r>
        <w:rPr>
          <w:spacing w:val="-19"/>
        </w:rPr>
        <w:t> </w:t>
      </w:r>
      <w:r>
        <w:rPr/>
        <w:t>tubuh</w:t>
      </w:r>
      <w:r>
        <w:rPr>
          <w:spacing w:val="-19"/>
        </w:rPr>
        <w:t> </w:t>
      </w:r>
      <w:r>
        <w:rPr/>
        <w:t>ke</w:t>
      </w:r>
      <w:r>
        <w:rPr>
          <w:spacing w:val="-13"/>
        </w:rPr>
        <w:t> </w:t>
      </w:r>
      <w:r>
        <w:rPr/>
        <w:t>dalam</w:t>
      </w:r>
      <w:r>
        <w:rPr>
          <w:spacing w:val="-14"/>
        </w:rPr>
        <w:t> </w:t>
      </w:r>
      <w:r>
        <w:rPr/>
        <w:t>kondisi</w:t>
      </w:r>
      <w:r>
        <w:rPr>
          <w:spacing w:val="-17"/>
        </w:rPr>
        <w:t> </w:t>
      </w:r>
      <w:r>
        <w:rPr/>
        <w:t>yang tidak stabil, contoh keseimbangan dinamis yaitu saat berjalan atau bergerak dari satu tempat ke tempat lain (Abrahamova dan Hlavacka,</w:t>
      </w:r>
      <w:r>
        <w:rPr>
          <w:spacing w:val="-1"/>
        </w:rPr>
        <w:t> </w:t>
      </w:r>
      <w:r>
        <w:rPr/>
        <w:t>2018).</w:t>
      </w:r>
    </w:p>
    <w:p>
      <w:pPr>
        <w:pStyle w:val="BodyText"/>
        <w:spacing w:before="1"/>
        <w:ind w:left="520" w:firstLine="708"/>
        <w:jc w:val="both"/>
      </w:pPr>
      <w:r>
        <w:rPr/>
        <w:t>Pada pasien pasca stroke permalahan yang sering terjadi adalapenurunan keseimbangan, termasuk</w:t>
      </w:r>
    </w:p>
    <w:p>
      <w:pPr>
        <w:pStyle w:val="BodyText"/>
        <w:spacing w:before="62"/>
        <w:ind w:left="520" w:right="132"/>
        <w:jc w:val="both"/>
      </w:pPr>
      <w:r>
        <w:rPr/>
        <w:br w:type="column"/>
      </w:r>
      <w:r>
        <w:rPr/>
        <w:t>kemampuan berjalan. Akibat penurunan kekuatan otot dapat menurunkan keseimbangan yang menyebabkan resiko jatuh.</w:t>
      </w:r>
      <w:r>
        <w:rPr>
          <w:spacing w:val="-11"/>
        </w:rPr>
        <w:t> </w:t>
      </w:r>
      <w:r>
        <w:rPr/>
        <w:t>Peningkatan</w:t>
      </w:r>
      <w:r>
        <w:rPr>
          <w:spacing w:val="-10"/>
        </w:rPr>
        <w:t> </w:t>
      </w:r>
      <w:r>
        <w:rPr/>
        <w:t>resiko</w:t>
      </w:r>
      <w:r>
        <w:rPr>
          <w:spacing w:val="-10"/>
        </w:rPr>
        <w:t> </w:t>
      </w:r>
      <w:r>
        <w:rPr/>
        <w:t>jatuh</w:t>
      </w:r>
      <w:r>
        <w:rPr>
          <w:spacing w:val="-10"/>
        </w:rPr>
        <w:t> </w:t>
      </w:r>
      <w:r>
        <w:rPr/>
        <w:t>oleh</w:t>
      </w:r>
      <w:r>
        <w:rPr>
          <w:spacing w:val="-11"/>
        </w:rPr>
        <w:t> </w:t>
      </w:r>
      <w:r>
        <w:rPr/>
        <w:t>karena adanya gangguan keseimbangan pada pasien stroke ketika berjalan sangat erat kaitannya dengan keseimbangan dinamis, dimana keseimbangan dinamis merupakan komponen yang paling penting ketika bergerak dan aktivitas sehari-hari (Suadnyana dkk</w:t>
      </w:r>
      <w:r>
        <w:rPr>
          <w:spacing w:val="1"/>
        </w:rPr>
        <w:t> </w:t>
      </w:r>
      <w:r>
        <w:rPr/>
        <w:t>2018).</w:t>
      </w:r>
    </w:p>
    <w:p>
      <w:pPr>
        <w:pStyle w:val="BodyText"/>
        <w:spacing w:before="2"/>
        <w:ind w:left="520" w:right="130" w:firstLine="708"/>
        <w:jc w:val="both"/>
      </w:pPr>
      <w:r>
        <w:rPr/>
        <w:t>Akibat gangguan keseimbangan ketika berjalan, tidak </w:t>
      </w:r>
      <w:r>
        <w:rPr>
          <w:spacing w:val="-3"/>
        </w:rPr>
        <w:t>hanya </w:t>
      </w:r>
      <w:r>
        <w:rPr/>
        <w:t>menimbulkan resiko jatuh tetapi menyebakan kematian sehingga dapat menurunkan kualitas hidup seseorang(Centers for disease control and prevention, 2019). Setiap tahun, satu dari lima kejadian jatuh akibat gangguan keseimbangan menyebabkan cedera</w:t>
      </w:r>
      <w:r>
        <w:rPr>
          <w:spacing w:val="-32"/>
        </w:rPr>
        <w:t> </w:t>
      </w:r>
      <w:r>
        <w:rPr/>
        <w:t>serius. Kebanyakan cedera akan kepala (47%), tungkai atas (28%) dan tungkai bawah (26%) (Maixnerova et al, 2017). Kongres XII PERSI (Perhimpunan Rumah Sakit Indonesia) di Jakarta melaporkan bahwa kejadian pasien jatuh di Indonesia sebesar 14%. Hal ini membuat presentasi pasien jatuh</w:t>
      </w:r>
      <w:r>
        <w:rPr>
          <w:spacing w:val="-11"/>
        </w:rPr>
        <w:t> </w:t>
      </w:r>
      <w:r>
        <w:rPr/>
        <w:t>termasuk</w:t>
      </w:r>
      <w:r>
        <w:rPr>
          <w:spacing w:val="-10"/>
        </w:rPr>
        <w:t> </w:t>
      </w:r>
      <w:r>
        <w:rPr/>
        <w:t>ke</w:t>
      </w:r>
      <w:r>
        <w:rPr>
          <w:spacing w:val="-9"/>
        </w:rPr>
        <w:t> </w:t>
      </w:r>
      <w:r>
        <w:rPr/>
        <w:t>dalam</w:t>
      </w:r>
      <w:r>
        <w:rPr>
          <w:spacing w:val="-9"/>
        </w:rPr>
        <w:t> </w:t>
      </w:r>
      <w:r>
        <w:rPr/>
        <w:t>lima</w:t>
      </w:r>
      <w:r>
        <w:rPr>
          <w:spacing w:val="-10"/>
        </w:rPr>
        <w:t> </w:t>
      </w:r>
      <w:r>
        <w:rPr/>
        <w:t>besar</w:t>
      </w:r>
      <w:r>
        <w:rPr>
          <w:spacing w:val="-10"/>
        </w:rPr>
        <w:t> </w:t>
      </w:r>
      <w:r>
        <w:rPr/>
        <w:t>insiden medis selain medicine error (Irawan, 2019). Salah satu solusi untuk mengatasi dan mencegah adanya gangguan keseimbangan yaitu dengan tindakan fisioterapi tepatnya adalah core Stability Exercise dan balance exercise (Rahman, 2019).</w:t>
      </w:r>
    </w:p>
    <w:p>
      <w:pPr>
        <w:tabs>
          <w:tab w:pos="1147" w:val="left" w:leader="none"/>
          <w:tab w:pos="1557" w:val="left" w:leader="none"/>
          <w:tab w:pos="1772" w:val="left" w:leader="none"/>
          <w:tab w:pos="2058" w:val="left" w:leader="none"/>
          <w:tab w:pos="2663" w:val="left" w:leader="none"/>
          <w:tab w:pos="3141" w:val="left" w:leader="none"/>
          <w:tab w:pos="3505" w:val="left" w:leader="none"/>
          <w:tab w:pos="3860" w:val="left" w:leader="none"/>
          <w:tab w:pos="4057" w:val="left" w:leader="none"/>
          <w:tab w:pos="4128" w:val="left" w:leader="none"/>
        </w:tabs>
        <w:spacing w:before="1"/>
        <w:ind w:left="520" w:right="127" w:firstLine="708"/>
        <w:jc w:val="right"/>
        <w:rPr>
          <w:sz w:val="24"/>
        </w:rPr>
      </w:pPr>
      <w:r>
        <w:rPr>
          <w:i/>
          <w:sz w:val="24"/>
        </w:rPr>
        <w:t>Core stability</w:t>
      </w:r>
      <w:r>
        <w:rPr>
          <w:i/>
          <w:spacing w:val="10"/>
          <w:sz w:val="24"/>
        </w:rPr>
        <w:t> </w:t>
      </w:r>
      <w:r>
        <w:rPr>
          <w:i/>
          <w:sz w:val="24"/>
        </w:rPr>
        <w:t>exercise</w:t>
      </w:r>
      <w:r>
        <w:rPr>
          <w:i/>
          <w:spacing w:val="41"/>
          <w:sz w:val="24"/>
        </w:rPr>
        <w:t> </w:t>
      </w:r>
      <w:r>
        <w:rPr>
          <w:sz w:val="24"/>
        </w:rPr>
        <w:t>merupakan latihan yang memfasilitasi dari</w:t>
      </w:r>
      <w:r>
        <w:rPr>
          <w:spacing w:val="-14"/>
          <w:sz w:val="24"/>
        </w:rPr>
        <w:t> </w:t>
      </w:r>
      <w:r>
        <w:rPr>
          <w:sz w:val="24"/>
        </w:rPr>
        <w:t>otot</w:t>
      </w:r>
      <w:r>
        <w:rPr>
          <w:spacing w:val="-3"/>
          <w:sz w:val="24"/>
        </w:rPr>
        <w:t> </w:t>
      </w:r>
      <w:r>
        <w:rPr>
          <w:sz w:val="24"/>
        </w:rPr>
        <w:t>bagian dalam</w:t>
      </w:r>
      <w:r>
        <w:rPr>
          <w:spacing w:val="37"/>
          <w:sz w:val="24"/>
        </w:rPr>
        <w:t> </w:t>
      </w:r>
      <w:r>
        <w:rPr>
          <w:sz w:val="24"/>
        </w:rPr>
        <w:t>dari</w:t>
      </w:r>
      <w:r>
        <w:rPr>
          <w:spacing w:val="41"/>
          <w:sz w:val="24"/>
        </w:rPr>
        <w:t> </w:t>
      </w:r>
      <w:r>
        <w:rPr>
          <w:i/>
          <w:sz w:val="24"/>
        </w:rPr>
        <w:t>spine</w:t>
      </w:r>
      <w:r>
        <w:rPr>
          <w:i/>
          <w:spacing w:val="39"/>
          <w:sz w:val="24"/>
        </w:rPr>
        <w:t> </w:t>
      </w:r>
      <w:r>
        <w:rPr>
          <w:sz w:val="24"/>
        </w:rPr>
        <w:t>pada</w:t>
      </w:r>
      <w:r>
        <w:rPr>
          <w:spacing w:val="40"/>
          <w:sz w:val="24"/>
        </w:rPr>
        <w:t> </w:t>
      </w:r>
      <w:r>
        <w:rPr>
          <w:sz w:val="24"/>
        </w:rPr>
        <w:t>level</w:t>
      </w:r>
      <w:r>
        <w:rPr>
          <w:spacing w:val="40"/>
          <w:sz w:val="24"/>
        </w:rPr>
        <w:t> </w:t>
      </w:r>
      <w:r>
        <w:rPr>
          <w:sz w:val="24"/>
        </w:rPr>
        <w:t>rendah</w:t>
      </w:r>
      <w:r>
        <w:rPr>
          <w:spacing w:val="37"/>
          <w:sz w:val="24"/>
        </w:rPr>
        <w:t> </w:t>
      </w:r>
      <w:r>
        <w:rPr>
          <w:sz w:val="24"/>
        </w:rPr>
        <w:t>yang terus menerus </w:t>
      </w:r>
      <w:r>
        <w:rPr>
          <w:i/>
          <w:sz w:val="24"/>
        </w:rPr>
        <w:t>isometric</w:t>
      </w:r>
      <w:r>
        <w:rPr>
          <w:i/>
          <w:spacing w:val="54"/>
          <w:sz w:val="24"/>
        </w:rPr>
        <w:t> </w:t>
      </w:r>
      <w:r>
        <w:rPr>
          <w:sz w:val="24"/>
        </w:rPr>
        <w:t>dan</w:t>
      </w:r>
      <w:r>
        <w:rPr>
          <w:spacing w:val="33"/>
          <w:sz w:val="24"/>
        </w:rPr>
        <w:t> </w:t>
      </w:r>
      <w:r>
        <w:rPr>
          <w:sz w:val="24"/>
        </w:rPr>
        <w:t>kontraksi, yang mengintegrasi menjadi</w:t>
      </w:r>
      <w:r>
        <w:rPr>
          <w:spacing w:val="27"/>
          <w:sz w:val="24"/>
        </w:rPr>
        <w:t> </w:t>
      </w:r>
      <w:r>
        <w:rPr>
          <w:sz w:val="24"/>
        </w:rPr>
        <w:t>latihan</w:t>
      </w:r>
      <w:r>
        <w:rPr>
          <w:spacing w:val="59"/>
          <w:sz w:val="24"/>
        </w:rPr>
        <w:t> </w:t>
      </w:r>
      <w:r>
        <w:rPr>
          <w:spacing w:val="-3"/>
          <w:sz w:val="24"/>
        </w:rPr>
        <w:t>dan</w:t>
      </w:r>
      <w:r>
        <w:rPr>
          <w:sz w:val="24"/>
        </w:rPr>
        <w:t> beprogres pada fungsional.</w:t>
      </w:r>
      <w:r>
        <w:rPr>
          <w:spacing w:val="-21"/>
          <w:sz w:val="24"/>
        </w:rPr>
        <w:t> </w:t>
      </w:r>
      <w:r>
        <w:rPr>
          <w:i/>
          <w:sz w:val="24"/>
        </w:rPr>
        <w:t>Core</w:t>
      </w:r>
      <w:r>
        <w:rPr>
          <w:i/>
          <w:spacing w:val="31"/>
          <w:sz w:val="24"/>
        </w:rPr>
        <w:t> </w:t>
      </w:r>
      <w:r>
        <w:rPr>
          <w:i/>
          <w:sz w:val="24"/>
        </w:rPr>
        <w:t>stability</w:t>
      </w:r>
      <w:r>
        <w:rPr>
          <w:i/>
          <w:sz w:val="24"/>
        </w:rPr>
        <w:t> exercise</w:t>
        <w:tab/>
      </w:r>
      <w:r>
        <w:rPr>
          <w:sz w:val="24"/>
        </w:rPr>
        <w:t>menggunakan</w:t>
        <w:tab/>
        <w:t>prinsip</w:t>
        <w:tab/>
        <w:tab/>
      </w:r>
      <w:r>
        <w:rPr>
          <w:i/>
          <w:spacing w:val="-1"/>
          <w:sz w:val="24"/>
        </w:rPr>
        <w:t>motor </w:t>
      </w:r>
      <w:r>
        <w:rPr>
          <w:i/>
          <w:sz w:val="24"/>
        </w:rPr>
        <w:t>learning </w:t>
      </w:r>
      <w:r>
        <w:rPr>
          <w:sz w:val="24"/>
        </w:rPr>
        <w:t>untuk</w:t>
      </w:r>
      <w:r>
        <w:rPr>
          <w:spacing w:val="47"/>
          <w:sz w:val="24"/>
        </w:rPr>
        <w:t> </w:t>
      </w:r>
      <w:r>
        <w:rPr>
          <w:sz w:val="24"/>
        </w:rPr>
        <w:t>memfasilitasi</w:t>
      </w:r>
      <w:r>
        <w:rPr>
          <w:spacing w:val="26"/>
          <w:sz w:val="24"/>
        </w:rPr>
        <w:t> </w:t>
      </w:r>
      <w:r>
        <w:rPr>
          <w:sz w:val="24"/>
        </w:rPr>
        <w:t>koordinasi dari</w:t>
        <w:tab/>
        <w:t>otot</w:t>
        <w:tab/>
        <w:tab/>
        <w:t>bagian</w:t>
        <w:tab/>
        <w:t>dalam</w:t>
        <w:tab/>
        <w:t>dari</w:t>
        <w:tab/>
        <w:tab/>
      </w:r>
      <w:r>
        <w:rPr>
          <w:spacing w:val="-2"/>
          <w:sz w:val="24"/>
        </w:rPr>
        <w:t>spine </w:t>
      </w:r>
      <w:r>
        <w:rPr>
          <w:sz w:val="24"/>
        </w:rPr>
        <w:t>(Pourahmadi,</w:t>
        <w:tab/>
        <w:t>2017).</w:t>
        <w:tab/>
      </w:r>
      <w:r>
        <w:rPr>
          <w:i/>
          <w:sz w:val="24"/>
        </w:rPr>
        <w:t>Core</w:t>
        <w:tab/>
      </w:r>
      <w:r>
        <w:rPr>
          <w:i/>
          <w:spacing w:val="-1"/>
          <w:sz w:val="24"/>
        </w:rPr>
        <w:t>stability</w:t>
      </w:r>
      <w:r>
        <w:rPr>
          <w:i/>
          <w:sz w:val="24"/>
        </w:rPr>
        <w:t> exercise </w:t>
      </w:r>
      <w:r>
        <w:rPr>
          <w:sz w:val="24"/>
        </w:rPr>
        <w:t>bertujuan untuk</w:t>
      </w:r>
      <w:r>
        <w:rPr>
          <w:spacing w:val="15"/>
          <w:sz w:val="24"/>
        </w:rPr>
        <w:t> </w:t>
      </w:r>
      <w:r>
        <w:rPr>
          <w:sz w:val="24"/>
        </w:rPr>
        <w:t>stabilitas</w:t>
      </w:r>
      <w:r>
        <w:rPr>
          <w:spacing w:val="42"/>
          <w:sz w:val="24"/>
        </w:rPr>
        <w:t> </w:t>
      </w:r>
      <w:r>
        <w:rPr>
          <w:sz w:val="24"/>
        </w:rPr>
        <w:t>dan keseimbangan dari seluruh gerakan</w:t>
      </w:r>
      <w:r>
        <w:rPr>
          <w:spacing w:val="40"/>
          <w:sz w:val="24"/>
        </w:rPr>
        <w:t> </w:t>
      </w:r>
      <w:r>
        <w:rPr>
          <w:sz w:val="24"/>
        </w:rPr>
        <w:t>tubuh.</w:t>
      </w:r>
    </w:p>
    <w:p>
      <w:pPr>
        <w:pStyle w:val="BodyText"/>
        <w:tabs>
          <w:tab w:pos="1267" w:val="left" w:leader="none"/>
          <w:tab w:pos="2489" w:val="left" w:leader="none"/>
          <w:tab w:pos="3261" w:val="left" w:leader="none"/>
        </w:tabs>
        <w:spacing w:before="2"/>
        <w:ind w:left="520" w:right="131" w:firstLine="708"/>
        <w:jc w:val="right"/>
      </w:pPr>
      <w:r>
        <w:rPr/>
        <w:t>Terapi modalitas</w:t>
      </w:r>
      <w:r>
        <w:rPr>
          <w:spacing w:val="39"/>
        </w:rPr>
        <w:t> </w:t>
      </w:r>
      <w:r>
        <w:rPr/>
        <w:t>berikutnya</w:t>
      </w:r>
      <w:r>
        <w:rPr>
          <w:spacing w:val="56"/>
        </w:rPr>
        <w:t> </w:t>
      </w:r>
      <w:r>
        <w:rPr/>
        <w:t>yang dapat</w:t>
        <w:tab/>
        <w:t>digunakan</w:t>
        <w:tab/>
        <w:t>untuk</w:t>
        <w:tab/>
      </w:r>
      <w:r>
        <w:rPr>
          <w:spacing w:val="-3"/>
        </w:rPr>
        <w:t>keseimbangan</w:t>
      </w:r>
    </w:p>
    <w:p>
      <w:pPr>
        <w:spacing w:after="0"/>
        <w:jc w:val="right"/>
        <w:sectPr>
          <w:type w:val="continuous"/>
          <w:pgSz w:w="11910" w:h="16840"/>
          <w:pgMar w:top="620" w:bottom="280" w:left="1180" w:right="1280"/>
          <w:cols w:num="2" w:equalWidth="0">
            <w:col w:w="4634" w:space="48"/>
            <w:col w:w="4768"/>
          </w:cols>
        </w:sectPr>
      </w:pPr>
    </w:p>
    <w:p>
      <w:pPr>
        <w:pStyle w:val="BodyText"/>
        <w:rPr>
          <w:sz w:val="20"/>
        </w:rPr>
      </w:pPr>
    </w:p>
    <w:p>
      <w:pPr>
        <w:pStyle w:val="BodyText"/>
        <w:rPr>
          <w:sz w:val="20"/>
        </w:rPr>
      </w:pPr>
    </w:p>
    <w:p>
      <w:pPr>
        <w:pStyle w:val="BodyText"/>
        <w:spacing w:before="3"/>
        <w:rPr>
          <w:sz w:val="23"/>
        </w:rPr>
      </w:pPr>
    </w:p>
    <w:p>
      <w:pPr>
        <w:pStyle w:val="BodyText"/>
        <w:spacing w:line="60" w:lineRule="exact"/>
        <w:ind w:left="424"/>
        <w:rPr>
          <w:sz w:val="6"/>
        </w:rPr>
      </w:pPr>
      <w:r>
        <w:rPr>
          <w:position w:val="0"/>
          <w:sz w:val="6"/>
        </w:rPr>
        <w:pict>
          <v:group style="width:435pt;height:3pt;mso-position-horizontal-relative:char;mso-position-vertical-relative:line" coordorigin="0,0" coordsize="8700,60">
            <v:line style="position:absolute" from="0,30" to="8700,30" stroked="true" strokeweight="3pt" strokecolor="#000000">
              <v:stroke dashstyle="solid"/>
            </v:line>
          </v:group>
        </w:pict>
      </w:r>
      <w:r>
        <w:rPr>
          <w:position w:val="0"/>
          <w:sz w:val="6"/>
        </w:rPr>
      </w:r>
    </w:p>
    <w:p>
      <w:pPr>
        <w:pStyle w:val="BodyText"/>
        <w:spacing w:before="1"/>
        <w:rPr>
          <w:sz w:val="6"/>
        </w:rPr>
      </w:pPr>
    </w:p>
    <w:p>
      <w:pPr>
        <w:spacing w:after="0"/>
        <w:rPr>
          <w:sz w:val="6"/>
        </w:rPr>
        <w:sectPr>
          <w:pgSz w:w="11910" w:h="16840"/>
          <w:pgMar w:header="722" w:footer="924" w:top="1160" w:bottom="1120" w:left="1180" w:right="1280"/>
        </w:sectPr>
      </w:pPr>
    </w:p>
    <w:p>
      <w:pPr>
        <w:pStyle w:val="BodyText"/>
        <w:spacing w:before="62"/>
        <w:ind w:left="520"/>
        <w:jc w:val="both"/>
      </w:pPr>
      <w:r>
        <w:rPr/>
        <w:t>tubuh pada pasien stroke ketika berjalan adalah exercise. Balance exercise merupakan aktivitas fisik yang dilakukan untuk meningkatkan kestabilan tubuh dengan meningkatkan kekuatan otot ekstremitas bawah (Nyman dalam Masitoh, 2019). </w:t>
      </w:r>
      <w:r>
        <w:rPr>
          <w:i/>
        </w:rPr>
        <w:t>Balance Exercise </w:t>
      </w:r>
      <w:r>
        <w:rPr/>
        <w:t>ditujukan untuk membantu meningkatkan kekuatan otot pada anggota bawah (kaki) dan untuk meningkatkan sistem vestibular/kesimbangan tubuh. Balance Exercise sangat penting pada pasien</w:t>
      </w:r>
      <w:r>
        <w:rPr>
          <w:spacing w:val="-18"/>
        </w:rPr>
        <w:t> </w:t>
      </w:r>
      <w:r>
        <w:rPr/>
        <w:t>stroke karena latihan ini sangat membantu mempertahankan tubuhnya agar stabil sehingga mencegah terjatuh yang sering terjadi pada pasien stroke (Avelar et al, 2016).</w:t>
      </w:r>
    </w:p>
    <w:p>
      <w:pPr>
        <w:pStyle w:val="Heading1"/>
        <w:spacing w:before="66"/>
      </w:pPr>
      <w:r>
        <w:rPr>
          <w:b w:val="0"/>
        </w:rPr>
        <w:br w:type="column"/>
      </w:r>
      <w:r>
        <w:rPr/>
        <w:t>METODE</w:t>
      </w:r>
    </w:p>
    <w:p>
      <w:pPr>
        <w:spacing w:before="0"/>
        <w:ind w:left="520" w:right="130" w:firstLine="568"/>
        <w:jc w:val="both"/>
        <w:rPr>
          <w:sz w:val="24"/>
        </w:rPr>
      </w:pPr>
      <w:r>
        <w:rPr>
          <w:sz w:val="24"/>
        </w:rPr>
        <w:t>Pelaksaan intervensi </w:t>
      </w:r>
      <w:r>
        <w:rPr>
          <w:i/>
          <w:sz w:val="24"/>
        </w:rPr>
        <w:t>Core Stability </w:t>
      </w:r>
      <w:r>
        <w:rPr>
          <w:i/>
          <w:sz w:val="24"/>
        </w:rPr>
        <w:t>Exercise Dan Balance Exercise </w:t>
      </w:r>
      <w:r>
        <w:rPr>
          <w:sz w:val="24"/>
        </w:rPr>
        <w:t>dilakukan selama 5 kali terapi yaitu tanggal 22 Juni s/d 29 Juni 2022</w:t>
      </w:r>
    </w:p>
    <w:p>
      <w:pPr>
        <w:pStyle w:val="ListParagraph"/>
        <w:numPr>
          <w:ilvl w:val="0"/>
          <w:numId w:val="1"/>
        </w:numPr>
        <w:tabs>
          <w:tab w:pos="805" w:val="left" w:leader="none"/>
        </w:tabs>
        <w:spacing w:line="240" w:lineRule="auto" w:before="0" w:after="0"/>
        <w:ind w:left="804" w:right="0" w:hanging="285"/>
        <w:jc w:val="both"/>
        <w:rPr>
          <w:i/>
          <w:sz w:val="24"/>
        </w:rPr>
      </w:pPr>
      <w:r>
        <w:rPr>
          <w:sz w:val="24"/>
        </w:rPr>
        <w:t>.Teknik</w:t>
      </w:r>
      <w:r>
        <w:rPr>
          <w:spacing w:val="-17"/>
          <w:sz w:val="24"/>
        </w:rPr>
        <w:t> </w:t>
      </w:r>
      <w:r>
        <w:rPr>
          <w:sz w:val="24"/>
        </w:rPr>
        <w:t>Latihan</w:t>
      </w:r>
      <w:r>
        <w:rPr>
          <w:spacing w:val="-16"/>
          <w:sz w:val="24"/>
        </w:rPr>
        <w:t> </w:t>
      </w:r>
      <w:r>
        <w:rPr>
          <w:i/>
          <w:sz w:val="24"/>
        </w:rPr>
        <w:t>Core</w:t>
      </w:r>
      <w:r>
        <w:rPr>
          <w:i/>
          <w:spacing w:val="-13"/>
          <w:sz w:val="24"/>
        </w:rPr>
        <w:t> </w:t>
      </w:r>
      <w:r>
        <w:rPr>
          <w:i/>
          <w:sz w:val="24"/>
        </w:rPr>
        <w:t>Stability</w:t>
      </w:r>
      <w:r>
        <w:rPr>
          <w:i/>
          <w:spacing w:val="-15"/>
          <w:sz w:val="24"/>
        </w:rPr>
        <w:t> </w:t>
      </w:r>
      <w:r>
        <w:rPr>
          <w:i/>
          <w:sz w:val="24"/>
        </w:rPr>
        <w:t>Exercise</w:t>
      </w:r>
    </w:p>
    <w:p>
      <w:pPr>
        <w:pStyle w:val="ListParagraph"/>
        <w:numPr>
          <w:ilvl w:val="1"/>
          <w:numId w:val="1"/>
        </w:numPr>
        <w:tabs>
          <w:tab w:pos="1229" w:val="left" w:leader="none"/>
        </w:tabs>
        <w:spacing w:line="240" w:lineRule="auto" w:before="3" w:after="0"/>
        <w:ind w:left="1228" w:right="0" w:hanging="361"/>
        <w:jc w:val="both"/>
        <w:rPr>
          <w:i/>
          <w:sz w:val="24"/>
        </w:rPr>
      </w:pPr>
      <w:r>
        <w:rPr/>
        <w:pict>
          <v:group style="position:absolute;margin-left:362.399994pt;margin-top:18.503124pt;width:133.6pt;height:142.6pt;mso-position-horizontal-relative:page;mso-position-vertical-relative:paragraph;z-index:15731712" coordorigin="7248,370" coordsize="2672,2852">
            <v:shape style="position:absolute;left:7248;top:370;width:2472;height:2852" type="#_x0000_t75" stroked="false">
              <v:imagedata r:id="rId9" o:title=""/>
            </v:shape>
            <v:shape style="position:absolute;left:9064;top:1598;width:848;height:780" coordorigin="9064,1598" coordsize="848,780" path="m9488,1598l9412,1604,9340,1622,9274,1651,9215,1690,9164,1737,9122,1791,9091,1852,9071,1918,9064,1988,9071,2058,9091,2124,9122,2185,9164,2239,9215,2286,9274,2325,9340,2354,9412,2372,9488,2378,9564,2372,9636,2354,9702,2325,9761,2286,9812,2239,9854,2185,9885,2124,9905,2058,9912,1988,9905,1918,9885,1852,9854,1791,9812,1737,9761,1690,9702,1651,9636,1622,9564,1604,9488,1598xe" filled="true" fillcolor="#ffffff" stroked="false">
              <v:path arrowok="t"/>
              <v:fill type="solid"/>
            </v:shape>
            <v:shape style="position:absolute;left:9064;top:1598;width:848;height:780" coordorigin="9064,1598" coordsize="848,780" path="m9064,1988l9071,1918,9091,1852,9122,1791,9164,1737,9215,1690,9274,1651,9340,1622,9412,1604,9488,1598,9564,1604,9636,1622,9702,1651,9761,1690,9812,1737,9854,1791,9885,1852,9905,1918,9912,1988,9905,2058,9885,2124,9854,2185,9812,2239,9761,2286,9702,2325,9636,2354,9564,2372,9488,2378,9412,2372,9340,2354,9274,2325,9215,2286,9164,2239,9122,2185,9091,2124,9071,2058,9064,1988xe" filled="false" stroked="true" strokeweight=".8pt" strokecolor="#000000">
              <v:path arrowok="t"/>
              <v:stroke dashstyle="solid"/>
            </v:shape>
            <w10:wrap type="none"/>
          </v:group>
        </w:pict>
      </w:r>
      <w:r>
        <w:rPr>
          <w:i/>
          <w:sz w:val="24"/>
        </w:rPr>
        <w:t>Bridging</w:t>
      </w:r>
    </w:p>
    <w:p>
      <w:pPr>
        <w:spacing w:after="0" w:line="240" w:lineRule="auto"/>
        <w:jc w:val="both"/>
        <w:rPr>
          <w:sz w:val="24"/>
        </w:rPr>
        <w:sectPr>
          <w:type w:val="continuous"/>
          <w:pgSz w:w="11910" w:h="16840"/>
          <w:pgMar w:top="620" w:bottom="280" w:left="1180" w:right="1280"/>
          <w:cols w:num="2" w:equalWidth="0">
            <w:col w:w="4631" w:space="50"/>
            <w:col w:w="4769"/>
          </w:cols>
        </w:sectPr>
      </w:pPr>
    </w:p>
    <w:p>
      <w:pPr>
        <w:pStyle w:val="BodyText"/>
        <w:spacing w:before="2"/>
        <w:ind w:left="520" w:right="38" w:firstLine="708"/>
        <w:jc w:val="both"/>
      </w:pPr>
      <w:r>
        <w:rPr>
          <w:i/>
        </w:rPr>
        <w:t>Balance Exercise </w:t>
      </w:r>
      <w:r>
        <w:rPr/>
        <w:t>berguna untuk memandirikan para pasien pasca stroke agar mengoptimalkan kemampuannya sehingga menghindari dari dampak yang terjadi oleh karena ketidakmampuannya. Otak, otot dan tulang bekerja bersama- sama menjaga keseimbangan tubuh agar tetap seimbang dan mencegah resiko jatuh (Rogers, 2016).</w:t>
      </w:r>
    </w:p>
    <w:p>
      <w:pPr>
        <w:pStyle w:val="BodyText"/>
        <w:spacing w:before="1"/>
        <w:ind w:left="520" w:right="38" w:firstLine="708"/>
        <w:jc w:val="both"/>
      </w:pPr>
      <w:r>
        <w:rPr/>
        <w:t>Hasil penelitian yang dilakukan Siregar and Tinah (2020) menyimpulkan bahwa </w:t>
      </w:r>
      <w:r>
        <w:rPr>
          <w:i/>
        </w:rPr>
        <w:t>core stability exercise </w:t>
      </w:r>
      <w:r>
        <w:rPr/>
        <w:t>dapat meningkatkan keseimbangan pada pasien stroke. Sedangkan hasil penelitian yang dilakukan Ismail and Wibisono (2021) menyimpulkan bahwa terapi balance exercise dapat meningkat kesimbangan pada pasien stroke.</w:t>
      </w:r>
    </w:p>
    <w:p>
      <w:pPr>
        <w:spacing w:before="0"/>
        <w:ind w:left="520" w:right="38" w:firstLine="708"/>
        <w:jc w:val="both"/>
        <w:rPr>
          <w:i/>
          <w:sz w:val="24"/>
        </w:rPr>
      </w:pPr>
      <w:r>
        <w:rPr>
          <w:sz w:val="24"/>
        </w:rPr>
        <w:t>Berdasarkan latar belakang permasalahan</w:t>
      </w:r>
      <w:r>
        <w:rPr>
          <w:spacing w:val="-14"/>
          <w:sz w:val="24"/>
        </w:rPr>
        <w:t> </w:t>
      </w:r>
      <w:r>
        <w:rPr>
          <w:spacing w:val="-3"/>
          <w:sz w:val="24"/>
        </w:rPr>
        <w:t>di</w:t>
      </w:r>
      <w:r>
        <w:rPr>
          <w:spacing w:val="-14"/>
          <w:sz w:val="24"/>
        </w:rPr>
        <w:t> </w:t>
      </w:r>
      <w:r>
        <w:rPr>
          <w:sz w:val="24"/>
        </w:rPr>
        <w:t>atas,</w:t>
      </w:r>
      <w:r>
        <w:rPr>
          <w:spacing w:val="-13"/>
          <w:sz w:val="24"/>
        </w:rPr>
        <w:t> </w:t>
      </w:r>
      <w:r>
        <w:rPr>
          <w:sz w:val="24"/>
        </w:rPr>
        <w:t>penulis</w:t>
      </w:r>
      <w:r>
        <w:rPr>
          <w:spacing w:val="-15"/>
          <w:sz w:val="24"/>
        </w:rPr>
        <w:t> </w:t>
      </w:r>
      <w:r>
        <w:rPr>
          <w:sz w:val="24"/>
        </w:rPr>
        <w:t>tertarik</w:t>
      </w:r>
      <w:r>
        <w:rPr>
          <w:spacing w:val="-14"/>
          <w:sz w:val="24"/>
        </w:rPr>
        <w:t> </w:t>
      </w:r>
      <w:r>
        <w:rPr>
          <w:sz w:val="24"/>
        </w:rPr>
        <w:t>untuk mengambil judul </w:t>
      </w:r>
      <w:r>
        <w:rPr>
          <w:i/>
          <w:sz w:val="24"/>
        </w:rPr>
        <w:t>“Penatalaksanaan </w:t>
      </w:r>
      <w:r>
        <w:rPr>
          <w:i/>
          <w:sz w:val="24"/>
        </w:rPr>
        <w:t>Fisioterapi Dengan Metode Core Stability Exercise Dan Balance Exercise Terhadap Peningkatan Keseimbangan Statis Pada Pasien Stroke”</w:t>
      </w:r>
    </w:p>
    <w:p>
      <w:pPr>
        <w:spacing w:before="182"/>
        <w:ind w:left="880" w:right="0" w:firstLine="0"/>
        <w:jc w:val="both"/>
        <w:rPr>
          <w:i/>
          <w:sz w:val="24"/>
        </w:rPr>
      </w:pPr>
      <w:r>
        <w:rPr/>
        <w:br w:type="column"/>
      </w:r>
      <w:r>
        <w:rPr>
          <w:sz w:val="24"/>
        </w:rPr>
        <w:t>Gambar 1 </w:t>
      </w:r>
      <w:r>
        <w:rPr>
          <w:i/>
          <w:sz w:val="24"/>
        </w:rPr>
        <w:t>Bridging Exercise</w:t>
      </w:r>
    </w:p>
    <w:p>
      <w:pPr>
        <w:pStyle w:val="ListParagraph"/>
        <w:numPr>
          <w:ilvl w:val="0"/>
          <w:numId w:val="2"/>
        </w:numPr>
        <w:tabs>
          <w:tab w:pos="1166" w:val="left" w:leader="none"/>
        </w:tabs>
        <w:spacing w:line="240" w:lineRule="auto" w:before="0" w:after="0"/>
        <w:ind w:left="1165" w:right="127" w:hanging="285"/>
        <w:jc w:val="both"/>
        <w:rPr>
          <w:sz w:val="24"/>
        </w:rPr>
      </w:pPr>
      <w:r>
        <w:rPr>
          <w:sz w:val="24"/>
        </w:rPr>
        <w:t>Minta responden </w:t>
      </w:r>
      <w:r>
        <w:rPr>
          <w:spacing w:val="-3"/>
          <w:sz w:val="24"/>
        </w:rPr>
        <w:t>berbaring </w:t>
      </w:r>
      <w:r>
        <w:rPr>
          <w:sz w:val="24"/>
        </w:rPr>
        <w:t>telentang dengan lutut ditekuk, kaki sejajar, dan tumit berada di dekat pantat, letakkan kedua lengan di</w:t>
      </w:r>
      <w:r>
        <w:rPr>
          <w:spacing w:val="1"/>
          <w:sz w:val="24"/>
        </w:rPr>
        <w:t> </w:t>
      </w:r>
      <w:r>
        <w:rPr>
          <w:sz w:val="24"/>
        </w:rPr>
        <w:t>samping.</w:t>
      </w:r>
    </w:p>
    <w:p>
      <w:pPr>
        <w:pStyle w:val="ListParagraph"/>
        <w:numPr>
          <w:ilvl w:val="0"/>
          <w:numId w:val="2"/>
        </w:numPr>
        <w:tabs>
          <w:tab w:pos="1166" w:val="left" w:leader="none"/>
        </w:tabs>
        <w:spacing w:line="240" w:lineRule="auto" w:before="0" w:after="0"/>
        <w:ind w:left="1165" w:right="0" w:hanging="286"/>
        <w:jc w:val="both"/>
        <w:rPr>
          <w:sz w:val="24"/>
        </w:rPr>
      </w:pPr>
      <w:r>
        <w:rPr>
          <w:sz w:val="24"/>
        </w:rPr>
        <w:t>Kencangkan</w:t>
      </w:r>
      <w:r>
        <w:rPr>
          <w:spacing w:val="-14"/>
          <w:sz w:val="24"/>
        </w:rPr>
        <w:t> </w:t>
      </w:r>
      <w:r>
        <w:rPr>
          <w:sz w:val="24"/>
        </w:rPr>
        <w:t>perut</w:t>
      </w:r>
      <w:r>
        <w:rPr>
          <w:spacing w:val="-12"/>
          <w:sz w:val="24"/>
        </w:rPr>
        <w:t> </w:t>
      </w:r>
      <w:r>
        <w:rPr>
          <w:sz w:val="24"/>
        </w:rPr>
        <w:t>dan</w:t>
      </w:r>
      <w:r>
        <w:rPr>
          <w:spacing w:val="-12"/>
          <w:sz w:val="24"/>
        </w:rPr>
        <w:t> </w:t>
      </w:r>
      <w:r>
        <w:rPr>
          <w:i/>
          <w:sz w:val="24"/>
        </w:rPr>
        <w:t>tilt</w:t>
      </w:r>
      <w:r>
        <w:rPr>
          <w:i/>
          <w:spacing w:val="-13"/>
          <w:sz w:val="24"/>
        </w:rPr>
        <w:t> </w:t>
      </w:r>
      <w:r>
        <w:rPr>
          <w:i/>
          <w:sz w:val="24"/>
        </w:rPr>
        <w:t>pelvis</w:t>
      </w:r>
      <w:r>
        <w:rPr>
          <w:sz w:val="24"/>
        </w:rPr>
        <w:t>.</w:t>
      </w:r>
    </w:p>
    <w:p>
      <w:pPr>
        <w:pStyle w:val="ListParagraph"/>
        <w:numPr>
          <w:ilvl w:val="0"/>
          <w:numId w:val="2"/>
        </w:numPr>
        <w:tabs>
          <w:tab w:pos="1166" w:val="left" w:leader="none"/>
        </w:tabs>
        <w:spacing w:line="240" w:lineRule="auto" w:before="1" w:after="0"/>
        <w:ind w:left="1165" w:right="131" w:hanging="285"/>
        <w:jc w:val="both"/>
        <w:rPr>
          <w:sz w:val="24"/>
        </w:rPr>
      </w:pPr>
      <w:r>
        <w:rPr>
          <w:sz w:val="24"/>
        </w:rPr>
        <w:t>Tekan kaki ke bawah </w:t>
      </w:r>
      <w:r>
        <w:rPr>
          <w:spacing w:val="-3"/>
          <w:sz w:val="24"/>
        </w:rPr>
        <w:t>dengan </w:t>
      </w:r>
      <w:r>
        <w:rPr>
          <w:sz w:val="24"/>
        </w:rPr>
        <w:t>kuat dan angkat</w:t>
      </w:r>
      <w:r>
        <w:rPr>
          <w:spacing w:val="2"/>
          <w:sz w:val="24"/>
        </w:rPr>
        <w:t> </w:t>
      </w:r>
      <w:r>
        <w:rPr>
          <w:sz w:val="24"/>
        </w:rPr>
        <w:t>pinggul</w:t>
      </w:r>
    </w:p>
    <w:p>
      <w:pPr>
        <w:pStyle w:val="ListParagraph"/>
        <w:numPr>
          <w:ilvl w:val="1"/>
          <w:numId w:val="1"/>
        </w:numPr>
        <w:tabs>
          <w:tab w:pos="881" w:val="left" w:leader="none"/>
        </w:tabs>
        <w:spacing w:line="240" w:lineRule="auto" w:before="4" w:after="0"/>
        <w:ind w:left="880" w:right="0" w:hanging="361"/>
        <w:jc w:val="both"/>
        <w:rPr>
          <w:i/>
          <w:sz w:val="24"/>
        </w:rPr>
      </w:pPr>
      <w:r>
        <w:rPr>
          <w:i/>
          <w:sz w:val="24"/>
        </w:rPr>
        <w:t>Pelvic</w:t>
      </w:r>
      <w:r>
        <w:rPr>
          <w:i/>
          <w:spacing w:val="1"/>
          <w:sz w:val="24"/>
        </w:rPr>
        <w:t> </w:t>
      </w:r>
      <w:r>
        <w:rPr>
          <w:i/>
          <w:sz w:val="24"/>
        </w:rPr>
        <w:t>tilling</w:t>
      </w:r>
    </w:p>
    <w:p>
      <w:pPr>
        <w:pStyle w:val="BodyText"/>
        <w:spacing w:before="3"/>
        <w:rPr>
          <w:i/>
          <w:sz w:val="10"/>
        </w:rPr>
      </w:pPr>
      <w:r>
        <w:rPr/>
        <w:pict>
          <v:group style="position:absolute;margin-left:362.399994pt;margin-top:7.881934pt;width:146.8pt;height:143pt;mso-position-horizontal-relative:page;mso-position-vertical-relative:paragraph;z-index:-15726080;mso-wrap-distance-left:0;mso-wrap-distance-right:0" coordorigin="7248,158" coordsize="2936,2860">
            <v:shape style="position:absolute;left:7248;top:157;width:2664;height:2860" type="#_x0000_t75" stroked="false">
              <v:imagedata r:id="rId10" o:title=""/>
            </v:shape>
            <v:shape style="position:absolute;left:9328;top:1101;width:848;height:780" coordorigin="9328,1102" coordsize="848,780" path="m9752,1102l9676,1108,9604,1126,9538,1155,9479,1193,9428,1240,9386,1295,9355,1356,9335,1422,9328,1492,9335,1562,9355,1628,9386,1688,9428,1743,9479,1790,9538,1828,9604,1857,9676,1875,9752,1882,9828,1875,9900,1857,9966,1828,10025,1790,10076,1743,10118,1688,10149,1628,10169,1562,10176,1492,10169,1422,10149,1356,10118,1295,10076,1240,10025,1193,9966,1155,9900,1126,9828,1108,9752,1102xe" filled="true" fillcolor="#ffffff" stroked="false">
              <v:path arrowok="t"/>
              <v:fill type="solid"/>
            </v:shape>
            <v:shape style="position:absolute;left:9328;top:1101;width:848;height:780" coordorigin="9328,1102" coordsize="848,780" path="m9328,1492l9335,1422,9355,1356,9386,1295,9428,1240,9479,1193,9538,1155,9604,1126,9676,1108,9752,1102,9828,1108,9900,1126,9966,1155,10025,1193,10076,1240,10118,1295,10149,1356,10169,1422,10176,1492,10169,1562,10149,1628,10118,1688,10076,1743,10025,1790,9966,1828,9900,1857,9828,1875,9752,1882,9676,1875,9604,1857,9538,1828,9479,1790,9428,1743,9386,1688,9355,1628,9335,1562,9328,1492xe" filled="false" stroked="true" strokeweight=".8pt" strokecolor="#000000">
              <v:path arrowok="t"/>
              <v:stroke dashstyle="solid"/>
            </v:shape>
            <w10:wrap type="topAndBottom"/>
          </v:group>
        </w:pict>
      </w:r>
    </w:p>
    <w:p>
      <w:pPr>
        <w:spacing w:before="0"/>
        <w:ind w:left="880" w:right="0" w:firstLine="0"/>
        <w:jc w:val="both"/>
        <w:rPr>
          <w:i/>
          <w:sz w:val="24"/>
        </w:rPr>
      </w:pPr>
      <w:r>
        <w:rPr>
          <w:sz w:val="24"/>
        </w:rPr>
        <w:t>Gambar </w:t>
      </w:r>
      <w:r>
        <w:rPr>
          <w:i/>
          <w:sz w:val="24"/>
        </w:rPr>
        <w:t>2 pelvic tilting</w:t>
      </w:r>
    </w:p>
    <w:p>
      <w:pPr>
        <w:pStyle w:val="ListParagraph"/>
        <w:numPr>
          <w:ilvl w:val="2"/>
          <w:numId w:val="1"/>
        </w:numPr>
        <w:tabs>
          <w:tab w:pos="1166" w:val="left" w:leader="none"/>
        </w:tabs>
        <w:spacing w:line="240" w:lineRule="auto" w:before="0" w:after="0"/>
        <w:ind w:left="1165" w:right="131" w:hanging="285"/>
        <w:jc w:val="both"/>
        <w:rPr>
          <w:sz w:val="20"/>
        </w:rPr>
      </w:pPr>
      <w:r>
        <w:rPr>
          <w:sz w:val="24"/>
        </w:rPr>
        <w:t>Bertumpu pada tangan dan</w:t>
      </w:r>
      <w:r>
        <w:rPr>
          <w:spacing w:val="-30"/>
          <w:sz w:val="24"/>
        </w:rPr>
        <w:t> </w:t>
      </w:r>
      <w:r>
        <w:rPr>
          <w:sz w:val="24"/>
        </w:rPr>
        <w:t>lutut. Posisikan tangan tepat di bawah bahu</w:t>
      </w:r>
      <w:r>
        <w:rPr>
          <w:spacing w:val="-12"/>
          <w:sz w:val="24"/>
        </w:rPr>
        <w:t> </w:t>
      </w:r>
      <w:r>
        <w:rPr>
          <w:sz w:val="24"/>
        </w:rPr>
        <w:t>dan</w:t>
      </w:r>
      <w:r>
        <w:rPr>
          <w:spacing w:val="-11"/>
          <w:sz w:val="24"/>
        </w:rPr>
        <w:t> </w:t>
      </w:r>
      <w:r>
        <w:rPr>
          <w:sz w:val="24"/>
        </w:rPr>
        <w:t>lutut</w:t>
      </w:r>
      <w:r>
        <w:rPr>
          <w:spacing w:val="-10"/>
          <w:sz w:val="24"/>
        </w:rPr>
        <w:t> </w:t>
      </w:r>
      <w:r>
        <w:rPr>
          <w:sz w:val="24"/>
        </w:rPr>
        <w:t>di</w:t>
      </w:r>
      <w:r>
        <w:rPr>
          <w:spacing w:val="-11"/>
          <w:sz w:val="24"/>
        </w:rPr>
        <w:t> </w:t>
      </w:r>
      <w:r>
        <w:rPr>
          <w:sz w:val="24"/>
        </w:rPr>
        <w:t>bawah</w:t>
      </w:r>
      <w:r>
        <w:rPr>
          <w:spacing w:val="-11"/>
          <w:sz w:val="24"/>
        </w:rPr>
        <w:t> </w:t>
      </w:r>
      <w:r>
        <w:rPr>
          <w:sz w:val="24"/>
        </w:rPr>
        <w:t>pinggul.</w:t>
      </w:r>
    </w:p>
    <w:p>
      <w:pPr>
        <w:pStyle w:val="ListParagraph"/>
        <w:numPr>
          <w:ilvl w:val="2"/>
          <w:numId w:val="1"/>
        </w:numPr>
        <w:tabs>
          <w:tab w:pos="1166" w:val="left" w:leader="none"/>
        </w:tabs>
        <w:spacing w:line="240" w:lineRule="auto" w:before="0" w:after="0"/>
        <w:ind w:left="1165" w:right="128" w:hanging="285"/>
        <w:jc w:val="both"/>
        <w:rPr>
          <w:sz w:val="20"/>
        </w:rPr>
      </w:pPr>
      <w:r>
        <w:rPr>
          <w:sz w:val="24"/>
        </w:rPr>
        <w:t>Tarik napas dalam-dalam </w:t>
      </w:r>
      <w:r>
        <w:rPr>
          <w:spacing w:val="-4"/>
          <w:sz w:val="24"/>
        </w:rPr>
        <w:t>dan </w:t>
      </w:r>
      <w:r>
        <w:rPr>
          <w:sz w:val="24"/>
        </w:rPr>
        <w:t>tundukkan kepala. Gerakkan tulang ekor ke</w:t>
      </w:r>
      <w:r>
        <w:rPr>
          <w:spacing w:val="-5"/>
          <w:sz w:val="24"/>
        </w:rPr>
        <w:t> </w:t>
      </w:r>
      <w:r>
        <w:rPr>
          <w:sz w:val="24"/>
        </w:rPr>
        <w:t>atas.</w:t>
      </w:r>
    </w:p>
    <w:p>
      <w:pPr>
        <w:pStyle w:val="ListParagraph"/>
        <w:numPr>
          <w:ilvl w:val="2"/>
          <w:numId w:val="1"/>
        </w:numPr>
        <w:tabs>
          <w:tab w:pos="1166" w:val="left" w:leader="none"/>
        </w:tabs>
        <w:spacing w:line="240" w:lineRule="auto" w:before="0" w:after="0"/>
        <w:ind w:left="1165" w:right="133" w:hanging="285"/>
        <w:jc w:val="both"/>
        <w:rPr>
          <w:sz w:val="20"/>
        </w:rPr>
      </w:pPr>
      <w:r>
        <w:rPr>
          <w:sz w:val="24"/>
        </w:rPr>
        <w:t>Tahan posisi tersebut selama beberapa detik.</w:t>
      </w:r>
    </w:p>
    <w:p>
      <w:pPr>
        <w:spacing w:after="0" w:line="240" w:lineRule="auto"/>
        <w:jc w:val="both"/>
        <w:rPr>
          <w:sz w:val="20"/>
        </w:rPr>
        <w:sectPr>
          <w:type w:val="continuous"/>
          <w:pgSz w:w="11910" w:h="16840"/>
          <w:pgMar w:top="620" w:bottom="280" w:left="1180" w:right="1280"/>
          <w:cols w:num="2" w:equalWidth="0">
            <w:col w:w="4674" w:space="355"/>
            <w:col w:w="4421"/>
          </w:cols>
        </w:sectPr>
      </w:pPr>
    </w:p>
    <w:p>
      <w:pPr>
        <w:pStyle w:val="BodyText"/>
        <w:rPr>
          <w:sz w:val="20"/>
        </w:rPr>
      </w:pPr>
    </w:p>
    <w:p>
      <w:pPr>
        <w:pStyle w:val="BodyText"/>
        <w:rPr>
          <w:sz w:val="20"/>
        </w:rPr>
      </w:pPr>
    </w:p>
    <w:p>
      <w:pPr>
        <w:pStyle w:val="BodyText"/>
        <w:spacing w:before="3"/>
        <w:rPr>
          <w:sz w:val="23"/>
        </w:rPr>
      </w:pPr>
    </w:p>
    <w:p>
      <w:pPr>
        <w:pStyle w:val="BodyText"/>
        <w:spacing w:line="60" w:lineRule="exact"/>
        <w:ind w:left="424"/>
        <w:rPr>
          <w:sz w:val="6"/>
        </w:rPr>
      </w:pPr>
      <w:r>
        <w:rPr>
          <w:position w:val="0"/>
          <w:sz w:val="6"/>
        </w:rPr>
        <w:pict>
          <v:group style="width:435pt;height:3pt;mso-position-horizontal-relative:char;mso-position-vertical-relative:line" coordorigin="0,0" coordsize="8700,60">
            <v:line style="position:absolute" from="0,30" to="8700,30" stroked="true" strokeweight="3pt" strokecolor="#000000">
              <v:stroke dashstyle="solid"/>
            </v:line>
          </v:group>
        </w:pict>
      </w:r>
      <w:r>
        <w:rPr>
          <w:position w:val="0"/>
          <w:sz w:val="6"/>
        </w:rPr>
      </w:r>
    </w:p>
    <w:p>
      <w:pPr>
        <w:pStyle w:val="BodyText"/>
        <w:spacing w:before="1"/>
        <w:rPr>
          <w:sz w:val="6"/>
        </w:rPr>
      </w:pPr>
    </w:p>
    <w:p>
      <w:pPr>
        <w:spacing w:after="0"/>
        <w:rPr>
          <w:sz w:val="6"/>
        </w:rPr>
        <w:sectPr>
          <w:pgSz w:w="11910" w:h="16840"/>
          <w:pgMar w:header="722" w:footer="924" w:top="1160" w:bottom="1120" w:left="1180" w:right="1280"/>
        </w:sectPr>
      </w:pPr>
    </w:p>
    <w:p>
      <w:pPr>
        <w:pStyle w:val="ListParagraph"/>
        <w:numPr>
          <w:ilvl w:val="2"/>
          <w:numId w:val="1"/>
        </w:numPr>
        <w:tabs>
          <w:tab w:pos="1513" w:val="left" w:leader="none"/>
        </w:tabs>
        <w:spacing w:line="240" w:lineRule="auto" w:before="62" w:after="0"/>
        <w:ind w:left="1513" w:right="43" w:hanging="284"/>
        <w:jc w:val="both"/>
        <w:rPr>
          <w:sz w:val="20"/>
        </w:rPr>
      </w:pPr>
      <w:r>
        <w:rPr>
          <w:sz w:val="24"/>
        </w:rPr>
        <w:t>Buang napas, angkat kepala,</w:t>
      </w:r>
      <w:r>
        <w:rPr>
          <w:spacing w:val="-34"/>
          <w:sz w:val="24"/>
        </w:rPr>
        <w:t> </w:t>
      </w:r>
      <w:r>
        <w:rPr>
          <w:spacing w:val="-4"/>
          <w:sz w:val="24"/>
        </w:rPr>
        <w:t>dan </w:t>
      </w:r>
      <w:r>
        <w:rPr>
          <w:sz w:val="24"/>
        </w:rPr>
        <w:t>luruskan atau ratakan</w:t>
      </w:r>
      <w:r>
        <w:rPr>
          <w:spacing w:val="-8"/>
          <w:sz w:val="24"/>
        </w:rPr>
        <w:t> </w:t>
      </w:r>
      <w:r>
        <w:rPr>
          <w:sz w:val="24"/>
        </w:rPr>
        <w:t>punggung</w:t>
      </w:r>
    </w:p>
    <w:p>
      <w:pPr>
        <w:pStyle w:val="ListParagraph"/>
        <w:numPr>
          <w:ilvl w:val="2"/>
          <w:numId w:val="1"/>
        </w:numPr>
        <w:tabs>
          <w:tab w:pos="1513" w:val="left" w:leader="none"/>
        </w:tabs>
        <w:spacing w:line="240" w:lineRule="auto" w:before="0" w:after="0"/>
        <w:ind w:left="1513" w:right="41" w:hanging="284"/>
        <w:jc w:val="both"/>
        <w:rPr>
          <w:sz w:val="20"/>
        </w:rPr>
      </w:pPr>
      <w:r>
        <w:rPr>
          <w:sz w:val="24"/>
        </w:rPr>
        <w:t>Tahan posisi ini selama beberapa detik, dan ulangi secara bergantian</w:t>
      </w:r>
    </w:p>
    <w:p>
      <w:pPr>
        <w:pStyle w:val="ListParagraph"/>
        <w:numPr>
          <w:ilvl w:val="0"/>
          <w:numId w:val="1"/>
        </w:numPr>
        <w:tabs>
          <w:tab w:pos="805" w:val="left" w:leader="none"/>
        </w:tabs>
        <w:spacing w:line="240" w:lineRule="auto" w:before="1" w:after="0"/>
        <w:ind w:left="804" w:right="0" w:hanging="285"/>
        <w:jc w:val="both"/>
        <w:rPr>
          <w:sz w:val="24"/>
        </w:rPr>
      </w:pPr>
      <w:r>
        <w:rPr>
          <w:sz w:val="24"/>
        </w:rPr>
        <w:t>Balance</w:t>
      </w:r>
      <w:r>
        <w:rPr>
          <w:spacing w:val="2"/>
          <w:sz w:val="24"/>
        </w:rPr>
        <w:t> </w:t>
      </w:r>
      <w:r>
        <w:rPr>
          <w:sz w:val="24"/>
        </w:rPr>
        <w:t>exercise</w:t>
      </w:r>
    </w:p>
    <w:p>
      <w:pPr>
        <w:pStyle w:val="ListParagraph"/>
        <w:numPr>
          <w:ilvl w:val="1"/>
          <w:numId w:val="1"/>
        </w:numPr>
        <w:tabs>
          <w:tab w:pos="1089" w:val="left" w:leader="none"/>
        </w:tabs>
        <w:spacing w:line="240" w:lineRule="auto" w:before="4" w:after="0"/>
        <w:ind w:left="1088" w:right="0" w:hanging="285"/>
        <w:jc w:val="both"/>
        <w:rPr>
          <w:sz w:val="24"/>
        </w:rPr>
      </w:pPr>
      <w:r>
        <w:rPr>
          <w:sz w:val="24"/>
        </w:rPr>
        <w:t>Berdiri dengan satu kaki</w:t>
      </w:r>
    </w:p>
    <w:p>
      <w:pPr>
        <w:pStyle w:val="BodyText"/>
        <w:spacing w:before="4"/>
        <w:rPr>
          <w:sz w:val="9"/>
        </w:rPr>
      </w:pPr>
      <w:r>
        <w:rPr/>
        <w:pict>
          <v:group style="position:absolute;margin-left:130pt;margin-top:7.358496pt;width:127.8pt;height:146.2pt;mso-position-horizontal-relative:page;mso-position-vertical-relative:paragraph;z-index:-15724544;mso-wrap-distance-left:0;mso-wrap-distance-right:0" coordorigin="2600,147" coordsize="2556,2924">
            <v:shape style="position:absolute;left:2600;top:147;width:2556;height:2924" type="#_x0000_t75" stroked="false">
              <v:imagedata r:id="rId11" o:title=""/>
            </v:shape>
            <v:shape style="position:absolute;left:2608;top:223;width:848;height:780" coordorigin="2608,223" coordsize="848,780" path="m3032,223l2956,229,2884,248,2818,276,2759,315,2708,362,2666,416,2635,477,2615,543,2608,613,2615,683,2635,749,2666,810,2708,864,2759,911,2818,950,2884,979,2956,997,3032,1003,3108,997,3180,979,3246,950,3305,911,3356,864,3398,810,3429,749,3449,683,3456,613,3449,543,3429,477,3398,416,3356,362,3305,315,3246,276,3180,248,3108,229,3032,223xe" filled="true" fillcolor="#ffffff" stroked="false">
              <v:path arrowok="t"/>
              <v:fill type="solid"/>
            </v:shape>
            <v:shape style="position:absolute;left:2608;top:223;width:848;height:780" coordorigin="2608,223" coordsize="848,780" path="m2608,613l2615,543,2635,477,2666,416,2708,362,2759,315,2818,276,2884,248,2956,229,3032,223,3108,229,3180,248,3246,276,3305,315,3356,362,3398,416,3429,477,3449,543,3456,613,3449,683,3429,749,3398,810,3356,864,3305,911,3246,950,3180,979,3108,997,3032,1003,2956,997,2884,979,2818,950,2759,911,2708,864,2666,810,2635,749,2615,683,2608,613xe" filled="false" stroked="true" strokeweight=".8pt" strokecolor="#000000">
              <v:path arrowok="t"/>
              <v:stroke dashstyle="solid"/>
            </v:shape>
            <w10:wrap type="topAndBottom"/>
          </v:group>
        </w:pict>
      </w:r>
    </w:p>
    <w:p>
      <w:pPr>
        <w:pStyle w:val="BodyText"/>
        <w:ind w:left="892"/>
        <w:jc w:val="both"/>
      </w:pPr>
      <w:r>
        <w:rPr/>
        <w:t>Gambar 3 Berdiri dengan satu kaki</w:t>
      </w:r>
    </w:p>
    <w:p>
      <w:pPr>
        <w:pStyle w:val="ListParagraph"/>
        <w:numPr>
          <w:ilvl w:val="0"/>
          <w:numId w:val="3"/>
        </w:numPr>
        <w:tabs>
          <w:tab w:pos="1229" w:val="left" w:leader="none"/>
        </w:tabs>
        <w:spacing w:line="240" w:lineRule="auto" w:before="0" w:after="0"/>
        <w:ind w:left="1229" w:right="40" w:hanging="425"/>
        <w:jc w:val="both"/>
        <w:rPr>
          <w:sz w:val="24"/>
        </w:rPr>
      </w:pPr>
      <w:r>
        <w:rPr>
          <w:sz w:val="24"/>
        </w:rPr>
        <w:t>Berdirilah menghadap dinding,</w:t>
      </w:r>
      <w:r>
        <w:rPr>
          <w:spacing w:val="-26"/>
          <w:sz w:val="24"/>
        </w:rPr>
        <w:t> </w:t>
      </w:r>
      <w:r>
        <w:rPr>
          <w:sz w:val="24"/>
        </w:rPr>
        <w:t>lalu ulurkan tangan dan sentuh dinding dengan ujung jari. Jadikan jari sebagai</w:t>
      </w:r>
      <w:r>
        <w:rPr>
          <w:spacing w:val="-1"/>
          <w:sz w:val="24"/>
        </w:rPr>
        <w:t> </w:t>
      </w:r>
      <w:r>
        <w:rPr>
          <w:sz w:val="24"/>
        </w:rPr>
        <w:t>tumpuan.</w:t>
      </w:r>
    </w:p>
    <w:p>
      <w:pPr>
        <w:pStyle w:val="ListParagraph"/>
        <w:numPr>
          <w:ilvl w:val="0"/>
          <w:numId w:val="3"/>
        </w:numPr>
        <w:tabs>
          <w:tab w:pos="1229" w:val="left" w:leader="none"/>
        </w:tabs>
        <w:spacing w:line="240" w:lineRule="auto" w:before="0" w:after="0"/>
        <w:ind w:left="1229" w:right="41" w:hanging="425"/>
        <w:jc w:val="both"/>
        <w:rPr>
          <w:sz w:val="24"/>
        </w:rPr>
      </w:pPr>
      <w:r>
        <w:rPr>
          <w:sz w:val="24"/>
        </w:rPr>
        <w:t>Angkat kaki kiri hingga setinggi pinggul. Biarkan kaki kanan</w:t>
      </w:r>
      <w:r>
        <w:rPr>
          <w:spacing w:val="-29"/>
          <w:sz w:val="24"/>
        </w:rPr>
        <w:t> </w:t>
      </w:r>
      <w:r>
        <w:rPr>
          <w:sz w:val="24"/>
        </w:rPr>
        <w:t>sedikit menekuk dengan</w:t>
      </w:r>
      <w:r>
        <w:rPr>
          <w:spacing w:val="-1"/>
          <w:sz w:val="24"/>
        </w:rPr>
        <w:t> </w:t>
      </w:r>
      <w:r>
        <w:rPr>
          <w:sz w:val="24"/>
        </w:rPr>
        <w:t>nyaman.</w:t>
      </w:r>
    </w:p>
    <w:p>
      <w:pPr>
        <w:pStyle w:val="ListParagraph"/>
        <w:numPr>
          <w:ilvl w:val="0"/>
          <w:numId w:val="3"/>
        </w:numPr>
        <w:tabs>
          <w:tab w:pos="1229" w:val="left" w:leader="none"/>
        </w:tabs>
        <w:spacing w:line="240" w:lineRule="auto" w:before="0" w:after="0"/>
        <w:ind w:left="1229" w:right="38" w:hanging="425"/>
        <w:jc w:val="both"/>
        <w:rPr>
          <w:sz w:val="24"/>
        </w:rPr>
      </w:pPr>
      <w:r>
        <w:rPr>
          <w:sz w:val="24"/>
        </w:rPr>
        <w:t>Tahan selama 5-10 detik, lalu turunkan kaki secara perlahan. Ulangi sebanyak 3 kali. Kemudian, lakukan langkah yang sama pada kaki kanan.</w:t>
      </w:r>
    </w:p>
    <w:p>
      <w:pPr>
        <w:pStyle w:val="ListParagraph"/>
        <w:numPr>
          <w:ilvl w:val="1"/>
          <w:numId w:val="1"/>
        </w:numPr>
        <w:tabs>
          <w:tab w:pos="1089" w:val="left" w:leader="none"/>
        </w:tabs>
        <w:spacing w:line="357" w:lineRule="auto" w:before="5" w:after="0"/>
        <w:ind w:left="1088" w:right="43" w:hanging="284"/>
        <w:jc w:val="both"/>
        <w:rPr>
          <w:sz w:val="24"/>
        </w:rPr>
      </w:pPr>
      <w:r>
        <w:rPr>
          <w:sz w:val="24"/>
        </w:rPr>
        <w:t>Berjalan dengan tumit menyentuh jari kaki</w:t>
      </w:r>
    </w:p>
    <w:p>
      <w:pPr>
        <w:pStyle w:val="BodyText"/>
        <w:ind w:left="1296"/>
        <w:rPr>
          <w:sz w:val="20"/>
        </w:rPr>
      </w:pPr>
      <w:r>
        <w:rPr>
          <w:sz w:val="20"/>
        </w:rPr>
        <w:pict>
          <v:group style="width:127.2pt;height:130.4pt;mso-position-horizontal-relative:char;mso-position-vertical-relative:line" coordorigin="0,0" coordsize="2544,2608">
            <v:shape style="position:absolute;left:0;top:0;width:2544;height:2608" type="#_x0000_t75" stroked="false">
              <v:imagedata r:id="rId12" o:title=""/>
            </v:shape>
            <v:shape style="position:absolute;left:596;top:540;width:760;height:580" coordorigin="596,540" coordsize="760,580" path="m976,540l889,548,809,569,738,604,680,649,635,702,606,763,596,830,606,897,635,958,680,1011,738,1056,809,1091,889,1112,976,1120,1063,1112,1143,1091,1214,1056,1272,1011,1317,958,1346,897,1356,830,1346,763,1317,702,1272,649,1214,604,1143,569,1063,548,976,540xe" filled="true" fillcolor="#ffffff" stroked="false">
              <v:path arrowok="t"/>
              <v:fill type="solid"/>
            </v:shape>
            <v:shape style="position:absolute;left:596;top:540;width:760;height:580" coordorigin="596,540" coordsize="760,580" path="m596,830l606,763,635,702,680,649,738,604,809,569,889,548,976,540,1063,548,1143,569,1214,604,1272,649,1317,702,1346,763,1356,830,1346,897,1317,958,1272,1011,1214,1056,1143,1091,1063,1112,976,1120,889,1112,809,1091,738,1056,680,1011,635,958,606,897,596,830xe" filled="false" stroked="true" strokeweight=".8pt" strokecolor="#000000">
              <v:path arrowok="t"/>
              <v:stroke dashstyle="solid"/>
            </v:shape>
          </v:group>
        </w:pict>
      </w:r>
      <w:r>
        <w:rPr>
          <w:sz w:val="20"/>
        </w:rPr>
      </w:r>
    </w:p>
    <w:p>
      <w:pPr>
        <w:pStyle w:val="BodyText"/>
        <w:tabs>
          <w:tab w:pos="1592" w:val="left" w:leader="none"/>
          <w:tab w:pos="2016" w:val="left" w:leader="none"/>
          <w:tab w:pos="3133" w:val="left" w:leader="none"/>
          <w:tab w:pos="4124" w:val="left" w:leader="none"/>
        </w:tabs>
        <w:ind w:left="520"/>
      </w:pPr>
      <w:r>
        <w:rPr/>
        <w:t>Gambar</w:t>
        <w:tab/>
        <w:t>4</w:t>
        <w:tab/>
        <w:t>Berjalan</w:t>
        <w:tab/>
        <w:t>dengan</w:t>
        <w:tab/>
        <w:t>tumit</w:t>
      </w:r>
    </w:p>
    <w:p>
      <w:pPr>
        <w:pStyle w:val="BodyText"/>
        <w:ind w:left="1937"/>
      </w:pPr>
      <w:r>
        <w:rPr/>
        <w:t>menyentuh jari kaki</w:t>
      </w:r>
    </w:p>
    <w:p>
      <w:pPr>
        <w:pStyle w:val="ListParagraph"/>
        <w:numPr>
          <w:ilvl w:val="2"/>
          <w:numId w:val="1"/>
        </w:numPr>
        <w:tabs>
          <w:tab w:pos="1373" w:val="left" w:leader="none"/>
          <w:tab w:pos="2567" w:val="left" w:leader="none"/>
          <w:tab w:pos="3474" w:val="left" w:leader="none"/>
          <w:tab w:pos="4273" w:val="left" w:leader="none"/>
        </w:tabs>
        <w:spacing w:line="240" w:lineRule="auto" w:before="0" w:after="0"/>
        <w:ind w:left="1373" w:right="40" w:hanging="285"/>
        <w:jc w:val="left"/>
        <w:rPr>
          <w:sz w:val="24"/>
        </w:rPr>
      </w:pPr>
      <w:r>
        <w:rPr>
          <w:sz w:val="24"/>
        </w:rPr>
        <w:t>Berdirilah</w:t>
        <w:tab/>
        <w:t>dengan</w:t>
        <w:tab/>
        <w:t>tegak,</w:t>
        <w:tab/>
      </w:r>
      <w:r>
        <w:rPr>
          <w:spacing w:val="-5"/>
          <w:sz w:val="24"/>
        </w:rPr>
        <w:t>lalu </w:t>
      </w:r>
      <w:r>
        <w:rPr>
          <w:sz w:val="24"/>
        </w:rPr>
        <w:t>langkahkan kaki kanan </w:t>
      </w:r>
      <w:r>
        <w:rPr>
          <w:spacing w:val="-3"/>
          <w:sz w:val="24"/>
        </w:rPr>
        <w:t>ke</w:t>
      </w:r>
      <w:r>
        <w:rPr>
          <w:spacing w:val="-1"/>
          <w:sz w:val="24"/>
        </w:rPr>
        <w:t> </w:t>
      </w:r>
      <w:r>
        <w:rPr>
          <w:sz w:val="24"/>
        </w:rPr>
        <w:t>depan.</w:t>
      </w:r>
    </w:p>
    <w:p>
      <w:pPr>
        <w:pStyle w:val="BodyText"/>
        <w:spacing w:before="62"/>
        <w:ind w:left="1208" w:right="132"/>
        <w:jc w:val="both"/>
      </w:pPr>
      <w:r>
        <w:rPr/>
        <w:br w:type="column"/>
      </w:r>
      <w:r>
        <w:rPr/>
        <w:t>Pastikan tumit kanan bersentuhan dengan ibu jari kaki kiri.</w:t>
      </w:r>
    </w:p>
    <w:p>
      <w:pPr>
        <w:pStyle w:val="ListParagraph"/>
        <w:numPr>
          <w:ilvl w:val="2"/>
          <w:numId w:val="1"/>
        </w:numPr>
        <w:tabs>
          <w:tab w:pos="1209" w:val="left" w:leader="none"/>
        </w:tabs>
        <w:spacing w:line="240" w:lineRule="auto" w:before="0" w:after="0"/>
        <w:ind w:left="1208" w:right="132" w:hanging="285"/>
        <w:jc w:val="both"/>
        <w:rPr>
          <w:sz w:val="24"/>
        </w:rPr>
      </w:pPr>
      <w:r>
        <w:rPr>
          <w:sz w:val="24"/>
        </w:rPr>
        <w:t>Kini, langkahkan kaki kiri dan pastikan tumit kiri bersentuhan dengan ibu jari kaki</w:t>
      </w:r>
      <w:r>
        <w:rPr>
          <w:spacing w:val="-2"/>
          <w:sz w:val="24"/>
        </w:rPr>
        <w:t> </w:t>
      </w:r>
      <w:r>
        <w:rPr>
          <w:sz w:val="24"/>
        </w:rPr>
        <w:t>kanan.</w:t>
      </w:r>
    </w:p>
    <w:p>
      <w:pPr>
        <w:pStyle w:val="ListParagraph"/>
        <w:numPr>
          <w:ilvl w:val="2"/>
          <w:numId w:val="1"/>
        </w:numPr>
        <w:tabs>
          <w:tab w:pos="1209" w:val="left" w:leader="none"/>
        </w:tabs>
        <w:spacing w:line="240" w:lineRule="auto" w:before="1" w:after="0"/>
        <w:ind w:left="1208" w:right="130" w:hanging="285"/>
        <w:jc w:val="both"/>
        <w:rPr>
          <w:sz w:val="24"/>
        </w:rPr>
      </w:pPr>
      <w:r>
        <w:rPr>
          <w:sz w:val="24"/>
        </w:rPr>
        <w:t>Lanjutkan langkah sambil terus menatap ke depan. Berjalanlah setidaknya sebanyak 5</w:t>
      </w:r>
      <w:r>
        <w:rPr>
          <w:spacing w:val="-5"/>
          <w:sz w:val="24"/>
        </w:rPr>
        <w:t> </w:t>
      </w:r>
      <w:r>
        <w:rPr>
          <w:sz w:val="24"/>
        </w:rPr>
        <w:t>langkah</w:t>
      </w:r>
    </w:p>
    <w:p>
      <w:pPr>
        <w:pStyle w:val="ListParagraph"/>
        <w:numPr>
          <w:ilvl w:val="1"/>
          <w:numId w:val="1"/>
        </w:numPr>
        <w:tabs>
          <w:tab w:pos="925" w:val="left" w:leader="none"/>
        </w:tabs>
        <w:spacing w:line="240" w:lineRule="auto" w:before="4" w:after="0"/>
        <w:ind w:left="924" w:right="0" w:hanging="285"/>
        <w:jc w:val="both"/>
        <w:rPr>
          <w:sz w:val="24"/>
        </w:rPr>
      </w:pPr>
      <w:r>
        <w:rPr>
          <w:sz w:val="24"/>
        </w:rPr>
        <w:t>Mengangkat kaki ke belakang</w:t>
      </w:r>
    </w:p>
    <w:p>
      <w:pPr>
        <w:pStyle w:val="BodyText"/>
        <w:rPr>
          <w:sz w:val="10"/>
        </w:rPr>
      </w:pPr>
    </w:p>
    <w:p>
      <w:pPr>
        <w:pStyle w:val="BodyText"/>
        <w:ind w:left="1426"/>
        <w:rPr>
          <w:sz w:val="20"/>
        </w:rPr>
      </w:pPr>
      <w:r>
        <w:rPr>
          <w:sz w:val="20"/>
        </w:rPr>
        <w:pict>
          <v:group style="width:127.2pt;height:160.8pt;mso-position-horizontal-relative:char;mso-position-vertical-relative:line" coordorigin="0,0" coordsize="2544,3216">
            <v:shape style="position:absolute;left:8;top:0;width:2536;height:3216" type="#_x0000_t75" stroked="false">
              <v:imagedata r:id="rId13" o:title=""/>
            </v:shape>
            <v:shape style="position:absolute;left:8;top:340;width:900;height:632" coordorigin="8,340" coordsize="900,632" path="m458,340l367,346,283,365,206,394,140,433,85,479,43,533,17,592,8,656,17,720,43,779,85,833,140,879,206,918,283,947,367,966,458,972,549,966,633,947,710,918,776,879,831,833,873,779,899,720,908,656,899,592,873,533,831,479,776,433,710,394,633,365,549,346,458,340xe" filled="true" fillcolor="#ffffff" stroked="false">
              <v:path arrowok="t"/>
              <v:fill type="solid"/>
            </v:shape>
            <v:shape style="position:absolute;left:8;top:340;width:900;height:632" coordorigin="8,340" coordsize="900,632" path="m8,656l17,592,43,533,85,479,140,433,206,394,283,365,367,346,458,340,549,346,633,365,710,394,776,433,831,479,873,533,899,592,908,656,899,720,873,779,831,833,776,879,710,918,633,947,549,966,458,972,367,966,283,947,206,918,140,879,85,833,43,779,17,720,8,656xe" filled="false" stroked="true" strokeweight=".8pt" strokecolor="#000000">
              <v:path arrowok="t"/>
              <v:stroke dashstyle="solid"/>
            </v:shape>
          </v:group>
        </w:pict>
      </w:r>
      <w:r>
        <w:rPr>
          <w:sz w:val="20"/>
        </w:rPr>
      </w:r>
    </w:p>
    <w:p>
      <w:pPr>
        <w:pStyle w:val="BodyText"/>
        <w:ind w:left="520"/>
        <w:jc w:val="both"/>
      </w:pPr>
      <w:r>
        <w:rPr/>
        <w:t>Gambar 4 mengangkat jari ke belakang</w:t>
      </w:r>
    </w:p>
    <w:p>
      <w:pPr>
        <w:pStyle w:val="ListParagraph"/>
        <w:numPr>
          <w:ilvl w:val="2"/>
          <w:numId w:val="1"/>
        </w:numPr>
        <w:tabs>
          <w:tab w:pos="1350" w:val="left" w:leader="none"/>
        </w:tabs>
        <w:spacing w:line="240" w:lineRule="auto" w:before="0" w:after="0"/>
        <w:ind w:left="1349" w:right="135" w:hanging="425"/>
        <w:jc w:val="both"/>
        <w:rPr>
          <w:sz w:val="24"/>
        </w:rPr>
      </w:pPr>
      <w:r>
        <w:rPr>
          <w:sz w:val="24"/>
        </w:rPr>
        <w:t>Berdirilah dengan tegak di belakang</w:t>
      </w:r>
      <w:r>
        <w:rPr>
          <w:spacing w:val="-20"/>
          <w:sz w:val="24"/>
        </w:rPr>
        <w:t> </w:t>
      </w:r>
      <w:r>
        <w:rPr>
          <w:sz w:val="24"/>
        </w:rPr>
        <w:t>bangku,</w:t>
      </w:r>
      <w:r>
        <w:rPr>
          <w:spacing w:val="-14"/>
          <w:sz w:val="24"/>
        </w:rPr>
        <w:t> </w:t>
      </w:r>
      <w:r>
        <w:rPr>
          <w:sz w:val="24"/>
        </w:rPr>
        <w:t>lalu</w:t>
      </w:r>
      <w:r>
        <w:rPr>
          <w:spacing w:val="-19"/>
          <w:sz w:val="24"/>
        </w:rPr>
        <w:t> </w:t>
      </w:r>
      <w:r>
        <w:rPr>
          <w:sz w:val="24"/>
        </w:rPr>
        <w:t>peganglah sandarannya.</w:t>
      </w:r>
    </w:p>
    <w:p>
      <w:pPr>
        <w:pStyle w:val="ListParagraph"/>
        <w:numPr>
          <w:ilvl w:val="2"/>
          <w:numId w:val="1"/>
        </w:numPr>
        <w:tabs>
          <w:tab w:pos="1350" w:val="left" w:leader="none"/>
        </w:tabs>
        <w:spacing w:line="240" w:lineRule="auto" w:before="0" w:after="0"/>
        <w:ind w:left="1349" w:right="130" w:hanging="425"/>
        <w:jc w:val="both"/>
        <w:rPr>
          <w:sz w:val="24"/>
        </w:rPr>
      </w:pPr>
      <w:r>
        <w:rPr>
          <w:sz w:val="24"/>
        </w:rPr>
        <w:t>Angkat kaki kiri dan luruskan</w:t>
      </w:r>
      <w:r>
        <w:rPr>
          <w:spacing w:val="-43"/>
          <w:sz w:val="24"/>
        </w:rPr>
        <w:t> </w:t>
      </w:r>
      <w:r>
        <w:rPr>
          <w:sz w:val="24"/>
        </w:rPr>
        <w:t>ke belakang. Usahakan agar lutut kiri tidak ikut</w:t>
      </w:r>
      <w:r>
        <w:rPr>
          <w:spacing w:val="-4"/>
          <w:sz w:val="24"/>
        </w:rPr>
        <w:t> </w:t>
      </w:r>
      <w:r>
        <w:rPr>
          <w:sz w:val="24"/>
        </w:rPr>
        <w:t>menekuk.</w:t>
      </w:r>
    </w:p>
    <w:p>
      <w:pPr>
        <w:pStyle w:val="ListParagraph"/>
        <w:numPr>
          <w:ilvl w:val="2"/>
          <w:numId w:val="1"/>
        </w:numPr>
        <w:tabs>
          <w:tab w:pos="1350" w:val="left" w:leader="none"/>
        </w:tabs>
        <w:spacing w:line="240" w:lineRule="auto" w:before="0" w:after="0"/>
        <w:ind w:left="1349" w:right="132" w:hanging="425"/>
        <w:jc w:val="both"/>
        <w:rPr>
          <w:sz w:val="24"/>
        </w:rPr>
      </w:pPr>
      <w:r>
        <w:rPr>
          <w:sz w:val="24"/>
        </w:rPr>
        <w:t>Selama mengangkat kaki kiri, jagalah kaki kanan agar tetap lurus. Condongkan badan ke depan agar posisi badan lebih nyaman.</w:t>
      </w:r>
    </w:p>
    <w:p>
      <w:pPr>
        <w:pStyle w:val="ListParagraph"/>
        <w:numPr>
          <w:ilvl w:val="2"/>
          <w:numId w:val="1"/>
        </w:numPr>
        <w:tabs>
          <w:tab w:pos="1350" w:val="left" w:leader="none"/>
        </w:tabs>
        <w:spacing w:line="240" w:lineRule="auto" w:before="1" w:after="0"/>
        <w:ind w:left="1349" w:right="132" w:hanging="425"/>
        <w:jc w:val="both"/>
        <w:rPr>
          <w:sz w:val="24"/>
        </w:rPr>
      </w:pPr>
      <w:r>
        <w:rPr>
          <w:sz w:val="24"/>
        </w:rPr>
        <w:t>Tahan posisi ini selama satu detik, lalu kembalilah ke posisi semula. Ulangi sebanyak 15 kali, kemudian lakukan kembali dengan kaki kanan</w:t>
      </w:r>
    </w:p>
    <w:p>
      <w:pPr>
        <w:pStyle w:val="ListParagraph"/>
        <w:numPr>
          <w:ilvl w:val="1"/>
          <w:numId w:val="1"/>
        </w:numPr>
        <w:tabs>
          <w:tab w:pos="925" w:val="left" w:leader="none"/>
        </w:tabs>
        <w:spacing w:line="240" w:lineRule="auto" w:before="5" w:after="0"/>
        <w:ind w:left="924" w:right="0" w:hanging="285"/>
        <w:jc w:val="both"/>
        <w:rPr>
          <w:sz w:val="24"/>
        </w:rPr>
      </w:pPr>
      <w:r>
        <w:rPr>
          <w:sz w:val="24"/>
        </w:rPr>
        <w:t>Berjinjit</w:t>
      </w:r>
    </w:p>
    <w:p>
      <w:pPr>
        <w:pStyle w:val="BodyText"/>
        <w:spacing w:before="9"/>
        <w:rPr>
          <w:sz w:val="3"/>
        </w:rPr>
      </w:pPr>
    </w:p>
    <w:p>
      <w:pPr>
        <w:pStyle w:val="BodyText"/>
        <w:ind w:left="1210"/>
        <w:rPr>
          <w:sz w:val="20"/>
        </w:rPr>
      </w:pPr>
      <w:r>
        <w:rPr>
          <w:sz w:val="20"/>
        </w:rPr>
        <w:drawing>
          <wp:inline distT="0" distB="0" distL="0" distR="0">
            <wp:extent cx="1754212" cy="1356455"/>
            <wp:effectExtent l="0" t="0" r="0" b="0"/>
            <wp:docPr id="1" name="image6.jpeg"/>
            <wp:cNvGraphicFramePr>
              <a:graphicFrameLocks noChangeAspect="1"/>
            </wp:cNvGraphicFramePr>
            <a:graphic>
              <a:graphicData uri="http://schemas.openxmlformats.org/drawingml/2006/picture">
                <pic:pic>
                  <pic:nvPicPr>
                    <pic:cNvPr id="2" name="image6.jpeg"/>
                    <pic:cNvPicPr/>
                  </pic:nvPicPr>
                  <pic:blipFill>
                    <a:blip r:embed="rId14" cstate="print"/>
                    <a:stretch>
                      <a:fillRect/>
                    </a:stretch>
                  </pic:blipFill>
                  <pic:spPr>
                    <a:xfrm>
                      <a:off x="0" y="0"/>
                      <a:ext cx="1754212" cy="1356455"/>
                    </a:xfrm>
                    <a:prstGeom prst="rect">
                      <a:avLst/>
                    </a:prstGeom>
                  </pic:spPr>
                </pic:pic>
              </a:graphicData>
            </a:graphic>
          </wp:inline>
        </w:drawing>
      </w:r>
      <w:r>
        <w:rPr>
          <w:sz w:val="20"/>
        </w:rPr>
      </w:r>
    </w:p>
    <w:p>
      <w:pPr>
        <w:pStyle w:val="BodyText"/>
        <w:spacing w:before="24"/>
        <w:ind w:left="1505"/>
      </w:pPr>
      <w:r>
        <w:rPr/>
        <w:t>Gambar 5 Berjinjit</w:t>
      </w:r>
    </w:p>
    <w:p>
      <w:pPr>
        <w:spacing w:after="0"/>
        <w:sectPr>
          <w:type w:val="continuous"/>
          <w:pgSz w:w="11910" w:h="16840"/>
          <w:pgMar w:top="620" w:bottom="280" w:left="1180" w:right="1280"/>
          <w:cols w:num="2" w:equalWidth="0">
            <w:col w:w="4676" w:space="170"/>
            <w:col w:w="4604"/>
          </w:cols>
        </w:sectPr>
      </w:pPr>
    </w:p>
    <w:p>
      <w:pPr>
        <w:pStyle w:val="BodyText"/>
        <w:rPr>
          <w:sz w:val="20"/>
        </w:rPr>
      </w:pPr>
    </w:p>
    <w:p>
      <w:pPr>
        <w:pStyle w:val="BodyText"/>
        <w:rPr>
          <w:sz w:val="20"/>
        </w:rPr>
      </w:pPr>
    </w:p>
    <w:p>
      <w:pPr>
        <w:pStyle w:val="BodyText"/>
        <w:spacing w:before="3"/>
        <w:rPr>
          <w:sz w:val="23"/>
        </w:rPr>
      </w:pPr>
    </w:p>
    <w:p>
      <w:pPr>
        <w:pStyle w:val="BodyText"/>
        <w:spacing w:line="60" w:lineRule="exact"/>
        <w:ind w:left="424"/>
        <w:rPr>
          <w:sz w:val="6"/>
        </w:rPr>
      </w:pPr>
      <w:r>
        <w:rPr>
          <w:position w:val="0"/>
          <w:sz w:val="6"/>
        </w:rPr>
        <w:pict>
          <v:group style="width:435pt;height:3pt;mso-position-horizontal-relative:char;mso-position-vertical-relative:line" coordorigin="0,0" coordsize="8700,60">
            <v:line style="position:absolute" from="0,30" to="8700,30" stroked="true" strokeweight="3pt" strokecolor="#000000">
              <v:stroke dashstyle="solid"/>
            </v:line>
          </v:group>
        </w:pict>
      </w:r>
      <w:r>
        <w:rPr>
          <w:position w:val="0"/>
          <w:sz w:val="6"/>
        </w:rPr>
      </w:r>
    </w:p>
    <w:p>
      <w:pPr>
        <w:pStyle w:val="BodyText"/>
        <w:spacing w:before="1"/>
        <w:rPr>
          <w:sz w:val="6"/>
        </w:rPr>
      </w:pPr>
    </w:p>
    <w:p>
      <w:pPr>
        <w:spacing w:after="0"/>
        <w:rPr>
          <w:sz w:val="6"/>
        </w:rPr>
        <w:sectPr>
          <w:pgSz w:w="11910" w:h="16840"/>
          <w:pgMar w:header="722" w:footer="924" w:top="1160" w:bottom="1120" w:left="1180" w:right="1280"/>
        </w:sectPr>
      </w:pPr>
    </w:p>
    <w:p>
      <w:pPr>
        <w:pStyle w:val="ListParagraph"/>
        <w:numPr>
          <w:ilvl w:val="2"/>
          <w:numId w:val="1"/>
        </w:numPr>
        <w:tabs>
          <w:tab w:pos="1513" w:val="left" w:leader="none"/>
        </w:tabs>
        <w:spacing w:line="240" w:lineRule="auto" w:before="62" w:after="0"/>
        <w:ind w:left="1513" w:right="6" w:hanging="425"/>
        <w:jc w:val="both"/>
        <w:rPr>
          <w:sz w:val="24"/>
        </w:rPr>
      </w:pPr>
      <w:r>
        <w:rPr>
          <w:sz w:val="24"/>
        </w:rPr>
        <w:t>Berdirilah dengan tegak sambil berpegangan pada tumpuan.</w:t>
      </w:r>
    </w:p>
    <w:p>
      <w:pPr>
        <w:pStyle w:val="ListParagraph"/>
        <w:numPr>
          <w:ilvl w:val="2"/>
          <w:numId w:val="1"/>
        </w:numPr>
        <w:tabs>
          <w:tab w:pos="1513" w:val="left" w:leader="none"/>
        </w:tabs>
        <w:spacing w:line="240" w:lineRule="auto" w:before="0" w:after="0"/>
        <w:ind w:left="1513" w:right="0" w:hanging="425"/>
        <w:jc w:val="both"/>
        <w:rPr>
          <w:sz w:val="24"/>
        </w:rPr>
      </w:pPr>
      <w:r>
        <w:rPr>
          <w:sz w:val="24"/>
        </w:rPr>
        <w:t>Angkat tumit secara perlahan hingga berada dalam </w:t>
      </w:r>
      <w:r>
        <w:rPr>
          <w:spacing w:val="-3"/>
          <w:sz w:val="24"/>
        </w:rPr>
        <w:t>posisi </w:t>
      </w:r>
      <w:r>
        <w:rPr>
          <w:sz w:val="24"/>
        </w:rPr>
        <w:t>berjinjit. Usahakan agar tumit terangkat setinggi</w:t>
      </w:r>
      <w:r>
        <w:rPr>
          <w:spacing w:val="-4"/>
          <w:sz w:val="24"/>
        </w:rPr>
        <w:t> </w:t>
      </w:r>
      <w:r>
        <w:rPr>
          <w:sz w:val="24"/>
        </w:rPr>
        <w:t>mungkin.</w:t>
      </w:r>
    </w:p>
    <w:p>
      <w:pPr>
        <w:pStyle w:val="ListParagraph"/>
        <w:numPr>
          <w:ilvl w:val="2"/>
          <w:numId w:val="1"/>
        </w:numPr>
        <w:tabs>
          <w:tab w:pos="1513" w:val="left" w:leader="none"/>
        </w:tabs>
        <w:spacing w:line="240" w:lineRule="auto" w:before="1" w:after="0"/>
        <w:ind w:left="1513" w:right="0" w:hanging="425"/>
        <w:jc w:val="both"/>
        <w:rPr>
          <w:sz w:val="24"/>
        </w:rPr>
      </w:pPr>
      <w:r>
        <w:rPr>
          <w:sz w:val="24"/>
        </w:rPr>
        <w:t>Kembalilah ke posisi semula, lalu ulangi kembali seluruh langkah sebanyak 20</w:t>
      </w:r>
      <w:r>
        <w:rPr>
          <w:spacing w:val="-2"/>
          <w:sz w:val="24"/>
        </w:rPr>
        <w:t> </w:t>
      </w:r>
      <w:r>
        <w:rPr>
          <w:sz w:val="24"/>
        </w:rPr>
        <w:t>kali.</w:t>
      </w:r>
    </w:p>
    <w:p>
      <w:pPr>
        <w:pStyle w:val="ListParagraph"/>
        <w:numPr>
          <w:ilvl w:val="1"/>
          <w:numId w:val="1"/>
        </w:numPr>
        <w:tabs>
          <w:tab w:pos="1089" w:val="left" w:leader="none"/>
        </w:tabs>
        <w:spacing w:line="240" w:lineRule="auto" w:before="4" w:after="0"/>
        <w:ind w:left="1088" w:right="0" w:hanging="285"/>
        <w:jc w:val="both"/>
        <w:rPr>
          <w:sz w:val="24"/>
        </w:rPr>
      </w:pPr>
      <w:r>
        <w:rPr>
          <w:sz w:val="24"/>
        </w:rPr>
        <w:t>Push up</w:t>
      </w:r>
      <w:r>
        <w:rPr>
          <w:spacing w:val="-1"/>
          <w:sz w:val="24"/>
        </w:rPr>
        <w:t> </w:t>
      </w:r>
      <w:r>
        <w:rPr>
          <w:sz w:val="24"/>
        </w:rPr>
        <w:t>dinding</w:t>
      </w:r>
    </w:p>
    <w:p>
      <w:pPr>
        <w:pStyle w:val="BodyText"/>
        <w:spacing w:before="7"/>
        <w:rPr>
          <w:sz w:val="8"/>
        </w:rPr>
      </w:pPr>
    </w:p>
    <w:p>
      <w:pPr>
        <w:pStyle w:val="BodyText"/>
        <w:ind w:left="1460"/>
        <w:rPr>
          <w:sz w:val="20"/>
        </w:rPr>
      </w:pPr>
      <w:r>
        <w:rPr>
          <w:sz w:val="20"/>
        </w:rPr>
        <w:drawing>
          <wp:inline distT="0" distB="0" distL="0" distR="0">
            <wp:extent cx="1613221" cy="2152650"/>
            <wp:effectExtent l="0" t="0" r="0" b="0"/>
            <wp:docPr id="3" name="image7.jpeg"/>
            <wp:cNvGraphicFramePr>
              <a:graphicFrameLocks noChangeAspect="1"/>
            </wp:cNvGraphicFramePr>
            <a:graphic>
              <a:graphicData uri="http://schemas.openxmlformats.org/drawingml/2006/picture">
                <pic:pic>
                  <pic:nvPicPr>
                    <pic:cNvPr id="4" name="image7.jpeg"/>
                    <pic:cNvPicPr/>
                  </pic:nvPicPr>
                  <pic:blipFill>
                    <a:blip r:embed="rId15" cstate="print"/>
                    <a:stretch>
                      <a:fillRect/>
                    </a:stretch>
                  </pic:blipFill>
                  <pic:spPr>
                    <a:xfrm>
                      <a:off x="0" y="0"/>
                      <a:ext cx="1613221" cy="2152650"/>
                    </a:xfrm>
                    <a:prstGeom prst="rect">
                      <a:avLst/>
                    </a:prstGeom>
                  </pic:spPr>
                </pic:pic>
              </a:graphicData>
            </a:graphic>
          </wp:inline>
        </w:drawing>
      </w:r>
      <w:r>
        <w:rPr>
          <w:sz w:val="20"/>
        </w:rPr>
      </w:r>
    </w:p>
    <w:p>
      <w:pPr>
        <w:pStyle w:val="BodyText"/>
        <w:spacing w:before="4"/>
        <w:ind w:left="1297"/>
        <w:jc w:val="both"/>
      </w:pPr>
      <w:r>
        <w:rPr/>
        <w:t>Gambar 6 push up dinding</w:t>
      </w:r>
    </w:p>
    <w:p>
      <w:pPr>
        <w:pStyle w:val="ListParagraph"/>
        <w:numPr>
          <w:ilvl w:val="2"/>
          <w:numId w:val="1"/>
        </w:numPr>
        <w:tabs>
          <w:tab w:pos="1513" w:val="left" w:leader="none"/>
        </w:tabs>
        <w:spacing w:line="240" w:lineRule="auto" w:before="0" w:after="0"/>
        <w:ind w:left="1513" w:right="0" w:hanging="425"/>
        <w:jc w:val="both"/>
        <w:rPr>
          <w:sz w:val="24"/>
        </w:rPr>
      </w:pPr>
      <w:r>
        <w:rPr>
          <w:sz w:val="24"/>
        </w:rPr>
        <w:t>Berdirilah menghadap dinding dengan kedua kaki sedikit melebar.</w:t>
      </w:r>
    </w:p>
    <w:p>
      <w:pPr>
        <w:pStyle w:val="ListParagraph"/>
        <w:numPr>
          <w:ilvl w:val="2"/>
          <w:numId w:val="1"/>
        </w:numPr>
        <w:tabs>
          <w:tab w:pos="1513" w:val="left" w:leader="none"/>
        </w:tabs>
        <w:spacing w:line="240" w:lineRule="auto" w:before="1" w:after="0"/>
        <w:ind w:left="1513" w:right="0" w:hanging="425"/>
        <w:jc w:val="both"/>
        <w:rPr>
          <w:sz w:val="24"/>
        </w:rPr>
      </w:pPr>
      <w:r>
        <w:rPr>
          <w:sz w:val="24"/>
        </w:rPr>
        <w:t>Ulurkan tangan dan sentuh dinding dengan kedua </w:t>
      </w:r>
      <w:r>
        <w:rPr>
          <w:spacing w:val="-3"/>
          <w:sz w:val="24"/>
        </w:rPr>
        <w:t>telapak </w:t>
      </w:r>
      <w:r>
        <w:rPr>
          <w:sz w:val="24"/>
        </w:rPr>
        <w:t>tangan. Pastikan kedua tangan sejajar dengan</w:t>
      </w:r>
      <w:r>
        <w:rPr>
          <w:spacing w:val="-1"/>
          <w:sz w:val="24"/>
        </w:rPr>
        <w:t> </w:t>
      </w:r>
      <w:r>
        <w:rPr>
          <w:sz w:val="24"/>
        </w:rPr>
        <w:t>bahu.</w:t>
      </w:r>
    </w:p>
    <w:p>
      <w:pPr>
        <w:pStyle w:val="ListParagraph"/>
        <w:numPr>
          <w:ilvl w:val="2"/>
          <w:numId w:val="1"/>
        </w:numPr>
        <w:tabs>
          <w:tab w:pos="1513" w:val="left" w:leader="none"/>
        </w:tabs>
        <w:spacing w:line="240" w:lineRule="auto" w:before="0" w:after="0"/>
        <w:ind w:left="1513" w:right="0" w:hanging="425"/>
        <w:jc w:val="both"/>
        <w:rPr>
          <w:sz w:val="24"/>
        </w:rPr>
      </w:pPr>
      <w:r>
        <w:rPr>
          <w:sz w:val="24"/>
        </w:rPr>
        <w:t>Condongkan sedikit badan ke depan hingga tangan menekuk. Saat mencondongkan </w:t>
      </w:r>
      <w:r>
        <w:rPr>
          <w:spacing w:val="-3"/>
          <w:sz w:val="24"/>
        </w:rPr>
        <w:t>badan, </w:t>
      </w:r>
      <w:r>
        <w:rPr>
          <w:sz w:val="24"/>
        </w:rPr>
        <w:t>jaga kedua kaki agar tetap</w:t>
      </w:r>
      <w:r>
        <w:rPr>
          <w:spacing w:val="-10"/>
          <w:sz w:val="24"/>
        </w:rPr>
        <w:t> </w:t>
      </w:r>
      <w:r>
        <w:rPr>
          <w:sz w:val="24"/>
        </w:rPr>
        <w:t>diam.</w:t>
      </w:r>
    </w:p>
    <w:p>
      <w:pPr>
        <w:pStyle w:val="ListParagraph"/>
        <w:numPr>
          <w:ilvl w:val="2"/>
          <w:numId w:val="1"/>
        </w:numPr>
        <w:tabs>
          <w:tab w:pos="1513" w:val="left" w:leader="none"/>
        </w:tabs>
        <w:spacing w:line="240" w:lineRule="auto" w:before="0" w:after="0"/>
        <w:ind w:left="1513" w:right="2" w:hanging="425"/>
        <w:jc w:val="both"/>
        <w:rPr>
          <w:sz w:val="24"/>
        </w:rPr>
      </w:pPr>
      <w:r>
        <w:rPr>
          <w:sz w:val="24"/>
        </w:rPr>
        <w:t>Mulailah mendorong </w:t>
      </w:r>
      <w:r>
        <w:rPr>
          <w:spacing w:val="-3"/>
          <w:sz w:val="24"/>
        </w:rPr>
        <w:t>badan </w:t>
      </w:r>
      <w:r>
        <w:rPr>
          <w:sz w:val="24"/>
        </w:rPr>
        <w:t>secara perlahan hingga kedua tangan</w:t>
      </w:r>
      <w:r>
        <w:rPr>
          <w:spacing w:val="-1"/>
          <w:sz w:val="24"/>
        </w:rPr>
        <w:t> </w:t>
      </w:r>
      <w:r>
        <w:rPr>
          <w:sz w:val="24"/>
        </w:rPr>
        <w:t>lurus.</w:t>
      </w:r>
    </w:p>
    <w:p>
      <w:pPr>
        <w:pStyle w:val="ListParagraph"/>
        <w:numPr>
          <w:ilvl w:val="2"/>
          <w:numId w:val="1"/>
        </w:numPr>
        <w:tabs>
          <w:tab w:pos="1513" w:val="left" w:leader="none"/>
        </w:tabs>
        <w:spacing w:line="240" w:lineRule="auto" w:before="0" w:after="0"/>
        <w:ind w:left="1513" w:right="1" w:hanging="425"/>
        <w:jc w:val="both"/>
        <w:rPr>
          <w:sz w:val="24"/>
        </w:rPr>
      </w:pPr>
      <w:r>
        <w:rPr>
          <w:sz w:val="24"/>
        </w:rPr>
        <w:t>Condongkan lagi badan, lalu dorong kembali. Ulangi sebanyak 20</w:t>
      </w:r>
      <w:r>
        <w:rPr>
          <w:spacing w:val="-1"/>
          <w:sz w:val="24"/>
        </w:rPr>
        <w:t> </w:t>
      </w:r>
      <w:r>
        <w:rPr>
          <w:sz w:val="24"/>
        </w:rPr>
        <w:t>kali.</w:t>
      </w:r>
    </w:p>
    <w:p>
      <w:pPr>
        <w:pStyle w:val="ListParagraph"/>
        <w:numPr>
          <w:ilvl w:val="1"/>
          <w:numId w:val="1"/>
        </w:numPr>
        <w:tabs>
          <w:tab w:pos="1095" w:val="left" w:leader="none"/>
        </w:tabs>
        <w:spacing w:line="240" w:lineRule="auto" w:before="66" w:after="0"/>
        <w:ind w:left="1094" w:right="0" w:hanging="285"/>
        <w:jc w:val="left"/>
        <w:rPr>
          <w:sz w:val="24"/>
        </w:rPr>
      </w:pPr>
      <w:r>
        <w:rPr>
          <w:spacing w:val="-5"/>
          <w:w w:val="99"/>
          <w:sz w:val="24"/>
        </w:rPr>
        <w:br w:type="column"/>
      </w:r>
      <w:r>
        <w:rPr>
          <w:sz w:val="24"/>
        </w:rPr>
        <w:t>Berjalan ke</w:t>
      </w:r>
      <w:r>
        <w:rPr>
          <w:spacing w:val="1"/>
          <w:sz w:val="24"/>
        </w:rPr>
        <w:t> </w:t>
      </w:r>
      <w:r>
        <w:rPr>
          <w:sz w:val="24"/>
        </w:rPr>
        <w:t>samping</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57"/>
        <w:ind w:left="1138"/>
        <w:jc w:val="both"/>
      </w:pPr>
      <w:r>
        <w:rPr/>
        <w:pict>
          <v:group style="position:absolute;margin-left:367pt;margin-top:-158.426849pt;width:127.2pt;height:170pt;mso-position-horizontal-relative:page;mso-position-vertical-relative:paragraph;z-index:-15944704" coordorigin="7340,-3169" coordsize="2544,3400">
            <v:shape style="position:absolute;left:7340;top:-3169;width:2544;height:3400" type="#_x0000_t75" stroked="false">
              <v:imagedata r:id="rId12" o:title=""/>
            </v:shape>
            <v:shape style="position:absolute;left:7888;top:-2541;width:804;height:728" coordorigin="7888,-2541" coordsize="804,728" path="m8290,-2541l8209,-2533,8134,-2512,8065,-2478,8006,-2434,7957,-2380,7920,-2318,7896,-2250,7888,-2177,7896,-2103,7920,-2035,7957,-1973,8006,-1919,8065,-1875,8134,-1841,8209,-1820,8290,-1813,8371,-1820,8446,-1841,8515,-1875,8574,-1919,8623,-1973,8660,-2035,8684,-2103,8692,-2177,8684,-2250,8660,-2318,8623,-2380,8574,-2434,8515,-2478,8446,-2512,8371,-2533,8290,-2541xe" filled="true" fillcolor="#ffffff" stroked="false">
              <v:path arrowok="t"/>
              <v:fill type="solid"/>
            </v:shape>
            <v:shape style="position:absolute;left:7888;top:-2541;width:804;height:728" coordorigin="7888,-2541" coordsize="804,728" path="m7888,-2177l7896,-2250,7920,-2318,7957,-2380,8006,-2434,8065,-2478,8134,-2512,8209,-2533,8290,-2541,8371,-2533,8446,-2512,8515,-2478,8574,-2434,8623,-2380,8660,-2318,8684,-2250,8692,-2177,8684,-2103,8660,-2035,8623,-1973,8574,-1919,8515,-1875,8446,-1841,8371,-1820,8290,-1813,8209,-1820,8134,-1841,8065,-1875,8006,-1919,7957,-1973,7920,-2035,7896,-2103,7888,-2177xe" filled="false" stroked="true" strokeweight=".8pt" strokecolor="#000000">
              <v:path arrowok="t"/>
              <v:stroke dashstyle="solid"/>
            </v:shape>
            <w10:wrap type="none"/>
          </v:group>
        </w:pict>
      </w:r>
      <w:r>
        <w:rPr/>
        <w:t>Gambar 7 berjalan kesamping</w:t>
      </w:r>
    </w:p>
    <w:p>
      <w:pPr>
        <w:pStyle w:val="ListParagraph"/>
        <w:numPr>
          <w:ilvl w:val="2"/>
          <w:numId w:val="1"/>
        </w:numPr>
        <w:tabs>
          <w:tab w:pos="1380" w:val="left" w:leader="none"/>
        </w:tabs>
        <w:spacing w:line="240" w:lineRule="auto" w:before="0" w:after="0"/>
        <w:ind w:left="1379" w:right="131" w:hanging="285"/>
        <w:jc w:val="both"/>
        <w:rPr>
          <w:sz w:val="24"/>
        </w:rPr>
      </w:pPr>
      <w:r>
        <w:rPr>
          <w:sz w:val="24"/>
        </w:rPr>
        <w:t>Berdirilah dengan kaki rapat dan tekut lutut</w:t>
      </w:r>
      <w:r>
        <w:rPr>
          <w:spacing w:val="-1"/>
          <w:sz w:val="24"/>
        </w:rPr>
        <w:t> </w:t>
      </w:r>
      <w:r>
        <w:rPr>
          <w:sz w:val="24"/>
        </w:rPr>
        <w:t>sedikit.</w:t>
      </w:r>
    </w:p>
    <w:p>
      <w:pPr>
        <w:pStyle w:val="ListParagraph"/>
        <w:numPr>
          <w:ilvl w:val="2"/>
          <w:numId w:val="1"/>
        </w:numPr>
        <w:tabs>
          <w:tab w:pos="1380" w:val="left" w:leader="none"/>
        </w:tabs>
        <w:spacing w:line="240" w:lineRule="auto" w:before="0" w:after="0"/>
        <w:ind w:left="1379" w:right="129" w:hanging="285"/>
        <w:jc w:val="both"/>
        <w:rPr>
          <w:sz w:val="24"/>
        </w:rPr>
      </w:pPr>
      <w:r>
        <w:rPr>
          <w:sz w:val="24"/>
        </w:rPr>
        <w:t>Langkahkan satu kaki ke</w:t>
      </w:r>
      <w:r>
        <w:rPr>
          <w:spacing w:val="-13"/>
          <w:sz w:val="24"/>
        </w:rPr>
        <w:t> </w:t>
      </w:r>
      <w:r>
        <w:rPr>
          <w:sz w:val="24"/>
        </w:rPr>
        <w:t>samping dengan gerakan lambat dan terkontrol. Kemudian pindahkan kaki ke sisi satunya ke arah yang sama, hingga kedua kaki kembali rapat.</w:t>
      </w:r>
    </w:p>
    <w:p>
      <w:pPr>
        <w:pStyle w:val="ListParagraph"/>
        <w:numPr>
          <w:ilvl w:val="2"/>
          <w:numId w:val="1"/>
        </w:numPr>
        <w:tabs>
          <w:tab w:pos="1380" w:val="left" w:leader="none"/>
        </w:tabs>
        <w:spacing w:line="240" w:lineRule="auto" w:before="0" w:after="0"/>
        <w:ind w:left="1379" w:right="135" w:hanging="285"/>
        <w:jc w:val="both"/>
        <w:rPr>
          <w:sz w:val="24"/>
        </w:rPr>
      </w:pPr>
      <w:r>
        <w:rPr>
          <w:sz w:val="24"/>
        </w:rPr>
        <w:t>Lakukan hal yang sama hingga</w:t>
      </w:r>
      <w:r>
        <w:rPr>
          <w:spacing w:val="-37"/>
          <w:sz w:val="24"/>
        </w:rPr>
        <w:t> </w:t>
      </w:r>
      <w:r>
        <w:rPr>
          <w:sz w:val="24"/>
        </w:rPr>
        <w:t>10 langkah.</w:t>
      </w:r>
    </w:p>
    <w:p>
      <w:pPr>
        <w:pStyle w:val="ListParagraph"/>
        <w:numPr>
          <w:ilvl w:val="2"/>
          <w:numId w:val="1"/>
        </w:numPr>
        <w:tabs>
          <w:tab w:pos="1380" w:val="left" w:leader="none"/>
        </w:tabs>
        <w:spacing w:line="240" w:lineRule="auto" w:before="1" w:after="0"/>
        <w:ind w:left="1379" w:right="131" w:hanging="285"/>
        <w:jc w:val="both"/>
        <w:rPr>
          <w:sz w:val="24"/>
        </w:rPr>
      </w:pPr>
      <w:r>
        <w:rPr>
          <w:sz w:val="24"/>
        </w:rPr>
        <w:t>Namun, pastikan </w:t>
      </w:r>
      <w:r>
        <w:rPr>
          <w:spacing w:val="-3"/>
          <w:sz w:val="24"/>
        </w:rPr>
        <w:t>pinggul </w:t>
      </w:r>
      <w:r>
        <w:rPr>
          <w:sz w:val="24"/>
        </w:rPr>
        <w:t>tidak turun saat melakukan gerakan tersebut</w:t>
      </w:r>
    </w:p>
    <w:p>
      <w:pPr>
        <w:pStyle w:val="BodyText"/>
        <w:spacing w:before="4"/>
      </w:pPr>
    </w:p>
    <w:p>
      <w:pPr>
        <w:pStyle w:val="Heading1"/>
        <w:ind w:left="526"/>
      </w:pPr>
      <w:r>
        <w:rPr/>
        <w:t>HASIL DAN PEMBAHASAN</w:t>
      </w:r>
    </w:p>
    <w:p>
      <w:pPr>
        <w:pStyle w:val="BodyText"/>
        <w:ind w:left="526" w:right="129" w:firstLine="708"/>
        <w:jc w:val="both"/>
      </w:pPr>
      <w:r>
        <w:rPr>
          <w:spacing w:val="-3"/>
        </w:rPr>
        <w:t>Dalam study kasus ini, pasien </w:t>
      </w:r>
      <w:r>
        <w:rPr>
          <w:spacing w:val="-4"/>
        </w:rPr>
        <w:t>bernama</w:t>
      </w:r>
      <w:r>
        <w:rPr>
          <w:spacing w:val="52"/>
        </w:rPr>
        <w:t> </w:t>
      </w:r>
      <w:r>
        <w:rPr>
          <w:spacing w:val="-4"/>
        </w:rPr>
        <w:t>Ny.</w:t>
      </w:r>
      <w:r>
        <w:rPr>
          <w:spacing w:val="52"/>
        </w:rPr>
        <w:t> </w:t>
      </w:r>
      <w:r>
        <w:rPr/>
        <w:t>S </w:t>
      </w:r>
      <w:r>
        <w:rPr>
          <w:spacing w:val="-4"/>
        </w:rPr>
        <w:t>umur</w:t>
      </w:r>
      <w:r>
        <w:rPr>
          <w:spacing w:val="52"/>
        </w:rPr>
        <w:t> </w:t>
      </w:r>
      <w:r>
        <w:rPr/>
        <w:t>62 </w:t>
      </w:r>
      <w:r>
        <w:rPr>
          <w:spacing w:val="-4"/>
        </w:rPr>
        <w:t>tahun</w:t>
      </w:r>
      <w:r>
        <w:rPr>
          <w:spacing w:val="52"/>
        </w:rPr>
        <w:t> </w:t>
      </w:r>
      <w:r>
        <w:rPr>
          <w:spacing w:val="-3"/>
        </w:rPr>
        <w:t>dengan </w:t>
      </w:r>
      <w:r>
        <w:rPr/>
        <w:t>diagnosa</w:t>
      </w:r>
      <w:r>
        <w:rPr>
          <w:spacing w:val="-13"/>
        </w:rPr>
        <w:t> </w:t>
      </w:r>
      <w:r>
        <w:rPr/>
        <w:t>medis</w:t>
      </w:r>
      <w:r>
        <w:rPr>
          <w:spacing w:val="-16"/>
        </w:rPr>
        <w:t> </w:t>
      </w:r>
      <w:r>
        <w:rPr/>
        <w:t>riwayat</w:t>
      </w:r>
      <w:r>
        <w:rPr>
          <w:spacing w:val="-14"/>
        </w:rPr>
        <w:t> </w:t>
      </w:r>
      <w:r>
        <w:rPr/>
        <w:t>stroke</w:t>
      </w:r>
      <w:r>
        <w:rPr>
          <w:spacing w:val="-13"/>
        </w:rPr>
        <w:t> </w:t>
      </w:r>
      <w:r>
        <w:rPr/>
        <w:t>dan</w:t>
      </w:r>
      <w:r>
        <w:rPr>
          <w:spacing w:val="-15"/>
        </w:rPr>
        <w:t> </w:t>
      </w:r>
      <w:r>
        <w:rPr/>
        <w:t>masalah gangguan kesimbangan </w:t>
      </w:r>
      <w:r>
        <w:rPr>
          <w:spacing w:val="-4"/>
        </w:rPr>
        <w:t>pada </w:t>
      </w:r>
      <w:r>
        <w:rPr>
          <w:spacing w:val="-3"/>
        </w:rPr>
        <w:t>awal </w:t>
      </w:r>
      <w:r>
        <w:rPr>
          <w:spacing w:val="-4"/>
        </w:rPr>
        <w:t>pemeriksaan didapatkan permasalahan gangguan kesimbangan </w:t>
      </w:r>
      <w:r>
        <w:rPr>
          <w:spacing w:val="-3"/>
        </w:rPr>
        <w:t>tubuh. Setelah </w:t>
      </w:r>
      <w:r>
        <w:rPr>
          <w:spacing w:val="-4"/>
        </w:rPr>
        <w:t>dilakukan </w:t>
      </w:r>
      <w:r>
        <w:rPr>
          <w:spacing w:val="-3"/>
        </w:rPr>
        <w:t>terapi </w:t>
      </w:r>
      <w:r>
        <w:rPr>
          <w:spacing w:val="-4"/>
        </w:rPr>
        <w:t>sebanyak </w:t>
      </w:r>
      <w:r>
        <w:rPr/>
        <w:t>5 </w:t>
      </w:r>
      <w:r>
        <w:rPr>
          <w:spacing w:val="-3"/>
        </w:rPr>
        <w:t>kali </w:t>
      </w:r>
      <w:r>
        <w:rPr/>
        <w:t>pada </w:t>
      </w:r>
      <w:r>
        <w:rPr>
          <w:spacing w:val="-4"/>
        </w:rPr>
        <w:t>pasien tersebut dengan </w:t>
      </w:r>
      <w:r>
        <w:rPr>
          <w:spacing w:val="-3"/>
        </w:rPr>
        <w:t>menggunakan </w:t>
      </w:r>
      <w:r>
        <w:rPr>
          <w:spacing w:val="-4"/>
        </w:rPr>
        <w:t>intervensi </w:t>
      </w:r>
      <w:r>
        <w:rPr>
          <w:i/>
        </w:rPr>
        <w:t>core stability </w:t>
      </w:r>
      <w:r>
        <w:rPr>
          <w:spacing w:val="-4"/>
        </w:rPr>
        <w:t>exercise </w:t>
      </w:r>
      <w:r>
        <w:rPr/>
        <w:t>dan </w:t>
      </w:r>
      <w:r>
        <w:rPr>
          <w:i/>
        </w:rPr>
        <w:t>balance exercise </w:t>
      </w:r>
      <w:r>
        <w:rPr>
          <w:spacing w:val="-4"/>
        </w:rPr>
        <w:t>didapatkan </w:t>
      </w:r>
      <w:r>
        <w:rPr>
          <w:spacing w:val="-3"/>
        </w:rPr>
        <w:t>hasil </w:t>
      </w:r>
      <w:r>
        <w:rPr>
          <w:spacing w:val="-2"/>
        </w:rPr>
        <w:t>adanya </w:t>
      </w:r>
      <w:r>
        <w:rPr/>
        <w:t>peningkatan kesimbangan yang cukup signifikan</w:t>
      </w:r>
    </w:p>
    <w:p>
      <w:pPr>
        <w:pStyle w:val="BodyText"/>
        <w:ind w:left="526" w:right="131" w:firstLine="708"/>
        <w:jc w:val="both"/>
      </w:pPr>
      <w:r>
        <w:rPr>
          <w:spacing w:val="-4"/>
        </w:rPr>
        <w:t>Hasil </w:t>
      </w:r>
      <w:r>
        <w:rPr>
          <w:spacing w:val="-3"/>
        </w:rPr>
        <w:t>terapi setelah dilakukan </w:t>
      </w:r>
      <w:r>
        <w:rPr/>
        <w:t>dari </w:t>
      </w:r>
      <w:r>
        <w:rPr>
          <w:spacing w:val="-3"/>
        </w:rPr>
        <w:t>(T1) </w:t>
      </w:r>
      <w:r>
        <w:rPr>
          <w:spacing w:val="-4"/>
        </w:rPr>
        <w:t>sampai </w:t>
      </w:r>
      <w:r>
        <w:rPr>
          <w:spacing w:val="-3"/>
        </w:rPr>
        <w:t>(T5) </w:t>
      </w:r>
      <w:r>
        <w:rPr>
          <w:spacing w:val="-4"/>
        </w:rPr>
        <w:t>didapatkan hasil </w:t>
      </w:r>
      <w:r>
        <w:rPr>
          <w:spacing w:val="-3"/>
        </w:rPr>
        <w:t>evaluasi </w:t>
      </w:r>
      <w:r>
        <w:rPr>
          <w:spacing w:val="-4"/>
        </w:rPr>
        <w:t>akhir</w:t>
      </w:r>
      <w:r>
        <w:rPr>
          <w:spacing w:val="-14"/>
        </w:rPr>
        <w:t> </w:t>
      </w:r>
      <w:r>
        <w:rPr>
          <w:spacing w:val="-3"/>
        </w:rPr>
        <w:t>yang</w:t>
      </w:r>
      <w:r>
        <w:rPr>
          <w:spacing w:val="-21"/>
        </w:rPr>
        <w:t> </w:t>
      </w:r>
      <w:r>
        <w:rPr>
          <w:spacing w:val="-4"/>
        </w:rPr>
        <w:t>dapt</w:t>
      </w:r>
      <w:r>
        <w:rPr>
          <w:spacing w:val="-16"/>
        </w:rPr>
        <w:t> </w:t>
      </w:r>
      <w:r>
        <w:rPr>
          <w:spacing w:val="-4"/>
        </w:rPr>
        <w:t>dilihat</w:t>
      </w:r>
      <w:r>
        <w:rPr>
          <w:spacing w:val="-17"/>
        </w:rPr>
        <w:t> </w:t>
      </w:r>
      <w:r>
        <w:rPr>
          <w:spacing w:val="-4"/>
        </w:rPr>
        <w:t>pada</w:t>
      </w:r>
      <w:r>
        <w:rPr>
          <w:spacing w:val="-16"/>
        </w:rPr>
        <w:t> </w:t>
      </w:r>
      <w:r>
        <w:rPr>
          <w:spacing w:val="-3"/>
        </w:rPr>
        <w:t>tabel</w:t>
      </w:r>
      <w:r>
        <w:rPr>
          <w:spacing w:val="-16"/>
        </w:rPr>
        <w:t> </w:t>
      </w:r>
      <w:r>
        <w:rPr>
          <w:spacing w:val="-4"/>
        </w:rPr>
        <w:t>4.1</w:t>
      </w:r>
      <w:r>
        <w:rPr>
          <w:spacing w:val="-14"/>
        </w:rPr>
        <w:t> </w:t>
      </w:r>
      <w:r>
        <w:rPr>
          <w:spacing w:val="-3"/>
        </w:rPr>
        <w:t>sebagai </w:t>
      </w:r>
      <w:r>
        <w:rPr>
          <w:spacing w:val="-4"/>
        </w:rPr>
        <w:t>berikut</w:t>
      </w:r>
      <w:r>
        <w:rPr>
          <w:spacing w:val="-3"/>
        </w:rPr>
        <w:t> </w:t>
      </w:r>
      <w:r>
        <w:rPr/>
        <w:t>:</w:t>
      </w:r>
    </w:p>
    <w:p>
      <w:pPr>
        <w:spacing w:after="0"/>
        <w:jc w:val="both"/>
        <w:sectPr>
          <w:type w:val="continuous"/>
          <w:pgSz w:w="11910" w:h="16840"/>
          <w:pgMar w:top="620" w:bottom="280" w:left="1180" w:right="1280"/>
          <w:cols w:num="2" w:equalWidth="0">
            <w:col w:w="4636" w:space="40"/>
            <w:col w:w="4774"/>
          </w:cols>
        </w:sectPr>
      </w:pPr>
    </w:p>
    <w:p>
      <w:pPr>
        <w:pStyle w:val="BodyText"/>
        <w:rPr>
          <w:sz w:val="20"/>
        </w:rPr>
      </w:pPr>
    </w:p>
    <w:p>
      <w:pPr>
        <w:pStyle w:val="BodyText"/>
        <w:rPr>
          <w:sz w:val="20"/>
        </w:rPr>
      </w:pPr>
    </w:p>
    <w:p>
      <w:pPr>
        <w:pStyle w:val="BodyText"/>
        <w:spacing w:before="3"/>
        <w:rPr>
          <w:sz w:val="23"/>
        </w:rPr>
      </w:pPr>
    </w:p>
    <w:p>
      <w:pPr>
        <w:pStyle w:val="BodyText"/>
        <w:spacing w:line="60" w:lineRule="exact"/>
        <w:ind w:left="424"/>
        <w:rPr>
          <w:sz w:val="6"/>
        </w:rPr>
      </w:pPr>
      <w:r>
        <w:rPr>
          <w:position w:val="0"/>
          <w:sz w:val="6"/>
        </w:rPr>
        <w:pict>
          <v:group style="width:435pt;height:3pt;mso-position-horizontal-relative:char;mso-position-vertical-relative:line" coordorigin="0,0" coordsize="8700,60">
            <v:line style="position:absolute" from="0,30" to="8700,30" stroked="true" strokeweight="3pt" strokecolor="#000000">
              <v:stroke dashstyle="solid"/>
            </v:line>
          </v:group>
        </w:pict>
      </w:r>
      <w:r>
        <w:rPr>
          <w:position w:val="0"/>
          <w:sz w:val="6"/>
        </w:rPr>
      </w:r>
    </w:p>
    <w:p>
      <w:pPr>
        <w:pStyle w:val="BodyText"/>
        <w:spacing w:before="1"/>
        <w:rPr>
          <w:sz w:val="6"/>
        </w:rPr>
      </w:pPr>
    </w:p>
    <w:p>
      <w:pPr>
        <w:spacing w:after="0"/>
        <w:rPr>
          <w:sz w:val="6"/>
        </w:rPr>
        <w:sectPr>
          <w:pgSz w:w="11910" w:h="16840"/>
          <w:pgMar w:header="722" w:footer="924" w:top="1160" w:bottom="1120" w:left="1180" w:right="1280"/>
        </w:sectPr>
      </w:pPr>
    </w:p>
    <w:p>
      <w:pPr>
        <w:spacing w:before="62"/>
        <w:ind w:left="976" w:right="0" w:firstLine="296"/>
        <w:jc w:val="left"/>
        <w:rPr>
          <w:i/>
          <w:sz w:val="24"/>
        </w:rPr>
      </w:pPr>
      <w:r>
        <w:rPr>
          <w:spacing w:val="-3"/>
          <w:sz w:val="24"/>
        </w:rPr>
        <w:t>Tabel </w:t>
      </w:r>
      <w:r>
        <w:rPr>
          <w:spacing w:val="-4"/>
          <w:sz w:val="24"/>
        </w:rPr>
        <w:t>4.1 </w:t>
      </w:r>
      <w:r>
        <w:rPr>
          <w:spacing w:val="-3"/>
          <w:sz w:val="24"/>
        </w:rPr>
        <w:t>Evaluasi </w:t>
      </w:r>
      <w:r>
        <w:rPr>
          <w:spacing w:val="-4"/>
          <w:sz w:val="24"/>
        </w:rPr>
        <w:t>kesimbangan menggunakan </w:t>
      </w:r>
      <w:r>
        <w:rPr>
          <w:i/>
          <w:spacing w:val="-3"/>
          <w:sz w:val="24"/>
        </w:rPr>
        <w:t>the </w:t>
      </w:r>
      <w:r>
        <w:rPr>
          <w:i/>
          <w:spacing w:val="-4"/>
          <w:sz w:val="24"/>
        </w:rPr>
        <w:t>stand </w:t>
      </w:r>
      <w:r>
        <w:rPr>
          <w:i/>
          <w:spacing w:val="-3"/>
          <w:sz w:val="24"/>
        </w:rPr>
        <w:t>on </w:t>
      </w:r>
      <w:r>
        <w:rPr>
          <w:i/>
          <w:sz w:val="24"/>
        </w:rPr>
        <w:t>one leg </w:t>
      </w:r>
      <w:r>
        <w:rPr>
          <w:i/>
          <w:spacing w:val="-3"/>
          <w:sz w:val="24"/>
        </w:rPr>
        <w:t>test</w:t>
      </w:r>
    </w:p>
    <w:tbl>
      <w:tblPr>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4"/>
        <w:gridCol w:w="1457"/>
        <w:gridCol w:w="437"/>
        <w:gridCol w:w="440"/>
        <w:gridCol w:w="436"/>
        <w:gridCol w:w="436"/>
        <w:gridCol w:w="436"/>
      </w:tblGrid>
      <w:tr>
        <w:trPr>
          <w:trHeight w:val="690" w:hRule="atLeast"/>
        </w:trPr>
        <w:tc>
          <w:tcPr>
            <w:tcW w:w="464" w:type="dxa"/>
          </w:tcPr>
          <w:p>
            <w:pPr>
              <w:pStyle w:val="TableParagraph"/>
              <w:ind w:left="86" w:right="83"/>
              <w:rPr>
                <w:sz w:val="20"/>
              </w:rPr>
            </w:pPr>
            <w:r>
              <w:rPr>
                <w:sz w:val="20"/>
              </w:rPr>
              <w:t>No</w:t>
            </w:r>
          </w:p>
        </w:tc>
        <w:tc>
          <w:tcPr>
            <w:tcW w:w="1457" w:type="dxa"/>
          </w:tcPr>
          <w:p>
            <w:pPr>
              <w:pStyle w:val="TableParagraph"/>
              <w:ind w:left="431" w:right="0"/>
              <w:jc w:val="left"/>
              <w:rPr>
                <w:sz w:val="20"/>
              </w:rPr>
            </w:pPr>
            <w:r>
              <w:rPr>
                <w:sz w:val="20"/>
              </w:rPr>
              <w:t>Kriteria</w:t>
            </w:r>
          </w:p>
          <w:p>
            <w:pPr>
              <w:pStyle w:val="TableParagraph"/>
              <w:spacing w:line="240" w:lineRule="auto" w:before="118"/>
              <w:ind w:left="367" w:right="0"/>
              <w:jc w:val="left"/>
              <w:rPr>
                <w:sz w:val="20"/>
              </w:rPr>
            </w:pPr>
            <w:r>
              <w:rPr>
                <w:sz w:val="20"/>
              </w:rPr>
              <w:t>Penilaian</w:t>
            </w:r>
          </w:p>
        </w:tc>
        <w:tc>
          <w:tcPr>
            <w:tcW w:w="437" w:type="dxa"/>
          </w:tcPr>
          <w:p>
            <w:pPr>
              <w:pStyle w:val="TableParagraph"/>
              <w:ind w:left="83" w:right="80"/>
              <w:rPr>
                <w:sz w:val="20"/>
              </w:rPr>
            </w:pPr>
            <w:r>
              <w:rPr>
                <w:sz w:val="20"/>
              </w:rPr>
              <w:t>T1</w:t>
            </w:r>
          </w:p>
        </w:tc>
        <w:tc>
          <w:tcPr>
            <w:tcW w:w="440" w:type="dxa"/>
          </w:tcPr>
          <w:p>
            <w:pPr>
              <w:pStyle w:val="TableParagraph"/>
              <w:ind w:left="87"/>
              <w:rPr>
                <w:sz w:val="20"/>
              </w:rPr>
            </w:pPr>
            <w:r>
              <w:rPr>
                <w:sz w:val="20"/>
              </w:rPr>
              <w:t>T2</w:t>
            </w:r>
          </w:p>
        </w:tc>
        <w:tc>
          <w:tcPr>
            <w:tcW w:w="436" w:type="dxa"/>
          </w:tcPr>
          <w:p>
            <w:pPr>
              <w:pStyle w:val="TableParagraph"/>
              <w:ind w:left="83"/>
              <w:rPr>
                <w:sz w:val="20"/>
              </w:rPr>
            </w:pPr>
            <w:r>
              <w:rPr>
                <w:sz w:val="20"/>
              </w:rPr>
              <w:t>T3</w:t>
            </w:r>
          </w:p>
        </w:tc>
        <w:tc>
          <w:tcPr>
            <w:tcW w:w="436" w:type="dxa"/>
          </w:tcPr>
          <w:p>
            <w:pPr>
              <w:pStyle w:val="TableParagraph"/>
              <w:ind w:left="82"/>
              <w:rPr>
                <w:sz w:val="20"/>
              </w:rPr>
            </w:pPr>
            <w:r>
              <w:rPr>
                <w:sz w:val="20"/>
              </w:rPr>
              <w:t>T4</w:t>
            </w:r>
          </w:p>
        </w:tc>
        <w:tc>
          <w:tcPr>
            <w:tcW w:w="436" w:type="dxa"/>
          </w:tcPr>
          <w:p>
            <w:pPr>
              <w:pStyle w:val="TableParagraph"/>
              <w:ind w:left="83"/>
              <w:rPr>
                <w:sz w:val="20"/>
              </w:rPr>
            </w:pPr>
            <w:r>
              <w:rPr>
                <w:sz w:val="20"/>
              </w:rPr>
              <w:t>T5</w:t>
            </w:r>
          </w:p>
        </w:tc>
      </w:tr>
      <w:tr>
        <w:trPr>
          <w:trHeight w:val="685" w:hRule="atLeast"/>
        </w:trPr>
        <w:tc>
          <w:tcPr>
            <w:tcW w:w="464" w:type="dxa"/>
          </w:tcPr>
          <w:p>
            <w:pPr>
              <w:pStyle w:val="TableParagraph"/>
              <w:ind w:left="12" w:right="0"/>
              <w:rPr>
                <w:sz w:val="20"/>
              </w:rPr>
            </w:pPr>
            <w:r>
              <w:rPr>
                <w:sz w:val="20"/>
              </w:rPr>
              <w:t>1</w:t>
            </w:r>
          </w:p>
        </w:tc>
        <w:tc>
          <w:tcPr>
            <w:tcW w:w="1457" w:type="dxa"/>
          </w:tcPr>
          <w:p>
            <w:pPr>
              <w:pStyle w:val="TableParagraph"/>
              <w:ind w:right="61"/>
              <w:rPr>
                <w:sz w:val="20"/>
              </w:rPr>
            </w:pPr>
            <w:r>
              <w:rPr>
                <w:sz w:val="20"/>
              </w:rPr>
              <w:t>Durasi</w:t>
            </w:r>
          </w:p>
          <w:p>
            <w:pPr>
              <w:pStyle w:val="TableParagraph"/>
              <w:spacing w:line="240" w:lineRule="auto" w:before="118"/>
              <w:ind w:right="75"/>
              <w:rPr>
                <w:sz w:val="20"/>
              </w:rPr>
            </w:pPr>
            <w:r>
              <w:rPr>
                <w:sz w:val="20"/>
              </w:rPr>
              <w:t>menahan(detik)</w:t>
            </w:r>
          </w:p>
        </w:tc>
        <w:tc>
          <w:tcPr>
            <w:tcW w:w="437" w:type="dxa"/>
          </w:tcPr>
          <w:p>
            <w:pPr>
              <w:pStyle w:val="TableParagraph"/>
              <w:ind w:left="6" w:right="0"/>
              <w:rPr>
                <w:sz w:val="20"/>
              </w:rPr>
            </w:pPr>
            <w:r>
              <w:rPr>
                <w:sz w:val="20"/>
              </w:rPr>
              <w:t>8</w:t>
            </w:r>
          </w:p>
        </w:tc>
        <w:tc>
          <w:tcPr>
            <w:tcW w:w="440" w:type="dxa"/>
          </w:tcPr>
          <w:p>
            <w:pPr>
              <w:pStyle w:val="TableParagraph"/>
              <w:ind w:left="84"/>
              <w:rPr>
                <w:sz w:val="20"/>
              </w:rPr>
            </w:pPr>
            <w:r>
              <w:rPr>
                <w:sz w:val="20"/>
              </w:rPr>
              <w:t>12</w:t>
            </w:r>
          </w:p>
        </w:tc>
        <w:tc>
          <w:tcPr>
            <w:tcW w:w="436" w:type="dxa"/>
          </w:tcPr>
          <w:p>
            <w:pPr>
              <w:pStyle w:val="TableParagraph"/>
              <w:ind w:left="81"/>
              <w:rPr>
                <w:sz w:val="20"/>
              </w:rPr>
            </w:pPr>
            <w:r>
              <w:rPr>
                <w:sz w:val="20"/>
              </w:rPr>
              <w:t>15</w:t>
            </w:r>
          </w:p>
        </w:tc>
        <w:tc>
          <w:tcPr>
            <w:tcW w:w="436" w:type="dxa"/>
          </w:tcPr>
          <w:p>
            <w:pPr>
              <w:pStyle w:val="TableParagraph"/>
              <w:ind w:left="81"/>
              <w:rPr>
                <w:sz w:val="20"/>
              </w:rPr>
            </w:pPr>
            <w:r>
              <w:rPr>
                <w:sz w:val="20"/>
              </w:rPr>
              <w:t>16</w:t>
            </w:r>
          </w:p>
        </w:tc>
        <w:tc>
          <w:tcPr>
            <w:tcW w:w="436" w:type="dxa"/>
          </w:tcPr>
          <w:p>
            <w:pPr>
              <w:pStyle w:val="TableParagraph"/>
              <w:rPr>
                <w:sz w:val="20"/>
              </w:rPr>
            </w:pPr>
            <w:r>
              <w:rPr>
                <w:sz w:val="20"/>
              </w:rPr>
              <w:t>18</w:t>
            </w:r>
          </w:p>
        </w:tc>
      </w:tr>
    </w:tbl>
    <w:p>
      <w:pPr>
        <w:pStyle w:val="BodyText"/>
        <w:spacing w:before="8"/>
        <w:ind w:left="520"/>
        <w:jc w:val="both"/>
      </w:pPr>
      <w:r>
        <w:rPr/>
        <w:t>1. Gangguan Keseimbangan</w:t>
      </w:r>
    </w:p>
    <w:p>
      <w:pPr>
        <w:pStyle w:val="BodyText"/>
        <w:spacing w:before="136"/>
        <w:ind w:left="804" w:right="254" w:firstLine="424"/>
        <w:jc w:val="both"/>
      </w:pPr>
      <w:r>
        <w:rPr>
          <w:spacing w:val="-4"/>
        </w:rPr>
        <w:t>Penilaian gangguan</w:t>
      </w:r>
      <w:r>
        <w:rPr>
          <w:spacing w:val="52"/>
        </w:rPr>
        <w:t> </w:t>
      </w:r>
      <w:r>
        <w:rPr>
          <w:spacing w:val="-3"/>
        </w:rPr>
        <w:t>kesimbangan </w:t>
      </w:r>
      <w:r>
        <w:rPr>
          <w:spacing w:val="-4"/>
        </w:rPr>
        <w:t>pasien</w:t>
      </w:r>
      <w:r>
        <w:rPr>
          <w:spacing w:val="-21"/>
        </w:rPr>
        <w:t> </w:t>
      </w:r>
      <w:r>
        <w:rPr>
          <w:spacing w:val="-3"/>
        </w:rPr>
        <w:t>diukur</w:t>
      </w:r>
      <w:r>
        <w:rPr>
          <w:spacing w:val="-19"/>
        </w:rPr>
        <w:t> </w:t>
      </w:r>
      <w:r>
        <w:rPr>
          <w:spacing w:val="-4"/>
        </w:rPr>
        <w:t>dengan</w:t>
      </w:r>
      <w:r>
        <w:rPr>
          <w:spacing w:val="-18"/>
        </w:rPr>
        <w:t> </w:t>
      </w:r>
      <w:r>
        <w:rPr>
          <w:i/>
          <w:spacing w:val="-3"/>
        </w:rPr>
        <w:t>the</w:t>
      </w:r>
      <w:r>
        <w:rPr>
          <w:i/>
          <w:spacing w:val="-14"/>
        </w:rPr>
        <w:t> </w:t>
      </w:r>
      <w:r>
        <w:rPr>
          <w:i/>
          <w:spacing w:val="-4"/>
        </w:rPr>
        <w:t>stand</w:t>
      </w:r>
      <w:r>
        <w:rPr>
          <w:i/>
          <w:spacing w:val="-20"/>
        </w:rPr>
        <w:t> </w:t>
      </w:r>
      <w:r>
        <w:rPr>
          <w:i/>
        </w:rPr>
        <w:t>on</w:t>
      </w:r>
      <w:r>
        <w:rPr>
          <w:i/>
          <w:spacing w:val="-20"/>
        </w:rPr>
        <w:t> </w:t>
      </w:r>
      <w:r>
        <w:rPr>
          <w:i/>
          <w:spacing w:val="-4"/>
        </w:rPr>
        <w:t>one</w:t>
      </w:r>
      <w:r>
        <w:rPr>
          <w:i/>
          <w:spacing w:val="-18"/>
        </w:rPr>
        <w:t> </w:t>
      </w:r>
      <w:r>
        <w:rPr>
          <w:i/>
        </w:rPr>
        <w:t>leg </w:t>
      </w:r>
      <w:r>
        <w:rPr>
          <w:i/>
          <w:spacing w:val="-3"/>
        </w:rPr>
        <w:t>test. </w:t>
      </w:r>
      <w:r>
        <w:rPr>
          <w:spacing w:val="-4"/>
        </w:rPr>
        <w:t>Hasil </w:t>
      </w:r>
      <w:r>
        <w:rPr>
          <w:spacing w:val="-3"/>
        </w:rPr>
        <w:t>evaluasi </w:t>
      </w:r>
      <w:r>
        <w:rPr>
          <w:spacing w:val="-4"/>
        </w:rPr>
        <w:t>pasien </w:t>
      </w:r>
      <w:r>
        <w:rPr>
          <w:spacing w:val="-3"/>
        </w:rPr>
        <w:t>dari hari pertama</w:t>
      </w:r>
      <w:r>
        <w:rPr>
          <w:spacing w:val="-14"/>
        </w:rPr>
        <w:t> </w:t>
      </w:r>
      <w:r>
        <w:rPr>
          <w:spacing w:val="-3"/>
        </w:rPr>
        <w:t>(T1)</w:t>
      </w:r>
      <w:r>
        <w:rPr>
          <w:spacing w:val="-14"/>
        </w:rPr>
        <w:t> </w:t>
      </w:r>
      <w:r>
        <w:rPr>
          <w:spacing w:val="-4"/>
        </w:rPr>
        <w:t>sampai</w:t>
      </w:r>
      <w:r>
        <w:rPr>
          <w:spacing w:val="-14"/>
        </w:rPr>
        <w:t> </w:t>
      </w:r>
      <w:r>
        <w:rPr>
          <w:spacing w:val="-3"/>
        </w:rPr>
        <w:t>dengan</w:t>
      </w:r>
      <w:r>
        <w:rPr>
          <w:spacing w:val="-15"/>
        </w:rPr>
        <w:t> </w:t>
      </w:r>
      <w:r>
        <w:rPr>
          <w:spacing w:val="-3"/>
        </w:rPr>
        <w:t>hari</w:t>
      </w:r>
      <w:r>
        <w:rPr>
          <w:spacing w:val="-13"/>
        </w:rPr>
        <w:t> </w:t>
      </w:r>
      <w:r>
        <w:rPr>
          <w:spacing w:val="-3"/>
        </w:rPr>
        <w:t>terakhir (T5) </w:t>
      </w:r>
      <w:r>
        <w:rPr>
          <w:spacing w:val="-4"/>
        </w:rPr>
        <w:t>dapat dilihat pada grafik </w:t>
      </w:r>
      <w:r>
        <w:rPr>
          <w:spacing w:val="-3"/>
        </w:rPr>
        <w:t>berikut </w:t>
      </w:r>
      <w:r>
        <w:rPr/>
        <w:t>:</w:t>
      </w:r>
    </w:p>
    <w:p>
      <w:pPr>
        <w:pStyle w:val="BodyText"/>
        <w:spacing w:before="2"/>
        <w:rPr>
          <w:sz w:val="27"/>
        </w:rPr>
      </w:pPr>
    </w:p>
    <w:p>
      <w:pPr>
        <w:spacing w:before="0"/>
        <w:ind w:left="763" w:right="0" w:firstLine="0"/>
        <w:jc w:val="left"/>
        <w:rPr>
          <w:rFonts w:ascii="Carlito"/>
          <w:b/>
          <w:sz w:val="16"/>
        </w:rPr>
      </w:pPr>
      <w:r>
        <w:rPr/>
        <w:pict>
          <v:group style="position:absolute;margin-left:110.099998pt;margin-top:.827436pt;width:137.1pt;height:83.45pt;mso-position-horizontal-relative:page;mso-position-vertical-relative:paragraph;z-index:15735808" coordorigin="2202,17" coordsize="2742,1669">
            <v:shape style="position:absolute;left:2234;top:16;width:2709;height:1640" type="#_x0000_t75" stroked="false">
              <v:imagedata r:id="rId16" o:title=""/>
            </v:shape>
            <v:shape style="position:absolute;left:2202;top:96;width:2656;height:1588" coordorigin="2202,97" coordsize="2656,1588" path="m2254,1633l2202,1633m2254,1249l2202,1249m2254,865l2202,865m2254,481l2202,481m2254,97l2202,97m2254,1633l2254,1685m2774,1633l2774,1685m3294,1633l3294,1685m3818,1633l3818,1685m4338,1633l4338,1685m4858,1633l4858,1685e" filled="false" stroked="true" strokeweight=".2002pt" strokecolor="#000000">
              <v:path arrowok="t"/>
              <v:stroke dashstyle="solid"/>
            </v:shape>
            <w10:wrap type="none"/>
          </v:group>
        </w:pict>
      </w:r>
      <w:r>
        <w:rPr>
          <w:rFonts w:ascii="Carlito"/>
          <w:b/>
          <w:sz w:val="16"/>
        </w:rPr>
        <w:t>20</w:t>
      </w:r>
    </w:p>
    <w:p>
      <w:pPr>
        <w:pStyle w:val="BodyText"/>
        <w:spacing w:before="6"/>
        <w:rPr>
          <w:rFonts w:ascii="Carlito"/>
          <w:b/>
          <w:sz w:val="15"/>
        </w:rPr>
      </w:pPr>
    </w:p>
    <w:p>
      <w:pPr>
        <w:spacing w:before="0"/>
        <w:ind w:left="763" w:right="0" w:firstLine="0"/>
        <w:jc w:val="left"/>
        <w:rPr>
          <w:rFonts w:ascii="Carlito"/>
          <w:b/>
          <w:sz w:val="16"/>
        </w:rPr>
      </w:pPr>
      <w:r>
        <w:rPr>
          <w:rFonts w:ascii="Carlito"/>
          <w:b/>
          <w:sz w:val="16"/>
        </w:rPr>
        <w:t>15</w:t>
      </w:r>
    </w:p>
    <w:p>
      <w:pPr>
        <w:pStyle w:val="BodyText"/>
        <w:spacing w:before="6"/>
        <w:rPr>
          <w:rFonts w:ascii="Carlito"/>
          <w:b/>
          <w:sz w:val="15"/>
        </w:rPr>
      </w:pPr>
    </w:p>
    <w:p>
      <w:pPr>
        <w:spacing w:before="0"/>
        <w:ind w:left="763" w:right="0" w:firstLine="0"/>
        <w:jc w:val="left"/>
        <w:rPr>
          <w:rFonts w:ascii="Carlito"/>
          <w:b/>
          <w:sz w:val="16"/>
        </w:rPr>
      </w:pPr>
      <w:r>
        <w:rPr/>
        <w:pict>
          <v:group style="position:absolute;margin-left:271.799988pt;margin-top:6.517188pt;width:5.2pt;height:5pt;mso-position-horizontal-relative:page;mso-position-vertical-relative:paragraph;z-index:15736320" coordorigin="5436,130" coordsize="104,100">
            <v:rect style="position:absolute;left:5446;top:140;width:84;height:80" filled="true" fillcolor="#9999ff" stroked="false">
              <v:fill type="solid"/>
            </v:rect>
            <v:rect style="position:absolute;left:5446;top:140;width:84;height:80" filled="false" stroked="true" strokeweight="1pt" strokecolor="#000000">
              <v:stroke dashstyle="solid"/>
            </v:rect>
            <w10:wrap type="none"/>
          </v:group>
        </w:pict>
      </w:r>
      <w:r>
        <w:rPr/>
        <w:pict>
          <v:shape style="position:absolute;margin-left:266.100006pt;margin-top:2.617188pt;width:22.2pt;height:12.6pt;mso-position-horizontal-relative:page;mso-position-vertical-relative:paragraph;z-index:15736832" type="#_x0000_t202" filled="false" stroked="true" strokeweight=".2002pt" strokecolor="#000000">
            <v:textbox inset="0,0,0,0">
              <w:txbxContent>
                <w:p>
                  <w:pPr>
                    <w:spacing w:before="26"/>
                    <w:ind w:left="238" w:right="-58" w:firstLine="0"/>
                    <w:jc w:val="left"/>
                    <w:rPr>
                      <w:rFonts w:ascii="Carlito" w:hAnsi="Carlito"/>
                      <w:b/>
                      <w:sz w:val="15"/>
                    </w:rPr>
                  </w:pPr>
                  <w:r>
                    <w:rPr>
                      <w:rFonts w:ascii="Carlito" w:hAnsi="Carlito"/>
                      <w:b/>
                      <w:sz w:val="15"/>
                    </w:rPr>
                    <w:t>Ea…</w:t>
                  </w:r>
                </w:p>
              </w:txbxContent>
            </v:textbox>
            <v:stroke dashstyle="solid"/>
            <w10:wrap type="none"/>
          </v:shape>
        </w:pict>
      </w:r>
      <w:r>
        <w:rPr>
          <w:rFonts w:ascii="Carlito"/>
          <w:b/>
          <w:sz w:val="16"/>
        </w:rPr>
        <w:t>10</w:t>
      </w:r>
    </w:p>
    <w:p>
      <w:pPr>
        <w:pStyle w:val="BodyText"/>
        <w:spacing w:before="6"/>
        <w:rPr>
          <w:rFonts w:ascii="Carlito"/>
          <w:b/>
          <w:sz w:val="15"/>
        </w:rPr>
      </w:pPr>
    </w:p>
    <w:p>
      <w:pPr>
        <w:spacing w:before="0"/>
        <w:ind w:left="844" w:right="0" w:firstLine="0"/>
        <w:jc w:val="left"/>
        <w:rPr>
          <w:rFonts w:ascii="Carlito"/>
          <w:b/>
          <w:sz w:val="16"/>
        </w:rPr>
      </w:pPr>
      <w:r>
        <w:rPr>
          <w:rFonts w:ascii="Carlito"/>
          <w:b/>
          <w:sz w:val="16"/>
        </w:rPr>
        <w:t>5</w:t>
      </w:r>
    </w:p>
    <w:p>
      <w:pPr>
        <w:pStyle w:val="BodyText"/>
        <w:spacing w:before="6"/>
        <w:rPr>
          <w:rFonts w:ascii="Carlito"/>
          <w:b/>
          <w:sz w:val="15"/>
        </w:rPr>
      </w:pPr>
    </w:p>
    <w:p>
      <w:pPr>
        <w:spacing w:before="0"/>
        <w:ind w:left="844" w:right="0" w:firstLine="0"/>
        <w:jc w:val="left"/>
        <w:rPr>
          <w:rFonts w:ascii="Carlito"/>
          <w:b/>
          <w:sz w:val="16"/>
        </w:rPr>
      </w:pPr>
      <w:r>
        <w:rPr>
          <w:rFonts w:ascii="Carlito"/>
          <w:b/>
          <w:sz w:val="16"/>
        </w:rPr>
        <w:t>0</w:t>
      </w:r>
    </w:p>
    <w:p>
      <w:pPr>
        <w:tabs>
          <w:tab w:pos="1775" w:val="left" w:leader="none"/>
          <w:tab w:pos="2296" w:val="left" w:leader="none"/>
          <w:tab w:pos="2818" w:val="left" w:leader="none"/>
          <w:tab w:pos="3339" w:val="left" w:leader="none"/>
        </w:tabs>
        <w:spacing w:before="4"/>
        <w:ind w:left="1275" w:right="0" w:firstLine="0"/>
        <w:jc w:val="left"/>
        <w:rPr>
          <w:rFonts w:ascii="Carlito"/>
          <w:b/>
          <w:sz w:val="16"/>
        </w:rPr>
      </w:pPr>
      <w:r>
        <w:rPr>
          <w:rFonts w:ascii="Carlito"/>
          <w:b/>
          <w:sz w:val="16"/>
        </w:rPr>
        <w:t>Ti</w:t>
        <w:tab/>
        <w:t>T2</w:t>
        <w:tab/>
        <w:t>T3</w:t>
        <w:tab/>
        <w:t>T4</w:t>
        <w:tab/>
        <w:t>T5</w:t>
      </w:r>
    </w:p>
    <w:p>
      <w:pPr>
        <w:pStyle w:val="BodyText"/>
        <w:spacing w:before="2"/>
        <w:rPr>
          <w:rFonts w:ascii="Carlito"/>
          <w:b/>
          <w:sz w:val="19"/>
        </w:rPr>
      </w:pPr>
    </w:p>
    <w:p>
      <w:pPr>
        <w:spacing w:before="0"/>
        <w:ind w:left="1052" w:right="0" w:hanging="948"/>
        <w:jc w:val="left"/>
        <w:rPr>
          <w:sz w:val="20"/>
        </w:rPr>
      </w:pPr>
      <w:r>
        <w:rPr>
          <w:spacing w:val="-4"/>
          <w:sz w:val="20"/>
        </w:rPr>
        <w:t>Grafik </w:t>
      </w:r>
      <w:r>
        <w:rPr>
          <w:spacing w:val="-2"/>
          <w:sz w:val="20"/>
        </w:rPr>
        <w:t>4.1 </w:t>
      </w:r>
      <w:r>
        <w:rPr>
          <w:spacing w:val="-3"/>
          <w:sz w:val="20"/>
        </w:rPr>
        <w:t>Evaluasi kesimbangan menggunakan </w:t>
      </w:r>
      <w:r>
        <w:rPr>
          <w:i/>
          <w:sz w:val="20"/>
        </w:rPr>
        <w:t>the </w:t>
      </w:r>
      <w:r>
        <w:rPr>
          <w:i/>
          <w:spacing w:val="-3"/>
          <w:sz w:val="20"/>
        </w:rPr>
        <w:t>stand </w:t>
      </w:r>
      <w:r>
        <w:rPr>
          <w:i/>
          <w:sz w:val="20"/>
        </w:rPr>
        <w:t>on </w:t>
      </w:r>
      <w:r>
        <w:rPr>
          <w:i/>
          <w:spacing w:val="-3"/>
          <w:sz w:val="20"/>
        </w:rPr>
        <w:t>one </w:t>
      </w:r>
      <w:r>
        <w:rPr>
          <w:i/>
          <w:sz w:val="20"/>
        </w:rPr>
        <w:t>leg </w:t>
      </w:r>
      <w:r>
        <w:rPr>
          <w:i/>
          <w:spacing w:val="-3"/>
          <w:sz w:val="20"/>
        </w:rPr>
        <w:t>test </w:t>
      </w:r>
      <w:r>
        <w:rPr>
          <w:sz w:val="20"/>
        </w:rPr>
        <w:t>(T1) – (T5) </w:t>
      </w:r>
      <w:r>
        <w:rPr>
          <w:i/>
          <w:sz w:val="20"/>
        </w:rPr>
        <w:t>(</w:t>
      </w:r>
      <w:r>
        <w:rPr>
          <w:sz w:val="20"/>
        </w:rPr>
        <w:t>Doc, 2022)</w:t>
      </w:r>
    </w:p>
    <w:p>
      <w:pPr>
        <w:pStyle w:val="BodyText"/>
        <w:rPr>
          <w:sz w:val="22"/>
        </w:rPr>
      </w:pPr>
    </w:p>
    <w:p>
      <w:pPr>
        <w:pStyle w:val="BodyText"/>
        <w:rPr>
          <w:sz w:val="22"/>
        </w:rPr>
      </w:pPr>
    </w:p>
    <w:p>
      <w:pPr>
        <w:pStyle w:val="BodyText"/>
        <w:spacing w:before="6"/>
        <w:rPr>
          <w:sz w:val="17"/>
        </w:rPr>
      </w:pPr>
    </w:p>
    <w:p>
      <w:pPr>
        <w:pStyle w:val="BodyText"/>
        <w:tabs>
          <w:tab w:pos="2098" w:val="left" w:leader="none"/>
          <w:tab w:pos="3457" w:val="left" w:leader="none"/>
        </w:tabs>
        <w:ind w:left="804" w:right="251" w:firstLine="424"/>
        <w:jc w:val="both"/>
      </w:pPr>
      <w:r>
        <w:rPr/>
        <w:t>Berdasarkan grafik diatas dapat dilihat</w:t>
        <w:tab/>
        <w:t>adanya</w:t>
        <w:tab/>
        <w:t>peningkatan kesimbangan pada pasien. hal ini karna </w:t>
      </w:r>
      <w:r>
        <w:rPr>
          <w:i/>
        </w:rPr>
        <w:t>core stability exercise </w:t>
      </w:r>
      <w:r>
        <w:rPr/>
        <w:t>merupakan latihan yang memfasilitasi dari otot bagian dalam dari </w:t>
      </w:r>
      <w:r>
        <w:rPr>
          <w:i/>
        </w:rPr>
        <w:t>spine </w:t>
      </w:r>
      <w:r>
        <w:rPr/>
        <w:t>pada level rendah yang terus menerus </w:t>
      </w:r>
      <w:r>
        <w:rPr>
          <w:i/>
        </w:rPr>
        <w:t>isometric </w:t>
      </w:r>
      <w:r>
        <w:rPr/>
        <w:t>dan kontraksi, yang mengintegrasi menjadi latihan dan beprogres pada fungsional. </w:t>
      </w:r>
      <w:r>
        <w:rPr>
          <w:i/>
        </w:rPr>
        <w:t>Core stability exercise </w:t>
      </w:r>
      <w:r>
        <w:rPr/>
        <w:t>menggunakan </w:t>
      </w:r>
      <w:r>
        <w:rPr>
          <w:i/>
          <w:spacing w:val="-3"/>
        </w:rPr>
        <w:t>prinsip </w:t>
      </w:r>
      <w:r>
        <w:rPr>
          <w:i/>
        </w:rPr>
        <w:t>motor learning </w:t>
      </w:r>
      <w:r>
        <w:rPr/>
        <w:t>untuk memfasilitasi koordinasi dari</w:t>
      </w:r>
      <w:r>
        <w:rPr>
          <w:spacing w:val="-21"/>
        </w:rPr>
        <w:t> </w:t>
      </w:r>
      <w:r>
        <w:rPr/>
        <w:t>otot bagian dalam dari spine (Pourahmadi, 2017). </w:t>
      </w:r>
      <w:r>
        <w:rPr>
          <w:i/>
        </w:rPr>
        <w:t>Core stability exercise </w:t>
      </w:r>
      <w:r>
        <w:rPr/>
        <w:t>bertujuan untuk stabilitas dan keseimbangan dari </w:t>
      </w:r>
      <w:r>
        <w:rPr>
          <w:spacing w:val="-4"/>
        </w:rPr>
        <w:t>seluruh </w:t>
      </w:r>
      <w:r>
        <w:rPr/>
        <w:t>gerakan</w:t>
      </w:r>
      <w:r>
        <w:rPr>
          <w:spacing w:val="8"/>
        </w:rPr>
        <w:t> </w:t>
      </w:r>
      <w:r>
        <w:rPr/>
        <w:t>tubuh.</w:t>
      </w:r>
    </w:p>
    <w:p>
      <w:pPr>
        <w:pStyle w:val="BodyText"/>
        <w:spacing w:before="1"/>
        <w:ind w:left="804" w:right="253" w:firstLine="424"/>
        <w:jc w:val="both"/>
      </w:pPr>
      <w:r>
        <w:rPr/>
        <w:t>Terapi modalitas berikutnya yang </w:t>
      </w:r>
      <w:r>
        <w:rPr>
          <w:spacing w:val="-4"/>
        </w:rPr>
        <w:t>dapat</w:t>
      </w:r>
      <w:r>
        <w:rPr>
          <w:spacing w:val="52"/>
        </w:rPr>
        <w:t> </w:t>
      </w:r>
      <w:r>
        <w:rPr/>
        <w:t>digunakan untuk kesimbangan tubuh</w:t>
      </w:r>
      <w:r>
        <w:rPr>
          <w:spacing w:val="-10"/>
        </w:rPr>
        <w:t> </w:t>
      </w:r>
      <w:r>
        <w:rPr>
          <w:i/>
          <w:spacing w:val="-3"/>
        </w:rPr>
        <w:t>pada</w:t>
      </w:r>
      <w:r>
        <w:rPr>
          <w:i/>
          <w:spacing w:val="-14"/>
        </w:rPr>
        <w:t> </w:t>
      </w:r>
      <w:r>
        <w:rPr/>
        <w:t>pasien</w:t>
      </w:r>
      <w:r>
        <w:rPr>
          <w:spacing w:val="-10"/>
        </w:rPr>
        <w:t> </w:t>
      </w:r>
      <w:r>
        <w:rPr/>
        <w:t>stroke</w:t>
      </w:r>
      <w:r>
        <w:rPr>
          <w:spacing w:val="-12"/>
        </w:rPr>
        <w:t> </w:t>
      </w:r>
      <w:r>
        <w:rPr/>
        <w:t>ketika</w:t>
      </w:r>
      <w:r>
        <w:rPr>
          <w:spacing w:val="-9"/>
        </w:rPr>
        <w:t> </w:t>
      </w:r>
      <w:r>
        <w:rPr/>
        <w:t>berjalan adalah exercise. </w:t>
      </w:r>
      <w:r>
        <w:rPr>
          <w:i/>
        </w:rPr>
        <w:t>Balance exercise </w:t>
      </w:r>
      <w:r>
        <w:rPr/>
        <w:t>merupakan aktivitas fisik</w:t>
      </w:r>
      <w:r>
        <w:rPr>
          <w:spacing w:val="24"/>
        </w:rPr>
        <w:t> </w:t>
      </w:r>
      <w:r>
        <w:rPr/>
        <w:t>yang</w:t>
      </w:r>
    </w:p>
    <w:p>
      <w:pPr>
        <w:pStyle w:val="BodyText"/>
        <w:tabs>
          <w:tab w:pos="3605" w:val="left" w:leader="none"/>
        </w:tabs>
        <w:spacing w:before="62"/>
        <w:ind w:left="388" w:right="129"/>
        <w:jc w:val="both"/>
      </w:pPr>
      <w:r>
        <w:rPr/>
        <w:br w:type="column"/>
      </w:r>
      <w:r>
        <w:rPr/>
        <w:t>dilakukan untuk meningkatkan kestabilan tubuh dengan meningkatkan kekuatan otot ekstremitas bawah (Nyman dalam Masitoh, 2019).</w:t>
      </w:r>
      <w:r>
        <w:rPr>
          <w:spacing w:val="-32"/>
        </w:rPr>
        <w:t> </w:t>
      </w:r>
      <w:r>
        <w:rPr/>
        <w:t>Balance Exercise ditujukan untuk membantu meningkatkan kekuatan otot pada anggota bawah (kaki) dan untuk meningkatkan</w:t>
        <w:tab/>
      </w:r>
      <w:r>
        <w:rPr>
          <w:spacing w:val="-4"/>
        </w:rPr>
        <w:t>sistem </w:t>
      </w:r>
      <w:r>
        <w:rPr/>
        <w:t>vestibular/kesimbangan tubuh. Balance Exercise sangat penting pada pasien stroke karena latihan ini sangat membantu mempertahankan tubuhnya agar stabil sehingga mencegah terjatuh yang sering terjadi pada pasien stroke (Avelar et al,</w:t>
      </w:r>
      <w:r>
        <w:rPr>
          <w:spacing w:val="-1"/>
        </w:rPr>
        <w:t> </w:t>
      </w:r>
      <w:r>
        <w:rPr/>
        <w:t>2016).</w:t>
      </w:r>
    </w:p>
    <w:p>
      <w:pPr>
        <w:pStyle w:val="BodyText"/>
        <w:spacing w:before="2"/>
        <w:ind w:left="388" w:right="132" w:firstLine="424"/>
        <w:jc w:val="both"/>
      </w:pPr>
      <w:r>
        <w:rPr>
          <w:i/>
        </w:rPr>
        <w:t>Balance exercise </w:t>
      </w:r>
      <w:r>
        <w:rPr/>
        <w:t>berguna untuk memandirikan para pasien pasca stroke agar </w:t>
      </w:r>
      <w:r>
        <w:rPr>
          <w:i/>
          <w:spacing w:val="-4"/>
        </w:rPr>
        <w:t>mengoptimalkan</w:t>
      </w:r>
      <w:r>
        <w:rPr>
          <w:i/>
          <w:spacing w:val="52"/>
        </w:rPr>
        <w:t> </w:t>
      </w:r>
      <w:r>
        <w:rPr/>
        <w:t>kemampuannya sehingga menghindari dari dampak yang terjadi oleh karena ketidakmampuannya. Otak, otot dan tulang bekerja bersama- sama menjaga keseimbangan tubuh agar tetap seimbang dan mencegah resiko jatuh (Rogers,2016).</w:t>
      </w:r>
    </w:p>
    <w:p>
      <w:pPr>
        <w:pStyle w:val="BodyText"/>
        <w:spacing w:before="1"/>
        <w:ind w:left="388" w:right="129" w:firstLine="424"/>
        <w:jc w:val="both"/>
      </w:pPr>
      <w:r>
        <w:rPr/>
        <w:t>Hasil penelitian yang dilakukan Siregar dan Tinah (2020) menyimpulkan bahwa </w:t>
      </w:r>
      <w:r>
        <w:rPr>
          <w:spacing w:val="-3"/>
        </w:rPr>
        <w:t>core </w:t>
      </w:r>
      <w:r>
        <w:rPr>
          <w:i/>
        </w:rPr>
        <w:t>stability </w:t>
      </w:r>
      <w:r>
        <w:rPr>
          <w:i/>
        </w:rPr>
        <w:t>exercise </w:t>
      </w:r>
      <w:r>
        <w:rPr/>
        <w:t>dapat meningkatkan keseimbangan pada pasien stroke. Sedangkan hasil penelitian yang dilakukan (Pratama dan Furqonah 2021) menyimpulkan bahwa terapi balance exercise dapat meningkat kesimbangan pada pasien</w:t>
      </w:r>
      <w:r>
        <w:rPr>
          <w:spacing w:val="-1"/>
        </w:rPr>
        <w:t> </w:t>
      </w:r>
      <w:r>
        <w:rPr/>
        <w:t>stroke.</w:t>
      </w:r>
    </w:p>
    <w:p>
      <w:pPr>
        <w:pStyle w:val="BodyText"/>
        <w:spacing w:before="4"/>
      </w:pPr>
    </w:p>
    <w:p>
      <w:pPr>
        <w:pStyle w:val="Heading1"/>
        <w:ind w:left="104"/>
      </w:pPr>
      <w:r>
        <w:rPr/>
        <w:t>KESIMPULAN</w:t>
      </w:r>
    </w:p>
    <w:p>
      <w:pPr>
        <w:pStyle w:val="BodyText"/>
        <w:ind w:left="388" w:right="129" w:firstLine="424"/>
        <w:jc w:val="both"/>
      </w:pPr>
      <w:r>
        <w:rPr/>
        <w:t>Pasien atas nama </w:t>
      </w:r>
      <w:r>
        <w:rPr>
          <w:spacing w:val="-4"/>
        </w:rPr>
        <w:t>Ny. </w:t>
      </w:r>
      <w:r>
        <w:rPr/>
        <w:t>S </w:t>
      </w:r>
      <w:r>
        <w:rPr>
          <w:spacing w:val="-4"/>
        </w:rPr>
        <w:t>umur </w:t>
      </w:r>
      <w:r>
        <w:rPr/>
        <w:t>62 </w:t>
      </w:r>
      <w:r>
        <w:rPr>
          <w:spacing w:val="-4"/>
        </w:rPr>
        <w:t>tahun </w:t>
      </w:r>
      <w:r>
        <w:rPr>
          <w:spacing w:val="-3"/>
        </w:rPr>
        <w:t>dengan diagnosa </w:t>
      </w:r>
      <w:r>
        <w:rPr/>
        <w:t>medis riwayat stroke dan masalah gangguan kesimbangan </w:t>
      </w:r>
      <w:r>
        <w:rPr>
          <w:spacing w:val="-4"/>
        </w:rPr>
        <w:t>pada </w:t>
      </w:r>
      <w:r>
        <w:rPr>
          <w:spacing w:val="-3"/>
        </w:rPr>
        <w:t>awal pemeriksaan </w:t>
      </w:r>
      <w:r>
        <w:rPr>
          <w:spacing w:val="-4"/>
        </w:rPr>
        <w:t>didapatkan permasalahan</w:t>
      </w:r>
      <w:r>
        <w:rPr>
          <w:spacing w:val="52"/>
        </w:rPr>
        <w:t> </w:t>
      </w:r>
      <w:r>
        <w:rPr>
          <w:spacing w:val="-4"/>
        </w:rPr>
        <w:t>gangguan kesimbangan </w:t>
      </w:r>
      <w:r>
        <w:rPr>
          <w:spacing w:val="-3"/>
        </w:rPr>
        <w:t>tubuh. Setelah dilakukan terapi sebanyak </w:t>
      </w:r>
      <w:r>
        <w:rPr/>
        <w:t>5 </w:t>
      </w:r>
      <w:r>
        <w:rPr>
          <w:spacing w:val="-3"/>
        </w:rPr>
        <w:t>kali dengan </w:t>
      </w:r>
      <w:r>
        <w:rPr>
          <w:spacing w:val="-4"/>
        </w:rPr>
        <w:t>menggunakan intervensi</w:t>
      </w:r>
      <w:r>
        <w:rPr>
          <w:spacing w:val="52"/>
        </w:rPr>
        <w:t> </w:t>
      </w:r>
      <w:r>
        <w:rPr>
          <w:i/>
        </w:rPr>
        <w:t>core stability </w:t>
      </w:r>
      <w:r>
        <w:rPr>
          <w:i/>
          <w:spacing w:val="-4"/>
        </w:rPr>
        <w:t>exercise </w:t>
      </w:r>
      <w:r>
        <w:rPr/>
        <w:t>dan </w:t>
      </w:r>
      <w:r>
        <w:rPr>
          <w:i/>
        </w:rPr>
        <w:t>Balance Exercise </w:t>
      </w:r>
      <w:r>
        <w:rPr>
          <w:spacing w:val="-4"/>
        </w:rPr>
        <w:t>didapatkan</w:t>
      </w:r>
      <w:r>
        <w:rPr>
          <w:spacing w:val="52"/>
        </w:rPr>
        <w:t> </w:t>
      </w:r>
      <w:r>
        <w:rPr>
          <w:spacing w:val="-4"/>
        </w:rPr>
        <w:t>hasil</w:t>
      </w:r>
      <w:r>
        <w:rPr>
          <w:spacing w:val="52"/>
        </w:rPr>
        <w:t> </w:t>
      </w:r>
      <w:r>
        <w:rPr>
          <w:spacing w:val="-4"/>
        </w:rPr>
        <w:t>adanya </w:t>
      </w:r>
      <w:r>
        <w:rPr/>
        <w:t>peningkatan</w:t>
      </w:r>
    </w:p>
    <w:p>
      <w:pPr>
        <w:spacing w:after="0"/>
        <w:jc w:val="both"/>
        <w:sectPr>
          <w:type w:val="continuous"/>
          <w:pgSz w:w="11910" w:h="16840"/>
          <w:pgMar w:top="620" w:bottom="280" w:left="1180" w:right="1280"/>
          <w:cols w:num="2" w:equalWidth="0">
            <w:col w:w="4890" w:space="208"/>
            <w:col w:w="4352"/>
          </w:cols>
        </w:sectPr>
      </w:pPr>
    </w:p>
    <w:p>
      <w:pPr>
        <w:pStyle w:val="BodyText"/>
        <w:rPr>
          <w:sz w:val="20"/>
        </w:rPr>
      </w:pPr>
    </w:p>
    <w:p>
      <w:pPr>
        <w:pStyle w:val="BodyText"/>
        <w:rPr>
          <w:sz w:val="20"/>
        </w:rPr>
      </w:pPr>
    </w:p>
    <w:p>
      <w:pPr>
        <w:pStyle w:val="BodyText"/>
        <w:spacing w:before="3"/>
        <w:rPr>
          <w:sz w:val="23"/>
        </w:rPr>
      </w:pPr>
    </w:p>
    <w:p>
      <w:pPr>
        <w:pStyle w:val="BodyText"/>
        <w:spacing w:line="60" w:lineRule="exact"/>
        <w:ind w:left="424"/>
        <w:rPr>
          <w:sz w:val="6"/>
        </w:rPr>
      </w:pPr>
      <w:r>
        <w:rPr>
          <w:position w:val="0"/>
          <w:sz w:val="6"/>
        </w:rPr>
        <w:pict>
          <v:group style="width:435pt;height:3pt;mso-position-horizontal-relative:char;mso-position-vertical-relative:line" coordorigin="0,0" coordsize="8700,60">
            <v:line style="position:absolute" from="0,30" to="8700,30" stroked="true" strokeweight="3pt" strokecolor="#000000">
              <v:stroke dashstyle="solid"/>
            </v:line>
          </v:group>
        </w:pict>
      </w:r>
      <w:r>
        <w:rPr>
          <w:position w:val="0"/>
          <w:sz w:val="6"/>
        </w:rPr>
      </w:r>
    </w:p>
    <w:p>
      <w:pPr>
        <w:pStyle w:val="BodyText"/>
        <w:spacing w:before="1"/>
        <w:rPr>
          <w:sz w:val="6"/>
        </w:rPr>
      </w:pPr>
    </w:p>
    <w:p>
      <w:pPr>
        <w:spacing w:after="0"/>
        <w:rPr>
          <w:sz w:val="6"/>
        </w:rPr>
        <w:sectPr>
          <w:pgSz w:w="11910" w:h="16840"/>
          <w:pgMar w:header="722" w:footer="924" w:top="1160" w:bottom="1120" w:left="1180" w:right="1280"/>
        </w:sectPr>
      </w:pPr>
    </w:p>
    <w:p>
      <w:pPr>
        <w:pStyle w:val="BodyText"/>
        <w:spacing w:before="62"/>
        <w:ind w:left="804"/>
      </w:pPr>
      <w:r>
        <w:rPr/>
        <w:t>kesimbangan yang cukup signifikan pada hari ke 5.</w:t>
      </w:r>
    </w:p>
    <w:p>
      <w:pPr>
        <w:pStyle w:val="Heading1"/>
        <w:spacing w:before="4"/>
      </w:pPr>
      <w:r>
        <w:rPr/>
        <w:t>UCAPAN TERIMAKASIH</w:t>
      </w:r>
    </w:p>
    <w:p>
      <w:pPr>
        <w:pStyle w:val="BodyText"/>
        <w:ind w:left="520" w:right="1" w:firstLine="708"/>
        <w:jc w:val="both"/>
      </w:pPr>
      <w:r>
        <w:rPr/>
        <w:t>Terimakasih kepada semua pihak yang</w:t>
      </w:r>
      <w:r>
        <w:rPr>
          <w:spacing w:val="-14"/>
        </w:rPr>
        <w:t> </w:t>
      </w:r>
      <w:r>
        <w:rPr/>
        <w:t>sudah</w:t>
      </w:r>
      <w:r>
        <w:rPr>
          <w:spacing w:val="-11"/>
        </w:rPr>
        <w:t> </w:t>
      </w:r>
      <w:r>
        <w:rPr/>
        <w:t>membantu</w:t>
      </w:r>
      <w:r>
        <w:rPr>
          <w:spacing w:val="-14"/>
        </w:rPr>
        <w:t> </w:t>
      </w:r>
      <w:r>
        <w:rPr/>
        <w:t>dalam</w:t>
      </w:r>
      <w:r>
        <w:rPr>
          <w:spacing w:val="-9"/>
        </w:rPr>
        <w:t> </w:t>
      </w:r>
      <w:r>
        <w:rPr/>
        <w:t>pelakasanaan asuhan fisioterapi yang tidak dapat penulis sebutkan satu persatu Semoga Allah SWT memberikan rahmat dan karuniaNya yang tiada hentinya kepada kita semua. Aamiin Ya Robbal</w:t>
      </w:r>
      <w:r>
        <w:rPr>
          <w:spacing w:val="1"/>
        </w:rPr>
        <w:t> </w:t>
      </w:r>
      <w:r>
        <w:rPr/>
        <w:t>‘Alamiin.</w:t>
      </w:r>
    </w:p>
    <w:p>
      <w:pPr>
        <w:pStyle w:val="BodyText"/>
        <w:spacing w:before="3"/>
      </w:pPr>
    </w:p>
    <w:p>
      <w:pPr>
        <w:pStyle w:val="Heading1"/>
        <w:spacing w:line="240" w:lineRule="auto"/>
      </w:pPr>
      <w:r>
        <w:rPr/>
        <w:t>DAFTAR PUSTAKA</w:t>
      </w:r>
    </w:p>
    <w:p>
      <w:pPr>
        <w:pStyle w:val="BodyText"/>
        <w:spacing w:line="228" w:lineRule="exact"/>
        <w:ind w:left="492" w:right="-87"/>
        <w:rPr>
          <w:sz w:val="20"/>
        </w:rPr>
      </w:pPr>
      <w:r>
        <w:rPr>
          <w:position w:val="-4"/>
          <w:sz w:val="20"/>
        </w:rPr>
        <w:pict>
          <v:group style="width:208.5pt;height:11.4pt;mso-position-horizontal-relative:char;mso-position-vertical-relative:line" coordorigin="0,0" coordsize="4170,228">
            <v:rect style="position:absolute;left:0;top:0;width:4170;height:228" filled="true" fillcolor="#f8f8f9" stroked="false">
              <v:fill type="solid"/>
            </v:rect>
          </v:group>
        </w:pict>
      </w:r>
      <w:r>
        <w:rPr>
          <w:position w:val="-4"/>
          <w:sz w:val="20"/>
        </w:rPr>
      </w:r>
    </w:p>
    <w:p>
      <w:pPr>
        <w:spacing w:before="0"/>
        <w:ind w:left="1241" w:right="0" w:hanging="721"/>
        <w:jc w:val="both"/>
        <w:rPr>
          <w:sz w:val="24"/>
        </w:rPr>
      </w:pPr>
      <w:r>
        <w:rPr>
          <w:sz w:val="24"/>
        </w:rPr>
        <w:t>Arifin, S. Baharudin, K</w:t>
      </w:r>
      <w:r>
        <w:rPr>
          <w:i/>
          <w:sz w:val="24"/>
        </w:rPr>
        <w:t>. </w:t>
      </w:r>
      <w:r>
        <w:rPr>
          <w:sz w:val="24"/>
        </w:rPr>
        <w:t>Adriani, </w:t>
      </w:r>
      <w:r>
        <w:rPr>
          <w:spacing w:val="-6"/>
          <w:sz w:val="24"/>
        </w:rPr>
        <w:t>L. </w:t>
      </w:r>
      <w:r>
        <w:rPr>
          <w:sz w:val="24"/>
        </w:rPr>
        <w:t>2017. </w:t>
      </w:r>
      <w:r>
        <w:rPr>
          <w:i/>
          <w:sz w:val="24"/>
        </w:rPr>
        <w:t>Kapita Selekta Kedokteran, Jilid 1 </w:t>
      </w:r>
      <w:r>
        <w:rPr>
          <w:i/>
          <w:sz w:val="24"/>
        </w:rPr>
        <w:t>Edisi</w:t>
      </w:r>
      <w:r>
        <w:rPr>
          <w:i/>
          <w:spacing w:val="-15"/>
          <w:sz w:val="24"/>
        </w:rPr>
        <w:t> </w:t>
      </w:r>
      <w:r>
        <w:rPr>
          <w:i/>
          <w:sz w:val="24"/>
        </w:rPr>
        <w:t>3</w:t>
      </w:r>
      <w:r>
        <w:rPr>
          <w:sz w:val="24"/>
        </w:rPr>
        <w:t>.</w:t>
      </w:r>
      <w:r>
        <w:rPr>
          <w:spacing w:val="-19"/>
          <w:sz w:val="24"/>
        </w:rPr>
        <w:t> </w:t>
      </w:r>
      <w:r>
        <w:rPr>
          <w:sz w:val="24"/>
        </w:rPr>
        <w:t>Jakarta:</w:t>
      </w:r>
      <w:r>
        <w:rPr>
          <w:spacing w:val="-21"/>
          <w:sz w:val="24"/>
        </w:rPr>
        <w:t> </w:t>
      </w:r>
      <w:r>
        <w:rPr>
          <w:sz w:val="24"/>
        </w:rPr>
        <w:t>Media</w:t>
      </w:r>
      <w:r>
        <w:rPr>
          <w:spacing w:val="-13"/>
          <w:sz w:val="24"/>
        </w:rPr>
        <w:t> </w:t>
      </w:r>
      <w:r>
        <w:rPr>
          <w:sz w:val="24"/>
        </w:rPr>
        <w:t>Aesculapius</w:t>
      </w:r>
    </w:p>
    <w:p>
      <w:pPr>
        <w:pStyle w:val="BodyText"/>
        <w:ind w:left="1241" w:hanging="721"/>
        <w:jc w:val="both"/>
      </w:pPr>
      <w:r>
        <w:rPr/>
        <w:t>Black, M, J dan Hawks, H, J. 2017. ilmu Medikal Bedah: Manajemen Klinins Yang Diharapkan. Jakarta. EGC</w:t>
      </w:r>
    </w:p>
    <w:p>
      <w:pPr>
        <w:spacing w:line="240" w:lineRule="auto" w:before="0"/>
        <w:ind w:left="1000" w:right="4" w:hanging="480"/>
        <w:jc w:val="both"/>
        <w:rPr>
          <w:sz w:val="24"/>
        </w:rPr>
      </w:pPr>
      <w:r>
        <w:rPr>
          <w:sz w:val="24"/>
        </w:rPr>
        <w:t>Hamid. J. 2020. </w:t>
      </w:r>
      <w:r>
        <w:rPr>
          <w:i/>
          <w:sz w:val="24"/>
        </w:rPr>
        <w:t>Cedera Olahraga Dalam </w:t>
      </w:r>
      <w:r>
        <w:rPr>
          <w:i/>
          <w:sz w:val="24"/>
        </w:rPr>
        <w:t>Perspektif Ilmu Kedokteran Olahraga</w:t>
      </w:r>
      <w:r>
        <w:rPr>
          <w:sz w:val="24"/>
        </w:rPr>
        <w:t>. yogyakarta: Alfabetha Publishing.</w:t>
      </w:r>
    </w:p>
    <w:p>
      <w:pPr>
        <w:spacing w:line="240" w:lineRule="auto" w:before="0"/>
        <w:ind w:left="1241" w:right="0" w:hanging="721"/>
        <w:jc w:val="both"/>
        <w:rPr>
          <w:sz w:val="24"/>
        </w:rPr>
      </w:pPr>
      <w:r>
        <w:rPr>
          <w:sz w:val="24"/>
        </w:rPr>
        <w:t>Brruner dan Suddarth, 2017 </w:t>
      </w:r>
      <w:r>
        <w:rPr>
          <w:i/>
          <w:sz w:val="24"/>
        </w:rPr>
        <w:t>Keperawatan </w:t>
      </w:r>
      <w:r>
        <w:rPr>
          <w:i/>
          <w:sz w:val="24"/>
        </w:rPr>
        <w:t>Medikal Bedah</w:t>
      </w:r>
      <w:r>
        <w:rPr>
          <w:sz w:val="24"/>
        </w:rPr>
        <w:t>. Jakarta : EGC</w:t>
      </w:r>
    </w:p>
    <w:p>
      <w:pPr>
        <w:pStyle w:val="BodyText"/>
        <w:tabs>
          <w:tab w:pos="4235" w:val="left" w:leader="none"/>
        </w:tabs>
        <w:ind w:left="1241" w:hanging="721"/>
        <w:jc w:val="both"/>
      </w:pPr>
      <w:r>
        <w:rPr/>
        <w:t>Dongoes. M.E, 2020 Pedoman Untuk Perencanaan</w:t>
        <w:tab/>
      </w:r>
      <w:r>
        <w:rPr>
          <w:spacing w:val="-8"/>
        </w:rPr>
        <w:t>Dan</w:t>
      </w:r>
    </w:p>
    <w:p>
      <w:pPr>
        <w:pStyle w:val="BodyText"/>
        <w:ind w:left="1241" w:right="1"/>
        <w:jc w:val="both"/>
      </w:pPr>
      <w:r>
        <w:rPr/>
        <w:t>Pendokumentasian Pasien dengan masalah medikal bedah. Jakarta : EGC</w:t>
      </w:r>
    </w:p>
    <w:p>
      <w:pPr>
        <w:spacing w:before="0"/>
        <w:ind w:left="1241" w:right="0" w:hanging="721"/>
        <w:jc w:val="both"/>
        <w:rPr>
          <w:sz w:val="24"/>
        </w:rPr>
      </w:pPr>
      <w:r>
        <w:rPr>
          <w:sz w:val="24"/>
        </w:rPr>
        <w:t>Harisson. 2020. </w:t>
      </w:r>
      <w:r>
        <w:rPr>
          <w:i/>
          <w:sz w:val="24"/>
        </w:rPr>
        <w:t>Prinsip-Prinsip Ilmu </w:t>
      </w:r>
      <w:r>
        <w:rPr>
          <w:i/>
          <w:sz w:val="24"/>
        </w:rPr>
        <w:t>Penyakit Dalam, Vol 4</w:t>
      </w:r>
      <w:r>
        <w:rPr>
          <w:sz w:val="24"/>
        </w:rPr>
        <w:t>. Jakarta : EGC</w:t>
      </w:r>
    </w:p>
    <w:p>
      <w:pPr>
        <w:spacing w:before="0"/>
        <w:ind w:left="1000" w:right="2" w:hanging="480"/>
        <w:jc w:val="both"/>
        <w:rPr>
          <w:sz w:val="24"/>
        </w:rPr>
      </w:pPr>
      <w:r>
        <w:rPr>
          <w:sz w:val="24"/>
        </w:rPr>
        <w:t>Kementrian Kesehatan, RI. 2019. </w:t>
      </w:r>
      <w:r>
        <w:rPr>
          <w:i/>
          <w:sz w:val="24"/>
        </w:rPr>
        <w:t>Profil </w:t>
      </w:r>
      <w:r>
        <w:rPr>
          <w:i/>
          <w:sz w:val="24"/>
        </w:rPr>
        <w:t>Kesehatan Indonesia Tahun 2018. </w:t>
      </w:r>
      <w:r>
        <w:rPr>
          <w:sz w:val="24"/>
        </w:rPr>
        <w:t>Jakarta: Kemenkes RI.</w:t>
      </w:r>
    </w:p>
    <w:p>
      <w:pPr>
        <w:spacing w:before="0"/>
        <w:ind w:left="1000" w:right="1" w:hanging="480"/>
        <w:jc w:val="both"/>
        <w:rPr>
          <w:sz w:val="24"/>
        </w:rPr>
      </w:pPr>
      <w:r>
        <w:rPr>
          <w:sz w:val="24"/>
        </w:rPr>
        <w:t>Kisner, dan Colby,a, l. 2019. </w:t>
      </w:r>
      <w:r>
        <w:rPr>
          <w:i/>
          <w:sz w:val="24"/>
        </w:rPr>
        <w:t>Terapi </w:t>
      </w:r>
      <w:r>
        <w:rPr>
          <w:i/>
          <w:sz w:val="24"/>
        </w:rPr>
        <w:t>Latihan Dasar Dan Teknik. (Volume 3). (Edisi 6). </w:t>
      </w:r>
      <w:r>
        <w:rPr>
          <w:sz w:val="24"/>
        </w:rPr>
        <w:t>Jakarta: EGC.</w:t>
      </w:r>
    </w:p>
    <w:p>
      <w:pPr>
        <w:tabs>
          <w:tab w:pos="1719" w:val="left" w:leader="none"/>
          <w:tab w:pos="3205" w:val="left" w:leader="none"/>
        </w:tabs>
        <w:spacing w:before="0"/>
        <w:ind w:left="520" w:right="0" w:firstLine="0"/>
        <w:jc w:val="right"/>
        <w:rPr>
          <w:i/>
          <w:sz w:val="24"/>
        </w:rPr>
      </w:pPr>
      <w:r>
        <w:rPr>
          <w:sz w:val="24"/>
        </w:rPr>
        <w:t>Kristiyanto, </w:t>
      </w:r>
      <w:r>
        <w:rPr>
          <w:spacing w:val="-3"/>
          <w:sz w:val="24"/>
        </w:rPr>
        <w:t>A. </w:t>
      </w:r>
      <w:r>
        <w:rPr>
          <w:sz w:val="24"/>
        </w:rPr>
        <w:t>2020.</w:t>
      </w:r>
      <w:r>
        <w:rPr>
          <w:spacing w:val="3"/>
          <w:sz w:val="24"/>
        </w:rPr>
        <w:t> </w:t>
      </w:r>
      <w:r>
        <w:rPr>
          <w:i/>
          <w:sz w:val="24"/>
        </w:rPr>
        <w:t>Fisioterapi</w:t>
      </w:r>
      <w:r>
        <w:rPr>
          <w:i/>
          <w:spacing w:val="56"/>
          <w:sz w:val="24"/>
        </w:rPr>
        <w:t> </w:t>
      </w:r>
      <w:r>
        <w:rPr>
          <w:i/>
          <w:sz w:val="24"/>
        </w:rPr>
        <w:t>Dan</w:t>
      </w:r>
      <w:r>
        <w:rPr>
          <w:i/>
          <w:sz w:val="24"/>
        </w:rPr>
        <w:t> Cedera</w:t>
        <w:tab/>
        <w:t>Olahraga</w:t>
      </w:r>
      <w:r>
        <w:rPr>
          <w:sz w:val="24"/>
        </w:rPr>
        <w:t>.</w:t>
        <w:tab/>
        <w:t>surakarta:</w:t>
      </w:r>
      <w:r>
        <w:rPr>
          <w:w w:val="99"/>
          <w:sz w:val="24"/>
        </w:rPr>
        <w:t> </w:t>
      </w:r>
      <w:r>
        <w:rPr>
          <w:sz w:val="24"/>
        </w:rPr>
        <w:t>Universitas Sebelas</w:t>
      </w:r>
      <w:r>
        <w:rPr>
          <w:spacing w:val="-39"/>
          <w:sz w:val="24"/>
        </w:rPr>
        <w:t> </w:t>
      </w:r>
      <w:r>
        <w:rPr>
          <w:sz w:val="24"/>
        </w:rPr>
        <w:t>Maret</w:t>
      </w:r>
      <w:r>
        <w:rPr>
          <w:spacing w:val="-17"/>
          <w:sz w:val="24"/>
        </w:rPr>
        <w:t> </w:t>
      </w:r>
      <w:r>
        <w:rPr>
          <w:sz w:val="24"/>
        </w:rPr>
        <w:t>Publishing. Lesmana, I. 2020. </w:t>
      </w:r>
      <w:r>
        <w:rPr>
          <w:i/>
          <w:sz w:val="24"/>
        </w:rPr>
        <w:t>Fisioterapi Dan</w:t>
      </w:r>
      <w:r>
        <w:rPr>
          <w:i/>
          <w:spacing w:val="2"/>
          <w:sz w:val="24"/>
        </w:rPr>
        <w:t> </w:t>
      </w:r>
      <w:r>
        <w:rPr>
          <w:i/>
          <w:sz w:val="24"/>
        </w:rPr>
        <w:t>Cedera</w:t>
      </w:r>
    </w:p>
    <w:p>
      <w:pPr>
        <w:pStyle w:val="BodyText"/>
        <w:ind w:left="520" w:right="-8"/>
        <w:rPr>
          <w:i/>
        </w:rPr>
      </w:pPr>
      <w:r>
        <w:rPr>
          <w:i/>
        </w:rPr>
        <w:t>Olahraga</w:t>
      </w:r>
      <w:r>
        <w:rPr/>
        <w:t>. yogyakarta: Nuha Medika. Murtaqib   dan   Kushariyadi.   2019.</w:t>
      </w:r>
      <w:r>
        <w:rPr>
          <w:spacing w:val="-2"/>
        </w:rPr>
        <w:t> </w:t>
      </w:r>
      <w:r>
        <w:rPr>
          <w:i/>
        </w:rPr>
        <w:t>Buku</w:t>
      </w:r>
    </w:p>
    <w:p>
      <w:pPr>
        <w:spacing w:before="0"/>
        <w:ind w:left="1241" w:right="0" w:firstLine="0"/>
        <w:jc w:val="both"/>
        <w:rPr>
          <w:sz w:val="24"/>
        </w:rPr>
      </w:pPr>
      <w:r>
        <w:rPr>
          <w:i/>
          <w:sz w:val="24"/>
        </w:rPr>
        <w:t>Ajar Medikal Bedah </w:t>
      </w:r>
      <w:r>
        <w:rPr>
          <w:sz w:val="24"/>
        </w:rPr>
        <w:t>Jakarta. EGC</w:t>
      </w:r>
    </w:p>
    <w:p>
      <w:pPr>
        <w:tabs>
          <w:tab w:pos="1754" w:val="left" w:leader="none"/>
          <w:tab w:pos="3025" w:val="left" w:leader="none"/>
        </w:tabs>
        <w:spacing w:before="62"/>
        <w:ind w:left="520" w:right="129" w:firstLine="0"/>
        <w:jc w:val="right"/>
        <w:rPr>
          <w:sz w:val="24"/>
        </w:rPr>
      </w:pPr>
      <w:r>
        <w:rPr/>
        <w:br w:type="column"/>
      </w:r>
      <w:r>
        <w:rPr>
          <w:sz w:val="24"/>
        </w:rPr>
        <w:t>Muttaqin Dan Kumala Sari,</w:t>
      </w:r>
      <w:r>
        <w:rPr>
          <w:spacing w:val="29"/>
          <w:sz w:val="24"/>
        </w:rPr>
        <w:t> </w:t>
      </w:r>
      <w:r>
        <w:rPr>
          <w:sz w:val="24"/>
        </w:rPr>
        <w:t>2021</w:t>
      </w:r>
      <w:r>
        <w:rPr>
          <w:spacing w:val="10"/>
          <w:sz w:val="24"/>
        </w:rPr>
        <w:t> </w:t>
      </w:r>
      <w:r>
        <w:rPr>
          <w:i/>
          <w:sz w:val="24"/>
        </w:rPr>
        <w:t>Buku</w:t>
      </w:r>
      <w:r>
        <w:rPr>
          <w:i/>
          <w:sz w:val="24"/>
        </w:rPr>
        <w:t> Ajar Medikal Bedah</w:t>
      </w:r>
      <w:r>
        <w:rPr>
          <w:sz w:val="24"/>
        </w:rPr>
        <w:t>.</w:t>
      </w:r>
      <w:r>
        <w:rPr>
          <w:spacing w:val="-21"/>
          <w:sz w:val="24"/>
        </w:rPr>
        <w:t> </w:t>
      </w:r>
      <w:r>
        <w:rPr>
          <w:sz w:val="24"/>
        </w:rPr>
        <w:t>Jakarta:</w:t>
      </w:r>
      <w:r>
        <w:rPr>
          <w:spacing w:val="-12"/>
          <w:sz w:val="24"/>
        </w:rPr>
        <w:t> </w:t>
      </w:r>
      <w:r>
        <w:rPr>
          <w:sz w:val="24"/>
        </w:rPr>
        <w:t>EGC Nugrahaeni. 2020.</w:t>
      </w:r>
      <w:r>
        <w:rPr>
          <w:spacing w:val="12"/>
          <w:sz w:val="24"/>
        </w:rPr>
        <w:t> </w:t>
      </w:r>
      <w:r>
        <w:rPr>
          <w:i/>
          <w:sz w:val="24"/>
        </w:rPr>
        <w:t>Pengantar</w:t>
      </w:r>
      <w:r>
        <w:rPr>
          <w:i/>
          <w:spacing w:val="3"/>
          <w:sz w:val="24"/>
        </w:rPr>
        <w:t> </w:t>
      </w:r>
      <w:r>
        <w:rPr>
          <w:i/>
          <w:sz w:val="24"/>
        </w:rPr>
        <w:t>Anatomi</w:t>
      </w:r>
      <w:r>
        <w:rPr>
          <w:i/>
          <w:sz w:val="24"/>
        </w:rPr>
        <w:t> Fisiologi</w:t>
        <w:tab/>
        <w:t>Manusia</w:t>
      </w:r>
      <w:r>
        <w:rPr>
          <w:sz w:val="24"/>
        </w:rPr>
        <w:t>.</w:t>
        <w:tab/>
      </w:r>
      <w:r>
        <w:rPr>
          <w:spacing w:val="-1"/>
          <w:sz w:val="24"/>
        </w:rPr>
        <w:t>yogyakarta:</w:t>
      </w:r>
    </w:p>
    <w:p>
      <w:pPr>
        <w:pStyle w:val="BodyText"/>
        <w:spacing w:before="1"/>
        <w:ind w:left="1000"/>
        <w:jc w:val="both"/>
      </w:pPr>
      <w:r>
        <w:rPr/>
        <w:t>Gudang Penerbit.</w:t>
      </w:r>
    </w:p>
    <w:p>
      <w:pPr>
        <w:pStyle w:val="BodyText"/>
        <w:tabs>
          <w:tab w:pos="2551" w:val="left" w:leader="none"/>
          <w:tab w:pos="3886" w:val="left" w:leader="none"/>
        </w:tabs>
        <w:ind w:left="1000" w:right="131" w:hanging="480"/>
        <w:jc w:val="both"/>
      </w:pPr>
      <w:r>
        <w:rPr/>
        <w:t>Nurhaliza, S. 2018. “Penatalaksanaan Fisioterapi Pada Kondisi Frozen Shoulder</w:t>
        <w:tab/>
        <w:t>Dextra</w:t>
        <w:tab/>
      </w:r>
      <w:r>
        <w:rPr>
          <w:spacing w:val="-3"/>
        </w:rPr>
        <w:t>Dengan </w:t>
      </w:r>
      <w:r>
        <w:rPr/>
        <w:t>Menggunakan Modalitas Hold Relax Exercise Dan Mobilization with Movement (MWM).” Stikes Baitturrahim</w:t>
      </w:r>
      <w:r>
        <w:rPr>
          <w:spacing w:val="-5"/>
        </w:rPr>
        <w:t> </w:t>
      </w:r>
      <w:r>
        <w:rPr/>
        <w:t>Jambi.</w:t>
      </w:r>
    </w:p>
    <w:p>
      <w:pPr>
        <w:spacing w:before="0"/>
        <w:ind w:left="1000" w:right="126" w:hanging="480"/>
        <w:jc w:val="both"/>
        <w:rPr>
          <w:sz w:val="24"/>
        </w:rPr>
      </w:pPr>
      <w:r>
        <w:rPr>
          <w:sz w:val="24"/>
        </w:rPr>
        <w:t>Permad. W. A. 2019. </w:t>
      </w:r>
      <w:r>
        <w:rPr>
          <w:i/>
          <w:sz w:val="24"/>
        </w:rPr>
        <w:t>Fisioterapi </w:t>
      </w:r>
      <w:r>
        <w:rPr>
          <w:i/>
          <w:sz w:val="24"/>
        </w:rPr>
        <w:t>Manajemen Komprehensif Praklinik</w:t>
      </w:r>
      <w:r>
        <w:rPr>
          <w:sz w:val="24"/>
        </w:rPr>
        <w:t>. Jakarta: EGC.</w:t>
      </w:r>
    </w:p>
    <w:p>
      <w:pPr>
        <w:spacing w:before="1"/>
        <w:ind w:left="1000" w:right="133" w:hanging="480"/>
        <w:jc w:val="both"/>
        <w:rPr>
          <w:sz w:val="24"/>
        </w:rPr>
      </w:pPr>
      <w:r>
        <w:rPr>
          <w:sz w:val="24"/>
        </w:rPr>
        <w:t>Permadi, W, A. 2020. </w:t>
      </w:r>
      <w:r>
        <w:rPr>
          <w:i/>
          <w:sz w:val="24"/>
        </w:rPr>
        <w:t>Fisioterapi Elektro </w:t>
      </w:r>
      <w:r>
        <w:rPr>
          <w:i/>
          <w:sz w:val="24"/>
        </w:rPr>
        <w:t>Dan Sumber Fisis</w:t>
      </w:r>
      <w:r>
        <w:rPr>
          <w:sz w:val="24"/>
        </w:rPr>
        <w:t>. Jakarta: EGC.</w:t>
      </w:r>
    </w:p>
    <w:p>
      <w:pPr>
        <w:spacing w:before="0"/>
        <w:ind w:left="1240" w:right="130" w:hanging="720"/>
        <w:jc w:val="both"/>
        <w:rPr>
          <w:sz w:val="24"/>
        </w:rPr>
      </w:pPr>
      <w:r>
        <w:rPr>
          <w:sz w:val="24"/>
        </w:rPr>
        <w:t>Price, S.A dan Wilson, L.M. 2018. </w:t>
      </w:r>
      <w:r>
        <w:rPr>
          <w:i/>
          <w:sz w:val="24"/>
        </w:rPr>
        <w:t>Patofisiologi ; Konsep Klinis </w:t>
      </w:r>
      <w:r>
        <w:rPr>
          <w:i/>
          <w:sz w:val="24"/>
        </w:rPr>
        <w:t>Proses-Proses Penyakit Edisi 6 Volume 1. </w:t>
      </w:r>
      <w:r>
        <w:rPr>
          <w:sz w:val="24"/>
        </w:rPr>
        <w:t>Jakarta : EGC.</w:t>
      </w:r>
    </w:p>
    <w:p>
      <w:pPr>
        <w:spacing w:before="0"/>
        <w:ind w:left="1240" w:right="132" w:hanging="720"/>
        <w:jc w:val="both"/>
        <w:rPr>
          <w:i/>
          <w:sz w:val="24"/>
        </w:rPr>
      </w:pPr>
      <w:r>
        <w:rPr>
          <w:sz w:val="24"/>
        </w:rPr>
        <w:t>Rubenstein D, Waine D dan Bradley J. 2018.  </w:t>
      </w:r>
      <w:r>
        <w:rPr>
          <w:i/>
          <w:sz w:val="24"/>
        </w:rPr>
        <w:t>Kedokteran Klinis Edisi </w:t>
      </w:r>
      <w:r>
        <w:rPr>
          <w:i/>
          <w:spacing w:val="28"/>
          <w:sz w:val="24"/>
        </w:rPr>
        <w:t> </w:t>
      </w:r>
      <w:r>
        <w:rPr>
          <w:i/>
          <w:sz w:val="24"/>
        </w:rPr>
        <w:t>Ke</w:t>
      </w:r>
    </w:p>
    <w:p>
      <w:pPr>
        <w:pStyle w:val="BodyText"/>
        <w:ind w:left="520" w:right="135" w:firstLine="720"/>
        <w:jc w:val="both"/>
      </w:pPr>
      <w:r>
        <w:rPr>
          <w:i/>
        </w:rPr>
        <w:t>6. </w:t>
      </w:r>
      <w:r>
        <w:rPr/>
        <w:t>Jakarta: Penerbit Erlangga, Patnnaik,   M.   Ismail,   Iqbal,   and  </w:t>
      </w:r>
      <w:r>
        <w:rPr>
          <w:spacing w:val="35"/>
        </w:rPr>
        <w:t> </w:t>
      </w:r>
      <w:r>
        <w:rPr/>
        <w:t>Heri</w:t>
      </w:r>
    </w:p>
    <w:p>
      <w:pPr>
        <w:tabs>
          <w:tab w:pos="1355" w:val="left" w:leader="none"/>
          <w:tab w:pos="1475" w:val="left" w:leader="none"/>
          <w:tab w:pos="1902" w:val="left" w:leader="none"/>
          <w:tab w:pos="2188" w:val="left" w:leader="none"/>
          <w:tab w:pos="2466" w:val="left" w:leader="none"/>
          <w:tab w:pos="2503" w:val="left" w:leader="none"/>
          <w:tab w:pos="2686" w:val="left" w:leader="none"/>
          <w:tab w:pos="2777" w:val="left" w:leader="none"/>
          <w:tab w:pos="3402" w:val="left" w:leader="none"/>
          <w:tab w:pos="3567" w:val="left" w:leader="none"/>
          <w:tab w:pos="3738" w:val="left" w:leader="none"/>
          <w:tab w:pos="3786" w:val="left" w:leader="none"/>
        </w:tabs>
        <w:spacing w:before="1"/>
        <w:ind w:left="520" w:right="131" w:firstLine="480"/>
        <w:jc w:val="right"/>
        <w:rPr>
          <w:sz w:val="24"/>
        </w:rPr>
      </w:pPr>
      <w:r>
        <w:rPr>
          <w:sz w:val="24"/>
        </w:rPr>
        <w:t>Wibisono. 2021.</w:t>
      </w:r>
      <w:r>
        <w:rPr>
          <w:spacing w:val="30"/>
          <w:sz w:val="24"/>
        </w:rPr>
        <w:t> </w:t>
      </w:r>
      <w:r>
        <w:rPr>
          <w:sz w:val="24"/>
        </w:rPr>
        <w:t>“Indonesian</w:t>
      </w:r>
      <w:r>
        <w:rPr>
          <w:spacing w:val="16"/>
          <w:sz w:val="24"/>
        </w:rPr>
        <w:t> </w:t>
      </w:r>
      <w:r>
        <w:rPr>
          <w:sz w:val="24"/>
        </w:rPr>
        <w:t>Journal of Physiotherapy.”</w:t>
      </w:r>
      <w:r>
        <w:rPr>
          <w:spacing w:val="28"/>
          <w:sz w:val="24"/>
        </w:rPr>
        <w:t> </w:t>
      </w:r>
      <w:r>
        <w:rPr>
          <w:i/>
          <w:sz w:val="24"/>
        </w:rPr>
        <w:t>Intervensi</w:t>
      </w:r>
      <w:r>
        <w:rPr>
          <w:i/>
          <w:spacing w:val="12"/>
          <w:sz w:val="24"/>
        </w:rPr>
        <w:t> </w:t>
      </w:r>
      <w:r>
        <w:rPr>
          <w:i/>
          <w:sz w:val="24"/>
        </w:rPr>
        <w:t>Short</w:t>
      </w:r>
      <w:r>
        <w:rPr>
          <w:i/>
          <w:sz w:val="24"/>
        </w:rPr>
        <w:t> Wave</w:t>
        <w:tab/>
        <w:t>Diathermy</w:t>
        <w:tab/>
        <w:tab/>
        <w:tab/>
        <w:t>Dan</w:t>
        <w:tab/>
      </w:r>
      <w:r>
        <w:rPr>
          <w:i/>
          <w:spacing w:val="-1"/>
          <w:sz w:val="24"/>
        </w:rPr>
        <w:t>Latihan </w:t>
      </w:r>
      <w:r>
        <w:rPr>
          <w:i/>
          <w:sz w:val="24"/>
        </w:rPr>
        <w:t>Calisthenic</w:t>
        <w:tab/>
        <w:t>Untuk</w:t>
        <w:tab/>
        <w:tab/>
        <w:tab/>
      </w:r>
      <w:r>
        <w:rPr>
          <w:i/>
          <w:spacing w:val="-1"/>
          <w:sz w:val="24"/>
        </w:rPr>
        <w:t>Meningkatkan </w:t>
      </w:r>
      <w:r>
        <w:rPr>
          <w:i/>
          <w:sz w:val="24"/>
        </w:rPr>
        <w:t>Kemampuan</w:t>
        <w:tab/>
        <w:tab/>
        <w:t>Fungsional</w:t>
        <w:tab/>
        <w:tab/>
        <w:tab/>
      </w:r>
      <w:r>
        <w:rPr>
          <w:i/>
          <w:spacing w:val="-1"/>
          <w:sz w:val="24"/>
        </w:rPr>
        <w:t>Dan</w:t>
      </w:r>
      <w:r>
        <w:rPr>
          <w:i/>
          <w:sz w:val="24"/>
        </w:rPr>
        <w:t> Keseimbangan</w:t>
        <w:tab/>
        <w:tab/>
        <w:tab/>
        <w:t>Pada</w:t>
        <w:tab/>
        <w:tab/>
      </w:r>
      <w:r>
        <w:rPr>
          <w:i/>
          <w:spacing w:val="-1"/>
          <w:sz w:val="24"/>
        </w:rPr>
        <w:t>Kasus </w:t>
      </w:r>
      <w:r>
        <w:rPr>
          <w:i/>
          <w:sz w:val="24"/>
        </w:rPr>
        <w:t>Osteoarthritis Lutut</w:t>
      </w:r>
      <w:r>
        <w:rPr>
          <w:i/>
          <w:spacing w:val="-15"/>
          <w:sz w:val="24"/>
        </w:rPr>
        <w:t> </w:t>
      </w:r>
      <w:r>
        <w:rPr>
          <w:i/>
          <w:sz w:val="24"/>
        </w:rPr>
        <w:t>Kronis</w:t>
      </w:r>
      <w:r>
        <w:rPr>
          <w:i/>
          <w:spacing w:val="-5"/>
          <w:sz w:val="24"/>
        </w:rPr>
        <w:t> </w:t>
      </w:r>
      <w:r>
        <w:rPr>
          <w:sz w:val="24"/>
        </w:rPr>
        <w:t>1(1):1–5. Maulidia, Kamila, Wahyuni</w:t>
      </w:r>
      <w:r>
        <w:rPr>
          <w:spacing w:val="-7"/>
          <w:sz w:val="24"/>
        </w:rPr>
        <w:t> </w:t>
      </w:r>
      <w:r>
        <w:rPr>
          <w:sz w:val="24"/>
        </w:rPr>
        <w:t>Wahyuni,</w:t>
      </w:r>
      <w:r>
        <w:rPr>
          <w:spacing w:val="-2"/>
          <w:sz w:val="24"/>
        </w:rPr>
        <w:t> </w:t>
      </w:r>
      <w:r>
        <w:rPr>
          <w:sz w:val="24"/>
        </w:rPr>
        <w:t>and Umi</w:t>
        <w:tab/>
        <w:tab/>
        <w:t>Budi</w:t>
        <w:tab/>
        <w:tab/>
        <w:t>Rahayu.</w:t>
        <w:tab/>
        <w:tab/>
        <w:tab/>
        <w:tab/>
        <w:t>n.d.</w:t>
      </w:r>
    </w:p>
    <w:p>
      <w:pPr>
        <w:pStyle w:val="BodyText"/>
        <w:tabs>
          <w:tab w:pos="2982" w:val="left" w:leader="none"/>
          <w:tab w:pos="3694" w:val="left" w:leader="none"/>
        </w:tabs>
        <w:ind w:left="1000" w:right="134"/>
      </w:pPr>
      <w:r>
        <w:rPr/>
        <w:t>“PHYSIOTHERAPY MANAGEMENT</w:t>
        <w:tab/>
      </w:r>
      <w:r>
        <w:rPr>
          <w:spacing w:val="-3"/>
        </w:rPr>
        <w:t>FOR</w:t>
        <w:tab/>
      </w:r>
      <w:r>
        <w:rPr/>
        <w:t>STROKE PATIENT ON STATIC BALANCE </w:t>
      </w:r>
      <w:r>
        <w:rPr>
          <w:spacing w:val="-2"/>
        </w:rPr>
        <w:t>A</w:t>
      </w:r>
      <w:r>
        <w:rPr/>
        <w:t>B</w:t>
      </w:r>
      <w:r>
        <w:rPr>
          <w:spacing w:val="3"/>
        </w:rPr>
        <w:t>I</w:t>
      </w:r>
      <w:r>
        <w:rPr>
          <w:spacing w:val="-7"/>
        </w:rPr>
        <w:t>L</w:t>
      </w:r>
      <w:r>
        <w:rPr/>
        <w:t>I</w:t>
      </w:r>
      <w:r>
        <w:rPr>
          <w:spacing w:val="1"/>
        </w:rPr>
        <w:t>T</w:t>
      </w:r>
      <w:r>
        <w:rPr>
          <w:spacing w:val="-2"/>
        </w:rPr>
        <w:t>Y</w:t>
      </w:r>
      <w:r>
        <w:rPr>
          <w:spacing w:val="3"/>
          <w:w w:val="25"/>
        </w:rPr>
        <w:t> </w:t>
      </w:r>
      <w:r>
        <w:rPr/>
        <w:t>:</w:t>
      </w:r>
      <w:r>
        <w:rPr>
          <w:spacing w:val="21"/>
        </w:rPr>
        <w:t> </w:t>
      </w:r>
      <w:r>
        <w:rPr/>
        <w:t>A</w:t>
      </w:r>
      <w:r>
        <w:rPr>
          <w:spacing w:val="14"/>
        </w:rPr>
        <w:t> </w:t>
      </w:r>
      <w:r>
        <w:rPr>
          <w:spacing w:val="3"/>
        </w:rPr>
        <w:t>C</w:t>
      </w:r>
      <w:r>
        <w:rPr>
          <w:spacing w:val="-2"/>
        </w:rPr>
        <w:t>AS</w:t>
      </w:r>
      <w:r>
        <w:rPr/>
        <w:t>E</w:t>
      </w:r>
      <w:r>
        <w:rPr>
          <w:spacing w:val="20"/>
        </w:rPr>
        <w:t> </w:t>
      </w:r>
      <w:r>
        <w:rPr>
          <w:spacing w:val="-2"/>
        </w:rPr>
        <w:t>S</w:t>
      </w:r>
      <w:r>
        <w:rPr>
          <w:spacing w:val="1"/>
        </w:rPr>
        <w:t>T</w:t>
      </w:r>
      <w:r>
        <w:rPr>
          <w:spacing w:val="2"/>
        </w:rPr>
        <w:t>U</w:t>
      </w:r>
      <w:r>
        <w:rPr>
          <w:spacing w:val="-2"/>
        </w:rPr>
        <w:t>DY</w:t>
      </w:r>
      <w:r>
        <w:rPr/>
        <w:t>.”</w:t>
      </w:r>
      <w:r>
        <w:rPr>
          <w:spacing w:val="20"/>
        </w:rPr>
        <w:t> </w:t>
      </w:r>
      <w:r>
        <w:rPr>
          <w:spacing w:val="-6"/>
        </w:rPr>
        <w:t>62</w:t>
      </w:r>
      <w:r>
        <w:rPr>
          <w:spacing w:val="-2"/>
        </w:rPr>
        <w:t>3</w:t>
      </w:r>
      <w:r>
        <w:rPr>
          <w:spacing w:val="-6"/>
        </w:rPr>
        <w:t>–</w:t>
      </w:r>
      <w:r>
        <w:rPr/>
        <w:t> 29.</w:t>
      </w:r>
    </w:p>
    <w:p>
      <w:pPr>
        <w:spacing w:before="1"/>
        <w:ind w:left="1000" w:right="128" w:hanging="480"/>
        <w:jc w:val="both"/>
        <w:rPr>
          <w:sz w:val="24"/>
        </w:rPr>
      </w:pPr>
      <w:r>
        <w:rPr>
          <w:sz w:val="24"/>
        </w:rPr>
        <w:t>Siregar, Harrijun Kapabella, and Tinah Tinah. 2020. “Pengaruh Penambahan Latihan Core Stability Terhadap Peningkatan Keseimbangan Berdiri Pada Penderita Stroke Di Kecamatan Medan Tuntungan.” </w:t>
      </w:r>
      <w:r>
        <w:rPr>
          <w:i/>
          <w:sz w:val="24"/>
        </w:rPr>
        <w:t>Jurnal Ilmiah </w:t>
      </w:r>
      <w:r>
        <w:rPr>
          <w:i/>
          <w:sz w:val="24"/>
        </w:rPr>
        <w:t>PANNMED (Pharmacist, Analyst, Nurse, Nutrition, Midwivery, Environment, Dentist) </w:t>
      </w:r>
      <w:r>
        <w:rPr>
          <w:sz w:val="24"/>
        </w:rPr>
        <w:t>15(3):502–7.</w:t>
      </w:r>
    </w:p>
    <w:p>
      <w:pPr>
        <w:spacing w:after="0"/>
        <w:jc w:val="both"/>
        <w:rPr>
          <w:sz w:val="24"/>
        </w:rPr>
        <w:sectPr>
          <w:type w:val="continuous"/>
          <w:pgSz w:w="11910" w:h="16840"/>
          <w:pgMar w:top="620" w:bottom="280" w:left="1180" w:right="1280"/>
          <w:cols w:num="2" w:equalWidth="0">
            <w:col w:w="4636" w:space="45"/>
            <w:col w:w="4769"/>
          </w:cols>
        </w:sectPr>
      </w:pPr>
    </w:p>
    <w:p>
      <w:pPr>
        <w:pStyle w:val="BodyText"/>
        <w:rPr>
          <w:sz w:val="20"/>
        </w:rPr>
      </w:pPr>
    </w:p>
    <w:p>
      <w:pPr>
        <w:pStyle w:val="BodyText"/>
        <w:rPr>
          <w:sz w:val="20"/>
        </w:rPr>
      </w:pPr>
    </w:p>
    <w:p>
      <w:pPr>
        <w:pStyle w:val="BodyText"/>
        <w:spacing w:before="3"/>
        <w:rPr>
          <w:sz w:val="23"/>
        </w:rPr>
      </w:pPr>
    </w:p>
    <w:p>
      <w:pPr>
        <w:pStyle w:val="BodyText"/>
        <w:spacing w:line="60" w:lineRule="exact"/>
        <w:ind w:left="424"/>
        <w:rPr>
          <w:sz w:val="6"/>
        </w:rPr>
      </w:pPr>
      <w:r>
        <w:rPr>
          <w:position w:val="0"/>
          <w:sz w:val="6"/>
        </w:rPr>
        <w:pict>
          <v:group style="width:435pt;height:3pt;mso-position-horizontal-relative:char;mso-position-vertical-relative:line" coordorigin="0,0" coordsize="8700,60">
            <v:line style="position:absolute" from="0,30" to="8700,30" stroked="true" strokeweight="3pt" strokecolor="#000000">
              <v:stroke dashstyle="solid"/>
            </v:line>
          </v:group>
        </w:pict>
      </w:r>
      <w:r>
        <w:rPr>
          <w:position w:val="0"/>
          <w:sz w:val="6"/>
        </w:rPr>
      </w:r>
    </w:p>
    <w:p>
      <w:pPr>
        <w:pStyle w:val="BodyText"/>
        <w:spacing w:before="132"/>
        <w:ind w:left="1000"/>
      </w:pPr>
      <w:r>
        <w:rPr/>
        <w:t>doi: 10.36911/pannmed.v15i3.831.</w:t>
      </w:r>
    </w:p>
    <w:p>
      <w:pPr>
        <w:spacing w:before="0"/>
        <w:ind w:left="520" w:right="4431" w:firstLine="0"/>
        <w:jc w:val="left"/>
        <w:rPr>
          <w:i/>
          <w:sz w:val="24"/>
        </w:rPr>
      </w:pPr>
      <w:r>
        <w:rPr>
          <w:sz w:val="24"/>
        </w:rPr>
        <w:t>Udjianti dan Wajan J. 2018. </w:t>
      </w:r>
      <w:r>
        <w:rPr>
          <w:i/>
          <w:sz w:val="24"/>
        </w:rPr>
        <w:t>Buku Ajar </w:t>
      </w:r>
      <w:r>
        <w:rPr>
          <w:i/>
          <w:sz w:val="24"/>
        </w:rPr>
        <w:t>Medikal Bedah</w:t>
      </w:r>
      <w:r>
        <w:rPr>
          <w:sz w:val="24"/>
        </w:rPr>
        <w:t>. Jakarta: Salemba Medika </w:t>
      </w:r>
      <w:r>
        <w:rPr>
          <w:i/>
          <w:sz w:val="24"/>
        </w:rPr>
        <w:t>Yuliadarwati, nungki marlian, dan rosadi,</w:t>
      </w:r>
    </w:p>
    <w:p>
      <w:pPr>
        <w:spacing w:before="1" w:after="8"/>
        <w:ind w:left="1241" w:right="4431" w:firstLine="0"/>
        <w:jc w:val="left"/>
        <w:rPr>
          <w:i/>
          <w:sz w:val="24"/>
        </w:rPr>
      </w:pPr>
      <w:r>
        <w:rPr>
          <w:i/>
          <w:sz w:val="24"/>
        </w:rPr>
        <w:t>R. (2021) Pengantar fisioterapi </w:t>
      </w:r>
      <w:r>
        <w:rPr>
          <w:i/>
          <w:sz w:val="24"/>
        </w:rPr>
        <w:t>geriatri. BFS medika</w:t>
      </w:r>
    </w:p>
    <w:p>
      <w:pPr>
        <w:pStyle w:val="BodyText"/>
        <w:spacing w:line="228" w:lineRule="exact"/>
        <w:ind w:left="492"/>
        <w:rPr>
          <w:sz w:val="20"/>
        </w:rPr>
      </w:pPr>
      <w:r>
        <w:rPr>
          <w:position w:val="-4"/>
          <w:sz w:val="20"/>
        </w:rPr>
        <w:pict>
          <v:group style="width:208.5pt;height:11.4pt;mso-position-horizontal-relative:char;mso-position-vertical-relative:line" coordorigin="0,0" coordsize="4170,228">
            <v:rect style="position:absolute;left:0;top:0;width:4170;height:228" filled="true" fillcolor="#f8f8f9" stroked="false">
              <v:fill type="solid"/>
            </v:rect>
          </v:group>
        </w:pict>
      </w:r>
      <w:r>
        <w:rPr>
          <w:position w:val="-4"/>
          <w:sz w:val="20"/>
        </w:rPr>
      </w:r>
    </w:p>
    <w:sectPr>
      <w:pgSz w:w="11910" w:h="16840"/>
      <w:pgMar w:header="722" w:footer="924" w:top="1160" w:bottom="1120" w:left="11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 w:name="Bookman Uralic">
    <w:altName w:val="Bookman Uralic"/>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25pt;margin-top:781.400024pt;width:442.55pt;height:.39996pt;mso-position-horizontal-relative:page;mso-position-vertical-relative:page;z-index:-15950336" filled="true" fillcolor="#d9d9d9" stroked="false">
          <v:fill type="solid"/>
          <w10:wrap type="none"/>
        </v:rect>
      </w:pict>
    </w:r>
    <w:r>
      <w:rPr/>
      <w:pict>
        <v:shape style="position:absolute;margin-left:511.950012pt;margin-top:782.088867pt;width:13.85pt;height:13.1pt;mso-position-horizontal-relative:page;mso-position-vertical-relative:page;z-index:-15949824" type="#_x0000_t202" filled="false" stroked="false">
          <v:textbox inset="0,0,0,0">
            <w:txbxContent>
              <w:p>
                <w:pPr>
                  <w:spacing w:before="11"/>
                  <w:ind w:left="60" w:right="0" w:firstLine="0"/>
                  <w:jc w:val="left"/>
                  <w:rPr>
                    <w:b/>
                    <w:sz w:val="20"/>
                  </w:rPr>
                </w:pPr>
                <w:r>
                  <w:rPr/>
                  <w:fldChar w:fldCharType="begin"/>
                </w:r>
                <w:r>
                  <w:rPr>
                    <w:b/>
                    <w:sz w:val="20"/>
                  </w:rPr>
                  <w:instrText> PAGE </w:instrText>
                </w:r>
                <w:r>
                  <w:rPr/>
                  <w:fldChar w:fldCharType="separate"/>
                </w:r>
                <w:r>
                  <w:rPr/>
                  <w:t>2</w:t>
                </w:r>
                <w:r>
                  <w:rPr/>
                  <w:fldChar w:fldCharType="end"/>
                </w:r>
                <w:r>
                  <w:rPr>
                    <w:b/>
                    <w:sz w:val="20"/>
                  </w:rPr>
                  <w:t> |</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84.025002pt;margin-top:35.088844pt;width:268.4pt;height:24.55pt;mso-position-horizontal-relative:page;mso-position-vertical-relative:page;z-index:-15950848" type="#_x0000_t202" filled="false" stroked="false">
          <v:textbox inset="0,0,0,0">
            <w:txbxContent>
              <w:p>
                <w:pPr>
                  <w:spacing w:line="229" w:lineRule="exact" w:before="11"/>
                  <w:ind w:left="20" w:right="0" w:firstLine="0"/>
                  <w:jc w:val="left"/>
                  <w:rPr>
                    <w:sz w:val="20"/>
                  </w:rPr>
                </w:pPr>
                <w:r>
                  <w:rPr>
                    <w:sz w:val="20"/>
                  </w:rPr>
                  <w:t>Penulis at all.</w:t>
                </w:r>
              </w:p>
              <w:p>
                <w:pPr>
                  <w:spacing w:line="229" w:lineRule="exact" w:before="0"/>
                  <w:ind w:left="20" w:right="0" w:firstLine="0"/>
                  <w:jc w:val="left"/>
                  <w:rPr>
                    <w:sz w:val="20"/>
                  </w:rPr>
                </w:pPr>
                <w:r>
                  <w:rPr>
                    <w:sz w:val="20"/>
                  </w:rPr>
                  <w:t>Jurnal Abdimas Kesehatan (JAB), Vol. 4, No. 2, Juni 2022, 01-13.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229" w:hanging="425"/>
        <w:jc w:val="left"/>
      </w:pPr>
      <w:rPr>
        <w:rFonts w:hint="default" w:ascii="Times New Roman" w:hAnsi="Times New Roman" w:eastAsia="Times New Roman" w:cs="Times New Roman"/>
        <w:spacing w:val="-16"/>
        <w:w w:val="99"/>
        <w:sz w:val="24"/>
        <w:szCs w:val="24"/>
        <w:lang w:val="en-US" w:eastAsia="en-US" w:bidi="ar-SA"/>
      </w:rPr>
    </w:lvl>
    <w:lvl w:ilvl="1">
      <w:start w:val="0"/>
      <w:numFmt w:val="bullet"/>
      <w:lvlText w:val="•"/>
      <w:lvlJc w:val="left"/>
      <w:pPr>
        <w:ind w:left="1565" w:hanging="425"/>
      </w:pPr>
      <w:rPr>
        <w:rFonts w:hint="default"/>
        <w:lang w:val="en-US" w:eastAsia="en-US" w:bidi="ar-SA"/>
      </w:rPr>
    </w:lvl>
    <w:lvl w:ilvl="2">
      <w:start w:val="0"/>
      <w:numFmt w:val="bullet"/>
      <w:lvlText w:val="•"/>
      <w:lvlJc w:val="left"/>
      <w:pPr>
        <w:ind w:left="1911" w:hanging="425"/>
      </w:pPr>
      <w:rPr>
        <w:rFonts w:hint="default"/>
        <w:lang w:val="en-US" w:eastAsia="en-US" w:bidi="ar-SA"/>
      </w:rPr>
    </w:lvl>
    <w:lvl w:ilvl="3">
      <w:start w:val="0"/>
      <w:numFmt w:val="bullet"/>
      <w:lvlText w:val="•"/>
      <w:lvlJc w:val="left"/>
      <w:pPr>
        <w:ind w:left="2256" w:hanging="425"/>
      </w:pPr>
      <w:rPr>
        <w:rFonts w:hint="default"/>
        <w:lang w:val="en-US" w:eastAsia="en-US" w:bidi="ar-SA"/>
      </w:rPr>
    </w:lvl>
    <w:lvl w:ilvl="4">
      <w:start w:val="0"/>
      <w:numFmt w:val="bullet"/>
      <w:lvlText w:val="•"/>
      <w:lvlJc w:val="left"/>
      <w:pPr>
        <w:ind w:left="2602" w:hanging="425"/>
      </w:pPr>
      <w:rPr>
        <w:rFonts w:hint="default"/>
        <w:lang w:val="en-US" w:eastAsia="en-US" w:bidi="ar-SA"/>
      </w:rPr>
    </w:lvl>
    <w:lvl w:ilvl="5">
      <w:start w:val="0"/>
      <w:numFmt w:val="bullet"/>
      <w:lvlText w:val="•"/>
      <w:lvlJc w:val="left"/>
      <w:pPr>
        <w:ind w:left="2947" w:hanging="425"/>
      </w:pPr>
      <w:rPr>
        <w:rFonts w:hint="default"/>
        <w:lang w:val="en-US" w:eastAsia="en-US" w:bidi="ar-SA"/>
      </w:rPr>
    </w:lvl>
    <w:lvl w:ilvl="6">
      <w:start w:val="0"/>
      <w:numFmt w:val="bullet"/>
      <w:lvlText w:val="•"/>
      <w:lvlJc w:val="left"/>
      <w:pPr>
        <w:ind w:left="3293" w:hanging="425"/>
      </w:pPr>
      <w:rPr>
        <w:rFonts w:hint="default"/>
        <w:lang w:val="en-US" w:eastAsia="en-US" w:bidi="ar-SA"/>
      </w:rPr>
    </w:lvl>
    <w:lvl w:ilvl="7">
      <w:start w:val="0"/>
      <w:numFmt w:val="bullet"/>
      <w:lvlText w:val="•"/>
      <w:lvlJc w:val="left"/>
      <w:pPr>
        <w:ind w:left="3638" w:hanging="425"/>
      </w:pPr>
      <w:rPr>
        <w:rFonts w:hint="default"/>
        <w:lang w:val="en-US" w:eastAsia="en-US" w:bidi="ar-SA"/>
      </w:rPr>
    </w:lvl>
    <w:lvl w:ilvl="8">
      <w:start w:val="0"/>
      <w:numFmt w:val="bullet"/>
      <w:lvlText w:val="•"/>
      <w:lvlJc w:val="left"/>
      <w:pPr>
        <w:ind w:left="3984" w:hanging="425"/>
      </w:pPr>
      <w:rPr>
        <w:rFonts w:hint="default"/>
        <w:lang w:val="en-US" w:eastAsia="en-US" w:bidi="ar-SA"/>
      </w:rPr>
    </w:lvl>
  </w:abstractNum>
  <w:abstractNum w:abstractNumId="1">
    <w:multiLevelType w:val="hybridMultilevel"/>
    <w:lvl w:ilvl="0">
      <w:start w:val="1"/>
      <w:numFmt w:val="decimal"/>
      <w:lvlText w:val="%1)"/>
      <w:lvlJc w:val="left"/>
      <w:pPr>
        <w:ind w:left="1165" w:hanging="285"/>
        <w:jc w:val="left"/>
      </w:pPr>
      <w:rPr>
        <w:rFonts w:hint="default" w:ascii="Times New Roman" w:hAnsi="Times New Roman" w:eastAsia="Times New Roman" w:cs="Times New Roman"/>
        <w:w w:val="99"/>
        <w:sz w:val="24"/>
        <w:szCs w:val="24"/>
        <w:lang w:val="en-US" w:eastAsia="en-US" w:bidi="ar-SA"/>
      </w:rPr>
    </w:lvl>
    <w:lvl w:ilvl="1">
      <w:start w:val="0"/>
      <w:numFmt w:val="bullet"/>
      <w:lvlText w:val="•"/>
      <w:lvlJc w:val="left"/>
      <w:pPr>
        <w:ind w:left="1485" w:hanging="285"/>
      </w:pPr>
      <w:rPr>
        <w:rFonts w:hint="default"/>
        <w:lang w:val="en-US" w:eastAsia="en-US" w:bidi="ar-SA"/>
      </w:rPr>
    </w:lvl>
    <w:lvl w:ilvl="2">
      <w:start w:val="0"/>
      <w:numFmt w:val="bullet"/>
      <w:lvlText w:val="•"/>
      <w:lvlJc w:val="left"/>
      <w:pPr>
        <w:ind w:left="1811" w:hanging="285"/>
      </w:pPr>
      <w:rPr>
        <w:rFonts w:hint="default"/>
        <w:lang w:val="en-US" w:eastAsia="en-US" w:bidi="ar-SA"/>
      </w:rPr>
    </w:lvl>
    <w:lvl w:ilvl="3">
      <w:start w:val="0"/>
      <w:numFmt w:val="bullet"/>
      <w:lvlText w:val="•"/>
      <w:lvlJc w:val="left"/>
      <w:pPr>
        <w:ind w:left="2137" w:hanging="285"/>
      </w:pPr>
      <w:rPr>
        <w:rFonts w:hint="default"/>
        <w:lang w:val="en-US" w:eastAsia="en-US" w:bidi="ar-SA"/>
      </w:rPr>
    </w:lvl>
    <w:lvl w:ilvl="4">
      <w:start w:val="0"/>
      <w:numFmt w:val="bullet"/>
      <w:lvlText w:val="•"/>
      <w:lvlJc w:val="left"/>
      <w:pPr>
        <w:ind w:left="2463" w:hanging="285"/>
      </w:pPr>
      <w:rPr>
        <w:rFonts w:hint="default"/>
        <w:lang w:val="en-US" w:eastAsia="en-US" w:bidi="ar-SA"/>
      </w:rPr>
    </w:lvl>
    <w:lvl w:ilvl="5">
      <w:start w:val="0"/>
      <w:numFmt w:val="bullet"/>
      <w:lvlText w:val="•"/>
      <w:lvlJc w:val="left"/>
      <w:pPr>
        <w:ind w:left="2789" w:hanging="285"/>
      </w:pPr>
      <w:rPr>
        <w:rFonts w:hint="default"/>
        <w:lang w:val="en-US" w:eastAsia="en-US" w:bidi="ar-SA"/>
      </w:rPr>
    </w:lvl>
    <w:lvl w:ilvl="6">
      <w:start w:val="0"/>
      <w:numFmt w:val="bullet"/>
      <w:lvlText w:val="•"/>
      <w:lvlJc w:val="left"/>
      <w:pPr>
        <w:ind w:left="3115" w:hanging="285"/>
      </w:pPr>
      <w:rPr>
        <w:rFonts w:hint="default"/>
        <w:lang w:val="en-US" w:eastAsia="en-US" w:bidi="ar-SA"/>
      </w:rPr>
    </w:lvl>
    <w:lvl w:ilvl="7">
      <w:start w:val="0"/>
      <w:numFmt w:val="bullet"/>
      <w:lvlText w:val="•"/>
      <w:lvlJc w:val="left"/>
      <w:pPr>
        <w:ind w:left="3440" w:hanging="285"/>
      </w:pPr>
      <w:rPr>
        <w:rFonts w:hint="default"/>
        <w:lang w:val="en-US" w:eastAsia="en-US" w:bidi="ar-SA"/>
      </w:rPr>
    </w:lvl>
    <w:lvl w:ilvl="8">
      <w:start w:val="0"/>
      <w:numFmt w:val="bullet"/>
      <w:lvlText w:val="•"/>
      <w:lvlJc w:val="left"/>
      <w:pPr>
        <w:ind w:left="3766" w:hanging="285"/>
      </w:pPr>
      <w:rPr>
        <w:rFonts w:hint="default"/>
        <w:lang w:val="en-US" w:eastAsia="en-US" w:bidi="ar-SA"/>
      </w:rPr>
    </w:lvl>
  </w:abstractNum>
  <w:abstractNum w:abstractNumId="0">
    <w:multiLevelType w:val="hybridMultilevel"/>
    <w:lvl w:ilvl="0">
      <w:start w:val="1"/>
      <w:numFmt w:val="decimal"/>
      <w:lvlText w:val="%1."/>
      <w:lvlJc w:val="left"/>
      <w:pPr>
        <w:ind w:left="804" w:hanging="284"/>
        <w:jc w:val="left"/>
      </w:pPr>
      <w:rPr>
        <w:rFonts w:hint="default" w:ascii="Times New Roman" w:hAnsi="Times New Roman" w:eastAsia="Times New Roman" w:cs="Times New Roman"/>
        <w:spacing w:val="-16"/>
        <w:w w:val="99"/>
        <w:sz w:val="24"/>
        <w:szCs w:val="24"/>
        <w:lang w:val="en-US" w:eastAsia="en-US" w:bidi="ar-SA"/>
      </w:rPr>
    </w:lvl>
    <w:lvl w:ilvl="1">
      <w:start w:val="1"/>
      <w:numFmt w:val="lowerLetter"/>
      <w:lvlText w:val="%2."/>
      <w:lvlJc w:val="left"/>
      <w:pPr>
        <w:ind w:left="1088" w:hanging="284"/>
        <w:jc w:val="right"/>
      </w:pPr>
      <w:rPr>
        <w:rFonts w:hint="default"/>
        <w:spacing w:val="-5"/>
        <w:w w:val="99"/>
        <w:lang w:val="en-US" w:eastAsia="en-US" w:bidi="ar-SA"/>
      </w:rPr>
    </w:lvl>
    <w:lvl w:ilvl="2">
      <w:start w:val="1"/>
      <w:numFmt w:val="decimal"/>
      <w:lvlText w:val="%3)"/>
      <w:lvlJc w:val="left"/>
      <w:pPr>
        <w:ind w:left="1379" w:hanging="285"/>
        <w:jc w:val="left"/>
      </w:pPr>
      <w:rPr>
        <w:rFonts w:hint="default"/>
        <w:spacing w:val="0"/>
        <w:w w:val="95"/>
        <w:lang w:val="en-US" w:eastAsia="en-US" w:bidi="ar-SA"/>
      </w:rPr>
    </w:lvl>
    <w:lvl w:ilvl="3">
      <w:start w:val="0"/>
      <w:numFmt w:val="bullet"/>
      <w:lvlText w:val="•"/>
      <w:lvlJc w:val="left"/>
      <w:pPr>
        <w:ind w:left="1220" w:hanging="285"/>
      </w:pPr>
      <w:rPr>
        <w:rFonts w:hint="default"/>
        <w:lang w:val="en-US" w:eastAsia="en-US" w:bidi="ar-SA"/>
      </w:rPr>
    </w:lvl>
    <w:lvl w:ilvl="4">
      <w:start w:val="0"/>
      <w:numFmt w:val="bullet"/>
      <w:lvlText w:val="•"/>
      <w:lvlJc w:val="left"/>
      <w:pPr>
        <w:ind w:left="1340" w:hanging="285"/>
      </w:pPr>
      <w:rPr>
        <w:rFonts w:hint="default"/>
        <w:lang w:val="en-US" w:eastAsia="en-US" w:bidi="ar-SA"/>
      </w:rPr>
    </w:lvl>
    <w:lvl w:ilvl="5">
      <w:start w:val="0"/>
      <w:numFmt w:val="bullet"/>
      <w:lvlText w:val="•"/>
      <w:lvlJc w:val="left"/>
      <w:pPr>
        <w:ind w:left="1380" w:hanging="285"/>
      </w:pPr>
      <w:rPr>
        <w:rFonts w:hint="default"/>
        <w:lang w:val="en-US" w:eastAsia="en-US" w:bidi="ar-SA"/>
      </w:rPr>
    </w:lvl>
    <w:lvl w:ilvl="6">
      <w:start w:val="0"/>
      <w:numFmt w:val="bullet"/>
      <w:lvlText w:val="•"/>
      <w:lvlJc w:val="left"/>
      <w:pPr>
        <w:ind w:left="1520" w:hanging="285"/>
      </w:pPr>
      <w:rPr>
        <w:rFonts w:hint="default"/>
        <w:lang w:val="en-US" w:eastAsia="en-US" w:bidi="ar-SA"/>
      </w:rPr>
    </w:lvl>
    <w:lvl w:ilvl="7">
      <w:start w:val="0"/>
      <w:numFmt w:val="bullet"/>
      <w:lvlText w:val="•"/>
      <w:lvlJc w:val="left"/>
      <w:pPr>
        <w:ind w:left="1041" w:hanging="285"/>
      </w:pPr>
      <w:rPr>
        <w:rFonts w:hint="default"/>
        <w:lang w:val="en-US" w:eastAsia="en-US" w:bidi="ar-SA"/>
      </w:rPr>
    </w:lvl>
    <w:lvl w:ilvl="8">
      <w:start w:val="0"/>
      <w:numFmt w:val="bullet"/>
      <w:lvlText w:val="•"/>
      <w:lvlJc w:val="left"/>
      <w:pPr>
        <w:ind w:left="562" w:hanging="285"/>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line="274" w:lineRule="exact"/>
      <w:ind w:left="5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513" w:hanging="285"/>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22" w:lineRule="exact"/>
      <w:ind w:left="76" w:right="79"/>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jak.stikba.ac.id/index.php/jak" TargetMode="External"/><Relationship Id="rId6" Type="http://schemas.openxmlformats.org/officeDocument/2006/relationships/hyperlink" Target="mailto:Suciati@gmail.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pn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dcterms:created xsi:type="dcterms:W3CDTF">2022-11-28T15:55:48Z</dcterms:created>
  <dcterms:modified xsi:type="dcterms:W3CDTF">2022-11-28T15:55:48Z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2022-11-28T00:00:00Z</vt:filetime>
  </property>
  <property fmtid="{D5CDD505-2E9C-101B-9397-08002B2CF9AE}" pid="3" name="Creator">
    <vt:lpwstr>Microsoft® Word 2013</vt:lpwstr>
  </property>
  <property fmtid="{D5CDD505-2E9C-101B-9397-08002B2CF9AE}" pid="4" name="LastSaved">
    <vt:filetime>2022-11-28T00:00:00Z</vt:filetime>
  </property>
</Properties>
</file>